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4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464"/>
      </w:tblGrid>
      <w:tr w:rsidR="006A16D2" w:rsidRPr="00FE6521" w14:paraId="55ADE623" w14:textId="77777777" w:rsidTr="00DB7906">
        <w:tc>
          <w:tcPr>
            <w:tcW w:w="9464" w:type="dxa"/>
          </w:tcPr>
          <w:p w14:paraId="7E31D612" w14:textId="77777777" w:rsidR="00210AA7" w:rsidRPr="00FE6521" w:rsidRDefault="00210AA7" w:rsidP="00E612F7">
            <w:pPr>
              <w:rPr>
                <w:lang w:val="ro-RO"/>
              </w:rPr>
            </w:pPr>
          </w:p>
          <w:p w14:paraId="58EE698C" w14:textId="77777777" w:rsidR="00210AA7" w:rsidRDefault="00210AA7" w:rsidP="00D61B2B">
            <w:pPr>
              <w:rPr>
                <w:lang w:val="ro-RO"/>
              </w:rPr>
            </w:pPr>
          </w:p>
          <w:p w14:paraId="4D54072F" w14:textId="77777777" w:rsidR="00D61B2B" w:rsidRDefault="00D61B2B" w:rsidP="00D61B2B">
            <w:pPr>
              <w:rPr>
                <w:lang w:val="ro-RO"/>
              </w:rPr>
            </w:pPr>
          </w:p>
          <w:p w14:paraId="2BA4826C" w14:textId="77777777" w:rsidR="00D61B2B" w:rsidRDefault="00D61B2B" w:rsidP="00D61B2B">
            <w:pPr>
              <w:rPr>
                <w:lang w:val="ro-RO"/>
              </w:rPr>
            </w:pPr>
          </w:p>
          <w:p w14:paraId="612C35BC" w14:textId="77777777" w:rsidR="00D61B2B" w:rsidRDefault="00D61B2B" w:rsidP="00D61B2B">
            <w:pPr>
              <w:rPr>
                <w:lang w:val="ro-RO"/>
              </w:rPr>
            </w:pPr>
          </w:p>
          <w:p w14:paraId="78165897" w14:textId="77777777" w:rsidR="00D61B2B" w:rsidRDefault="00D61B2B" w:rsidP="00D61B2B">
            <w:pPr>
              <w:rPr>
                <w:lang w:val="ro-RO"/>
              </w:rPr>
            </w:pPr>
          </w:p>
          <w:p w14:paraId="0C519D42" w14:textId="77777777" w:rsidR="00D61B2B" w:rsidRDefault="00D61B2B" w:rsidP="00D61B2B">
            <w:pPr>
              <w:rPr>
                <w:lang w:val="ro-RO"/>
              </w:rPr>
            </w:pPr>
          </w:p>
          <w:p w14:paraId="320A9EF4" w14:textId="77777777" w:rsidR="00D61B2B" w:rsidRDefault="00D61B2B" w:rsidP="00D61B2B">
            <w:pPr>
              <w:rPr>
                <w:lang w:val="ro-RO"/>
              </w:rPr>
            </w:pPr>
          </w:p>
          <w:p w14:paraId="5C80D666" w14:textId="77777777" w:rsidR="00D61B2B" w:rsidRPr="00FE6521" w:rsidRDefault="00D61B2B" w:rsidP="00D61B2B">
            <w:pPr>
              <w:rPr>
                <w:lang w:val="ro-RO"/>
              </w:rPr>
            </w:pPr>
          </w:p>
        </w:tc>
      </w:tr>
      <w:tr w:rsidR="006A16D2" w14:paraId="5FDFF07C" w14:textId="77777777" w:rsidTr="00DB7906">
        <w:tc>
          <w:tcPr>
            <w:tcW w:w="9464" w:type="dxa"/>
          </w:tcPr>
          <w:p w14:paraId="0B62B9D0" w14:textId="77777777" w:rsidR="006A16D2" w:rsidRPr="00D61B2B" w:rsidRDefault="00AC4C19" w:rsidP="00210AA7">
            <w:pPr>
              <w:pStyle w:val="CoverTitle"/>
              <w:ind w:left="-284"/>
              <w:jc w:val="center"/>
              <w:rPr>
                <w:rFonts w:asciiTheme="minorHAnsi" w:hAnsiTheme="minorHAnsi" w:cs="Arial"/>
                <w:b/>
                <w:color w:val="365F91" w:themeColor="accent1" w:themeShade="BF"/>
                <w:sz w:val="44"/>
                <w:szCs w:val="44"/>
                <w:lang w:val="en-IE"/>
              </w:rPr>
            </w:pPr>
            <w:proofErr w:type="spellStart"/>
            <w:r w:rsidRPr="00D61B2B">
              <w:rPr>
                <w:rFonts w:asciiTheme="minorHAnsi" w:hAnsiTheme="minorHAnsi" w:cs="Arial"/>
                <w:b/>
                <w:color w:val="365F91" w:themeColor="accent1" w:themeShade="BF"/>
                <w:sz w:val="44"/>
                <w:szCs w:val="44"/>
                <w:lang w:val="en-IE"/>
              </w:rPr>
              <w:t>Ghid</w:t>
            </w:r>
            <w:proofErr w:type="spellEnd"/>
            <w:r w:rsidRPr="00D61B2B">
              <w:rPr>
                <w:rFonts w:asciiTheme="minorHAnsi" w:hAnsiTheme="minorHAnsi" w:cs="Arial"/>
                <w:b/>
                <w:color w:val="365F91" w:themeColor="accent1" w:themeShade="BF"/>
                <w:sz w:val="44"/>
                <w:szCs w:val="44"/>
                <w:lang w:val="en-IE"/>
              </w:rPr>
              <w:t xml:space="preserve"> de </w:t>
            </w:r>
            <w:proofErr w:type="spellStart"/>
            <w:r w:rsidRPr="00D61B2B">
              <w:rPr>
                <w:rFonts w:asciiTheme="minorHAnsi" w:hAnsiTheme="minorHAnsi" w:cs="Arial"/>
                <w:b/>
                <w:color w:val="365F91" w:themeColor="accent1" w:themeShade="BF"/>
                <w:sz w:val="44"/>
                <w:szCs w:val="44"/>
                <w:lang w:val="en-IE"/>
              </w:rPr>
              <w:t>evaluare</w:t>
            </w:r>
            <w:proofErr w:type="spellEnd"/>
            <w:r w:rsidR="00AB08E7" w:rsidRPr="00D61B2B">
              <w:rPr>
                <w:rFonts w:asciiTheme="minorHAnsi" w:hAnsiTheme="minorHAnsi" w:cs="Arial"/>
                <w:b/>
                <w:color w:val="365F91" w:themeColor="accent1" w:themeShade="BF"/>
                <w:sz w:val="44"/>
                <w:szCs w:val="44"/>
                <w:lang w:val="en-IE"/>
              </w:rPr>
              <w:t xml:space="preserve"> </w:t>
            </w:r>
            <w:r w:rsidR="006A16D2" w:rsidRPr="00D61B2B">
              <w:rPr>
                <w:rFonts w:asciiTheme="minorHAnsi" w:hAnsiTheme="minorHAnsi" w:cs="Arial"/>
                <w:b/>
                <w:color w:val="365F91" w:themeColor="accent1" w:themeShade="BF"/>
                <w:sz w:val="44"/>
                <w:szCs w:val="44"/>
                <w:lang w:val="en-IE"/>
              </w:rPr>
              <w:t xml:space="preserve">JASPERS </w:t>
            </w:r>
            <w:r w:rsidR="004850BB" w:rsidRPr="00D61B2B">
              <w:rPr>
                <w:rFonts w:asciiTheme="minorHAnsi" w:hAnsiTheme="minorHAnsi" w:cs="Arial"/>
                <w:b/>
                <w:color w:val="365F91" w:themeColor="accent1" w:themeShade="BF"/>
                <w:sz w:val="44"/>
                <w:szCs w:val="44"/>
                <w:lang w:val="en-IE"/>
              </w:rPr>
              <w:t xml:space="preserve">(Transport) </w:t>
            </w:r>
          </w:p>
          <w:p w14:paraId="657F2605" w14:textId="77777777" w:rsidR="006A16D2" w:rsidRPr="00D61B2B" w:rsidRDefault="00AB08E7" w:rsidP="00210AA7">
            <w:pPr>
              <w:pStyle w:val="CoverTitle"/>
              <w:jc w:val="center"/>
              <w:rPr>
                <w:rFonts w:asciiTheme="minorHAnsi" w:hAnsiTheme="minorHAnsi" w:cs="Arial"/>
                <w:b/>
                <w:color w:val="auto"/>
                <w:sz w:val="28"/>
                <w:szCs w:val="28"/>
                <w:lang w:val="en-IE"/>
              </w:rPr>
            </w:pPr>
            <w:r w:rsidRPr="00D61B2B">
              <w:rPr>
                <w:rFonts w:asciiTheme="minorHAnsi" w:hAnsiTheme="minorHAnsi" w:cs="Arial"/>
                <w:b/>
                <w:color w:val="auto"/>
                <w:sz w:val="28"/>
                <w:szCs w:val="28"/>
                <w:lang w:val="en-IE"/>
              </w:rPr>
              <w:t xml:space="preserve">Instrument </w:t>
            </w:r>
            <w:proofErr w:type="spellStart"/>
            <w:r w:rsidRPr="00D61B2B">
              <w:rPr>
                <w:rFonts w:asciiTheme="minorHAnsi" w:hAnsiTheme="minorHAnsi" w:cs="Arial"/>
                <w:b/>
                <w:color w:val="auto"/>
                <w:sz w:val="28"/>
                <w:szCs w:val="28"/>
                <w:lang w:val="en-IE"/>
              </w:rPr>
              <w:t>pentru</w:t>
            </w:r>
            <w:proofErr w:type="spellEnd"/>
            <w:r w:rsidRPr="00D61B2B">
              <w:rPr>
                <w:rFonts w:asciiTheme="minorHAnsi" w:hAnsiTheme="minorHAnsi" w:cs="Arial"/>
                <w:b/>
                <w:color w:val="auto"/>
                <w:sz w:val="28"/>
                <w:szCs w:val="28"/>
                <w:lang w:val="en-IE"/>
              </w:rPr>
              <w:t xml:space="preserve"> </w:t>
            </w:r>
            <w:proofErr w:type="spellStart"/>
            <w:r w:rsidRPr="00D61B2B">
              <w:rPr>
                <w:rFonts w:asciiTheme="minorHAnsi" w:hAnsiTheme="minorHAnsi" w:cs="Arial"/>
                <w:b/>
                <w:color w:val="auto"/>
                <w:sz w:val="28"/>
                <w:szCs w:val="28"/>
                <w:lang w:val="en-IE"/>
              </w:rPr>
              <w:t>Calcularea</w:t>
            </w:r>
            <w:proofErr w:type="spellEnd"/>
            <w:r w:rsidRPr="00D61B2B">
              <w:rPr>
                <w:rFonts w:asciiTheme="minorHAnsi" w:hAnsiTheme="minorHAnsi" w:cs="Arial"/>
                <w:b/>
                <w:color w:val="auto"/>
                <w:sz w:val="28"/>
                <w:szCs w:val="28"/>
                <w:lang w:val="en-IE"/>
              </w:rPr>
              <w:t xml:space="preserve"> </w:t>
            </w:r>
            <w:proofErr w:type="spellStart"/>
            <w:r w:rsidRPr="00D61B2B">
              <w:rPr>
                <w:rFonts w:asciiTheme="minorHAnsi" w:hAnsiTheme="minorHAnsi" w:cs="Arial"/>
                <w:b/>
                <w:color w:val="auto"/>
                <w:sz w:val="28"/>
                <w:szCs w:val="28"/>
                <w:lang w:val="en-IE"/>
              </w:rPr>
              <w:t>Em</w:t>
            </w:r>
            <w:r w:rsidR="00210AA7" w:rsidRPr="00D61B2B">
              <w:rPr>
                <w:rFonts w:asciiTheme="minorHAnsi" w:hAnsiTheme="minorHAnsi" w:cs="Arial"/>
                <w:b/>
                <w:color w:val="auto"/>
                <w:sz w:val="28"/>
                <w:szCs w:val="28"/>
                <w:lang w:val="en-IE"/>
              </w:rPr>
              <w:t>isiilor</w:t>
            </w:r>
            <w:proofErr w:type="spellEnd"/>
            <w:r w:rsidR="00210AA7" w:rsidRPr="00D61B2B">
              <w:rPr>
                <w:rFonts w:asciiTheme="minorHAnsi" w:hAnsiTheme="minorHAnsi" w:cs="Arial"/>
                <w:b/>
                <w:color w:val="auto"/>
                <w:sz w:val="28"/>
                <w:szCs w:val="28"/>
                <w:lang w:val="en-IE"/>
              </w:rPr>
              <w:t xml:space="preserve"> de Gaze cu </w:t>
            </w:r>
            <w:proofErr w:type="spellStart"/>
            <w:r w:rsidR="00360709" w:rsidRPr="00D61B2B">
              <w:rPr>
                <w:rFonts w:asciiTheme="minorHAnsi" w:hAnsiTheme="minorHAnsi" w:cs="Arial"/>
                <w:b/>
                <w:color w:val="auto"/>
                <w:sz w:val="28"/>
                <w:szCs w:val="28"/>
                <w:lang w:val="en-IE"/>
              </w:rPr>
              <w:t>Efect</w:t>
            </w:r>
            <w:proofErr w:type="spellEnd"/>
            <w:r w:rsidR="00360709" w:rsidRPr="00D61B2B">
              <w:rPr>
                <w:rFonts w:asciiTheme="minorHAnsi" w:hAnsiTheme="minorHAnsi" w:cs="Arial"/>
                <w:b/>
                <w:color w:val="auto"/>
                <w:sz w:val="28"/>
                <w:szCs w:val="28"/>
                <w:lang w:val="en-IE"/>
              </w:rPr>
              <w:t xml:space="preserve"> de </w:t>
            </w:r>
            <w:proofErr w:type="spellStart"/>
            <w:r w:rsidR="00360709" w:rsidRPr="00D61B2B">
              <w:rPr>
                <w:rFonts w:asciiTheme="minorHAnsi" w:hAnsiTheme="minorHAnsi" w:cs="Arial"/>
                <w:b/>
                <w:color w:val="auto"/>
                <w:sz w:val="28"/>
                <w:szCs w:val="28"/>
                <w:lang w:val="en-IE"/>
              </w:rPr>
              <w:t>Seră</w:t>
            </w:r>
            <w:proofErr w:type="spellEnd"/>
            <w:r w:rsidR="0095386A" w:rsidRPr="00D61B2B">
              <w:rPr>
                <w:rFonts w:asciiTheme="minorHAnsi" w:hAnsiTheme="minorHAnsi" w:cs="Arial"/>
                <w:b/>
                <w:color w:val="auto"/>
                <w:sz w:val="28"/>
                <w:szCs w:val="28"/>
                <w:lang w:val="en-IE"/>
              </w:rPr>
              <w:t xml:space="preserve"> </w:t>
            </w:r>
            <w:r w:rsidR="00360709" w:rsidRPr="00D61B2B">
              <w:rPr>
                <w:rFonts w:asciiTheme="minorHAnsi" w:hAnsiTheme="minorHAnsi" w:cs="Arial"/>
                <w:b/>
                <w:color w:val="auto"/>
                <w:sz w:val="28"/>
                <w:szCs w:val="28"/>
                <w:lang w:val="en-IE"/>
              </w:rPr>
              <w:t xml:space="preserve">din </w:t>
            </w:r>
            <w:proofErr w:type="spellStart"/>
            <w:r w:rsidR="00360709" w:rsidRPr="00D61B2B">
              <w:rPr>
                <w:rFonts w:asciiTheme="minorHAnsi" w:hAnsiTheme="minorHAnsi" w:cs="Arial"/>
                <w:b/>
                <w:color w:val="auto"/>
                <w:sz w:val="28"/>
                <w:szCs w:val="28"/>
                <w:lang w:val="en-IE"/>
              </w:rPr>
              <w:t>Sectorul</w:t>
            </w:r>
            <w:proofErr w:type="spellEnd"/>
            <w:r w:rsidR="00360709" w:rsidRPr="00D61B2B">
              <w:rPr>
                <w:rFonts w:asciiTheme="minorHAnsi" w:hAnsiTheme="minorHAnsi" w:cs="Arial"/>
                <w:b/>
                <w:color w:val="auto"/>
                <w:sz w:val="28"/>
                <w:szCs w:val="28"/>
                <w:lang w:val="en-IE"/>
              </w:rPr>
              <w:t xml:space="preserve"> </w:t>
            </w:r>
            <w:proofErr w:type="spellStart"/>
            <w:r w:rsidR="00360709" w:rsidRPr="00D61B2B">
              <w:rPr>
                <w:rFonts w:asciiTheme="minorHAnsi" w:hAnsiTheme="minorHAnsi" w:cs="Arial"/>
                <w:b/>
                <w:color w:val="auto"/>
                <w:sz w:val="28"/>
                <w:szCs w:val="28"/>
                <w:lang w:val="en-IE"/>
              </w:rPr>
              <w:t>Transporturilor</w:t>
            </w:r>
            <w:proofErr w:type="spellEnd"/>
            <w:r w:rsidR="00D61B2B">
              <w:rPr>
                <w:rStyle w:val="FootnoteReference"/>
                <w:rFonts w:asciiTheme="minorHAnsi" w:hAnsiTheme="minorHAnsi" w:cs="Arial"/>
                <w:b/>
                <w:color w:val="auto"/>
                <w:sz w:val="28"/>
                <w:szCs w:val="28"/>
                <w:lang w:val="en-IE"/>
              </w:rPr>
              <w:footnoteReference w:id="1"/>
            </w:r>
            <w:r w:rsidR="00360709" w:rsidRPr="00D61B2B">
              <w:rPr>
                <w:rFonts w:asciiTheme="minorHAnsi" w:hAnsiTheme="minorHAnsi" w:cs="Arial"/>
                <w:b/>
                <w:color w:val="auto"/>
                <w:sz w:val="28"/>
                <w:szCs w:val="28"/>
                <w:lang w:val="en-IE"/>
              </w:rPr>
              <w:t xml:space="preserve"> </w:t>
            </w:r>
          </w:p>
          <w:p w14:paraId="59E27644" w14:textId="77777777" w:rsidR="006A16D2" w:rsidRDefault="006A16D2" w:rsidP="00210AA7">
            <w:pPr>
              <w:pStyle w:val="CoverTitle"/>
              <w:jc w:val="right"/>
              <w:rPr>
                <w:sz w:val="21"/>
                <w:szCs w:val="21"/>
                <w:lang w:val="en-IE"/>
              </w:rPr>
            </w:pPr>
          </w:p>
        </w:tc>
      </w:tr>
      <w:tr w:rsidR="006A16D2" w:rsidRPr="006A16D2" w14:paraId="4B2D996C" w14:textId="77777777" w:rsidTr="00DB7906">
        <w:tc>
          <w:tcPr>
            <w:tcW w:w="9464" w:type="dxa"/>
          </w:tcPr>
          <w:p w14:paraId="2D19A076" w14:textId="77777777" w:rsidR="006A16D2" w:rsidRPr="006A16D2" w:rsidRDefault="006A16D2" w:rsidP="006A16D2">
            <w:pPr>
              <w:pStyle w:val="CoverSub-Subtitle"/>
              <w:spacing w:after="60"/>
              <w:jc w:val="right"/>
              <w:rPr>
                <w:rFonts w:cs="Arial"/>
                <w:color w:val="auto"/>
                <w:sz w:val="200"/>
                <w:szCs w:val="200"/>
                <w:lang w:val="en-IE"/>
              </w:rPr>
            </w:pPr>
          </w:p>
        </w:tc>
      </w:tr>
    </w:tbl>
    <w:p w14:paraId="2F6393CF" w14:textId="77777777"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14:paraId="1A2A424B" w14:textId="77777777"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11169582" wp14:editId="2A7260CA">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8"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-2012</w:t>
      </w:r>
    </w:p>
    <w:p w14:paraId="623E05C5" w14:textId="77777777" w:rsidR="00A95DE1" w:rsidRPr="008A52C3" w:rsidRDefault="00A95DE1" w:rsidP="00AB18FC">
      <w:pPr>
        <w:spacing w:line="240" w:lineRule="auto"/>
        <w:ind w:right="-46"/>
        <w:rPr>
          <w:rFonts w:cs="Arial"/>
          <w:color w:val="FFFFFF"/>
          <w:szCs w:val="21"/>
          <w:lang w:val="en-IE"/>
        </w:rPr>
      </w:pPr>
    </w:p>
    <w:p w14:paraId="00703E32" w14:textId="77777777" w:rsidR="000B38EC" w:rsidRDefault="000B38EC" w:rsidP="000B38EC">
      <w:pPr>
        <w:pStyle w:val="CoverTitle"/>
        <w:rPr>
          <w:rFonts w:ascii="Arial" w:hAnsi="Arial" w:cs="Arial"/>
          <w:b/>
          <w:color w:val="auto"/>
          <w:sz w:val="44"/>
          <w:szCs w:val="50"/>
          <w:lang w:val="en-IE"/>
        </w:rPr>
      </w:pPr>
    </w:p>
    <w:p w14:paraId="6D0EBFA8" w14:textId="77777777" w:rsidR="000B38EC" w:rsidRDefault="000B38EC" w:rsidP="000B38EC">
      <w:pPr>
        <w:pStyle w:val="CoverTitle"/>
        <w:rPr>
          <w:rFonts w:ascii="Arial" w:hAnsi="Arial" w:cs="Arial"/>
          <w:b/>
          <w:color w:val="auto"/>
          <w:sz w:val="36"/>
          <w:szCs w:val="46"/>
          <w:lang w:val="en-IE"/>
        </w:rPr>
      </w:pPr>
    </w:p>
    <w:p w14:paraId="69DB7269" w14:textId="77777777" w:rsidR="009211D6" w:rsidRPr="008A52C3" w:rsidRDefault="009211D6" w:rsidP="00AB18FC">
      <w:pPr>
        <w:pStyle w:val="Header"/>
        <w:tabs>
          <w:tab w:val="left" w:pos="0"/>
          <w:tab w:val="left" w:pos="3969"/>
        </w:tabs>
        <w:spacing w:line="240" w:lineRule="auto"/>
        <w:ind w:right="-46"/>
        <w:jc w:val="left"/>
        <w:rPr>
          <w:rFonts w:cs="Arial"/>
          <w:szCs w:val="21"/>
          <w:lang w:val="en-IE"/>
        </w:rPr>
      </w:pPr>
    </w:p>
    <w:p w14:paraId="22C11E8E" w14:textId="77777777" w:rsidR="00B952AA" w:rsidRDefault="00B952AA" w:rsidP="00AB18FC">
      <w:pPr>
        <w:pStyle w:val="Header"/>
        <w:tabs>
          <w:tab w:val="left" w:pos="0"/>
          <w:tab w:val="left" w:pos="3969"/>
        </w:tabs>
        <w:ind w:right="-46"/>
        <w:jc w:val="left"/>
        <w:rPr>
          <w:rFonts w:cs="Arial"/>
          <w:szCs w:val="21"/>
          <w:lang w:val="en-IE"/>
        </w:rPr>
      </w:pPr>
    </w:p>
    <w:p w14:paraId="65BE0374" w14:textId="77777777" w:rsidR="00B952AA" w:rsidRDefault="00035D19" w:rsidP="00AB18FC">
      <w:pPr>
        <w:pStyle w:val="Header"/>
        <w:tabs>
          <w:tab w:val="left" w:pos="0"/>
          <w:tab w:val="left" w:pos="3969"/>
        </w:tabs>
        <w:ind w:right="-46"/>
        <w:jc w:val="left"/>
        <w:rPr>
          <w:rFonts w:cs="Arial"/>
          <w:szCs w:val="21"/>
          <w:lang w:val="en-IE"/>
        </w:rPr>
      </w:pPr>
      <w:proofErr w:type="spellStart"/>
      <w:r>
        <w:rPr>
          <w:rFonts w:cs="Arial"/>
          <w:szCs w:val="21"/>
          <w:lang w:val="en-IE"/>
        </w:rPr>
        <w:t>Sprijinit</w:t>
      </w:r>
      <w:proofErr w:type="spellEnd"/>
      <w:r>
        <w:rPr>
          <w:rFonts w:cs="Arial"/>
          <w:szCs w:val="21"/>
          <w:lang w:val="en-IE"/>
        </w:rPr>
        <w:t xml:space="preserve"> de:</w:t>
      </w:r>
    </w:p>
    <w:p w14:paraId="45975920" w14:textId="77777777"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default" r:id="rId9"/>
          <w:headerReference w:type="first" r:id="rId10"/>
          <w:footerReference w:type="first" r:id="rId11"/>
          <w:endnotePr>
            <w:numFmt w:val="decimal"/>
          </w:endnotePr>
          <w:pgSz w:w="11906" w:h="16838" w:code="9"/>
          <w:pgMar w:top="1440" w:right="1416" w:bottom="1440" w:left="1440" w:header="720" w:footer="720" w:gutter="0"/>
          <w:pgNumType w:start="4"/>
          <w:cols w:space="720"/>
        </w:sectPr>
      </w:pPr>
      <w:r w:rsidRPr="00D06AC8">
        <w:rPr>
          <w:noProof/>
          <w:lang w:val="ro-RO" w:eastAsia="ro-RO"/>
        </w:rPr>
        <w:drawing>
          <wp:anchor distT="0" distB="0" distL="114300" distR="114300" simplePos="0" relativeHeight="251661312" behindDoc="0" locked="0" layoutInCell="1" allowOverlap="1" wp14:anchorId="00F7E095" wp14:editId="406F5446">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14:paraId="5A42EE40" w14:textId="77777777" w:rsidR="00172A1F" w:rsidRDefault="00172A1F" w:rsidP="00324796">
      <w:pPr>
        <w:autoSpaceDE w:val="0"/>
        <w:autoSpaceDN w:val="0"/>
        <w:spacing w:line="240" w:lineRule="auto"/>
        <w:rPr>
          <w:rFonts w:cs="Arial"/>
          <w:i/>
          <w:iCs/>
          <w:color w:val="000000"/>
          <w:sz w:val="22"/>
          <w:szCs w:val="22"/>
          <w:lang w:eastAsia="en-GB"/>
        </w:rPr>
      </w:pPr>
    </w:p>
    <w:p w14:paraId="54BAEDFB" w14:textId="77777777" w:rsidR="00172A1F" w:rsidRDefault="00172A1F" w:rsidP="00172A1F">
      <w:pPr>
        <w:rPr>
          <w:lang w:eastAsia="en-GB"/>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66"/>
      </w:tblGrid>
      <w:tr w:rsidR="002F7034" w14:paraId="78129F6B" w14:textId="77777777" w:rsidTr="00A03A63">
        <w:tc>
          <w:tcPr>
            <w:tcW w:w="9266" w:type="dxa"/>
          </w:tcPr>
          <w:p w14:paraId="2248A322" w14:textId="77777777" w:rsidR="006F561D" w:rsidRPr="00324796" w:rsidRDefault="005C5C83" w:rsidP="006F561D">
            <w:pPr>
              <w:autoSpaceDE w:val="0"/>
              <w:autoSpaceDN w:val="0"/>
              <w:spacing w:line="240" w:lineRule="auto"/>
              <w:jc w:val="center"/>
              <w:rPr>
                <w:rFonts w:asciiTheme="minorHAnsi" w:hAnsiTheme="minorHAnsi" w:cs="Arial"/>
                <w:b/>
                <w:bCs/>
                <w:color w:val="000000"/>
                <w:sz w:val="24"/>
                <w:szCs w:val="24"/>
                <w:lang w:eastAsia="en-GB"/>
              </w:rPr>
            </w:pPr>
            <w:proofErr w:type="spellStart"/>
            <w:r w:rsidRPr="00324796">
              <w:rPr>
                <w:rFonts w:asciiTheme="minorHAnsi" w:hAnsiTheme="minorHAnsi" w:cs="Arial"/>
                <w:b/>
                <w:bCs/>
                <w:color w:val="000000"/>
                <w:sz w:val="24"/>
                <w:szCs w:val="24"/>
                <w:lang w:eastAsia="en-GB"/>
              </w:rPr>
              <w:t>Ghid</w:t>
            </w:r>
            <w:proofErr w:type="spellEnd"/>
            <w:r w:rsidRPr="00324796">
              <w:rPr>
                <w:rFonts w:asciiTheme="minorHAnsi" w:hAnsiTheme="minorHAnsi" w:cs="Arial"/>
                <w:b/>
                <w:bCs/>
                <w:color w:val="000000"/>
                <w:sz w:val="24"/>
                <w:szCs w:val="24"/>
                <w:lang w:eastAsia="en-GB"/>
              </w:rPr>
              <w:t xml:space="preserve"> de </w:t>
            </w:r>
            <w:proofErr w:type="spellStart"/>
            <w:r w:rsidRPr="00324796">
              <w:rPr>
                <w:rFonts w:asciiTheme="minorHAnsi" w:hAnsiTheme="minorHAnsi" w:cs="Arial"/>
                <w:b/>
                <w:bCs/>
                <w:color w:val="000000"/>
                <w:sz w:val="24"/>
                <w:szCs w:val="24"/>
                <w:lang w:eastAsia="en-GB"/>
              </w:rPr>
              <w:t>evaluare</w:t>
            </w:r>
            <w:proofErr w:type="spellEnd"/>
            <w:r w:rsidR="006F561D" w:rsidRPr="00324796">
              <w:rPr>
                <w:rFonts w:asciiTheme="minorHAnsi" w:hAnsiTheme="minorHAnsi" w:cs="Arial"/>
                <w:b/>
                <w:bCs/>
                <w:color w:val="000000"/>
                <w:sz w:val="24"/>
                <w:szCs w:val="24"/>
                <w:lang w:eastAsia="en-GB"/>
              </w:rPr>
              <w:t xml:space="preserve"> </w:t>
            </w:r>
            <w:r w:rsidR="00F02EC6" w:rsidRPr="00324796">
              <w:rPr>
                <w:rFonts w:asciiTheme="minorHAnsi" w:hAnsiTheme="minorHAnsi" w:cs="Arial"/>
                <w:b/>
                <w:bCs/>
                <w:color w:val="000000"/>
                <w:sz w:val="24"/>
                <w:szCs w:val="24"/>
                <w:lang w:eastAsia="en-GB"/>
              </w:rPr>
              <w:t>JASPERS</w:t>
            </w:r>
            <w:r w:rsidR="006F561D" w:rsidRPr="00324796">
              <w:rPr>
                <w:rFonts w:asciiTheme="minorHAnsi" w:hAnsiTheme="minorHAnsi" w:cs="Arial"/>
                <w:b/>
                <w:bCs/>
                <w:color w:val="000000"/>
                <w:sz w:val="24"/>
                <w:szCs w:val="24"/>
                <w:lang w:eastAsia="en-GB"/>
              </w:rPr>
              <w:t xml:space="preserve"> (Transport)</w:t>
            </w:r>
          </w:p>
          <w:p w14:paraId="57A706DF" w14:textId="77777777" w:rsidR="00CC1B85" w:rsidRPr="00324796" w:rsidRDefault="00CC1B85" w:rsidP="006F561D">
            <w:pPr>
              <w:autoSpaceDE w:val="0"/>
              <w:autoSpaceDN w:val="0"/>
              <w:spacing w:line="240" w:lineRule="auto"/>
              <w:jc w:val="center"/>
              <w:rPr>
                <w:rFonts w:asciiTheme="minorHAnsi" w:hAnsiTheme="minorHAnsi" w:cs="Arial"/>
                <w:b/>
                <w:bCs/>
                <w:color w:val="000000"/>
                <w:sz w:val="24"/>
                <w:szCs w:val="24"/>
                <w:lang w:eastAsia="en-GB"/>
              </w:rPr>
            </w:pPr>
            <w:r w:rsidRPr="00324796">
              <w:rPr>
                <w:rFonts w:asciiTheme="minorHAnsi" w:hAnsiTheme="minorHAnsi" w:cs="Arial"/>
                <w:b/>
                <w:bCs/>
                <w:color w:val="000000"/>
                <w:sz w:val="24"/>
                <w:szCs w:val="24"/>
                <w:lang w:eastAsia="en-GB"/>
              </w:rPr>
              <w:t xml:space="preserve">Instrument </w:t>
            </w:r>
            <w:proofErr w:type="spellStart"/>
            <w:r w:rsidRPr="00324796">
              <w:rPr>
                <w:rFonts w:asciiTheme="minorHAnsi" w:hAnsiTheme="minorHAnsi" w:cs="Arial"/>
                <w:b/>
                <w:bCs/>
                <w:color w:val="000000"/>
                <w:sz w:val="24"/>
                <w:szCs w:val="24"/>
                <w:lang w:eastAsia="en-GB"/>
              </w:rPr>
              <w:t>pentru</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Calcularea</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Emisiilor</w:t>
            </w:r>
            <w:proofErr w:type="spellEnd"/>
            <w:r w:rsidRPr="00324796">
              <w:rPr>
                <w:rFonts w:asciiTheme="minorHAnsi" w:hAnsiTheme="minorHAnsi" w:cs="Arial"/>
                <w:b/>
                <w:bCs/>
                <w:color w:val="000000"/>
                <w:sz w:val="24"/>
                <w:szCs w:val="24"/>
                <w:lang w:eastAsia="en-GB"/>
              </w:rPr>
              <w:t xml:space="preserve"> de Gaze cu </w:t>
            </w:r>
            <w:proofErr w:type="spellStart"/>
            <w:r w:rsidRPr="00324796">
              <w:rPr>
                <w:rFonts w:asciiTheme="minorHAnsi" w:hAnsiTheme="minorHAnsi" w:cs="Arial"/>
                <w:b/>
                <w:bCs/>
                <w:color w:val="000000"/>
                <w:sz w:val="24"/>
                <w:szCs w:val="24"/>
                <w:lang w:eastAsia="en-GB"/>
              </w:rPr>
              <w:t>Efect</w:t>
            </w:r>
            <w:proofErr w:type="spellEnd"/>
            <w:r w:rsidRPr="00324796">
              <w:rPr>
                <w:rFonts w:asciiTheme="minorHAnsi" w:hAnsiTheme="minorHAnsi" w:cs="Arial"/>
                <w:b/>
                <w:bCs/>
                <w:color w:val="000000"/>
                <w:sz w:val="24"/>
                <w:szCs w:val="24"/>
                <w:lang w:eastAsia="en-GB"/>
              </w:rPr>
              <w:t xml:space="preserve"> de </w:t>
            </w:r>
            <w:proofErr w:type="spellStart"/>
            <w:r w:rsidRPr="00324796">
              <w:rPr>
                <w:rFonts w:asciiTheme="minorHAnsi" w:hAnsiTheme="minorHAnsi" w:cs="Arial"/>
                <w:b/>
                <w:bCs/>
                <w:color w:val="000000"/>
                <w:sz w:val="24"/>
                <w:szCs w:val="24"/>
                <w:lang w:eastAsia="en-GB"/>
              </w:rPr>
              <w:t>Seră</w:t>
            </w:r>
            <w:proofErr w:type="spellEnd"/>
            <w:r w:rsidRPr="00324796">
              <w:rPr>
                <w:rFonts w:asciiTheme="minorHAnsi" w:hAnsiTheme="minorHAnsi" w:cs="Arial"/>
                <w:b/>
                <w:bCs/>
                <w:color w:val="000000"/>
                <w:sz w:val="24"/>
                <w:szCs w:val="24"/>
                <w:lang w:eastAsia="en-GB"/>
              </w:rPr>
              <w:t xml:space="preserve"> din </w:t>
            </w:r>
            <w:proofErr w:type="spellStart"/>
            <w:r w:rsidRPr="00324796">
              <w:rPr>
                <w:rFonts w:asciiTheme="minorHAnsi" w:hAnsiTheme="minorHAnsi" w:cs="Arial"/>
                <w:b/>
                <w:bCs/>
                <w:color w:val="000000"/>
                <w:sz w:val="24"/>
                <w:szCs w:val="24"/>
                <w:lang w:eastAsia="en-GB"/>
              </w:rPr>
              <w:t>Sectorul</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Transporturilor</w:t>
            </w:r>
            <w:proofErr w:type="spellEnd"/>
          </w:p>
          <w:p w14:paraId="3DBF89B4" w14:textId="77777777" w:rsidR="002F7034" w:rsidRDefault="002F7034" w:rsidP="007160DF">
            <w:pPr>
              <w:autoSpaceDE w:val="0"/>
              <w:autoSpaceDN w:val="0"/>
              <w:spacing w:line="240" w:lineRule="auto"/>
              <w:jc w:val="center"/>
              <w:rPr>
                <w:rFonts w:cs="Arial"/>
                <w:szCs w:val="21"/>
                <w:lang w:val="en-IE"/>
              </w:rPr>
            </w:pPr>
          </w:p>
        </w:tc>
      </w:tr>
      <w:tr w:rsidR="002F7034" w:rsidRPr="002F7034" w14:paraId="6D3B829F" w14:textId="77777777" w:rsidTr="00A03A63">
        <w:tc>
          <w:tcPr>
            <w:tcW w:w="9266" w:type="dxa"/>
          </w:tcPr>
          <w:p w14:paraId="7D7AD4B0" w14:textId="77777777" w:rsidR="00133BFB" w:rsidRPr="00324796" w:rsidRDefault="00133BFB" w:rsidP="0003615D">
            <w:pPr>
              <w:rPr>
                <w:rFonts w:asciiTheme="minorHAnsi" w:hAnsiTheme="minorHAnsi"/>
                <w:sz w:val="22"/>
                <w:szCs w:val="22"/>
              </w:rPr>
            </w:pPr>
            <w:r w:rsidRPr="00324796">
              <w:rPr>
                <w:rFonts w:asciiTheme="minorHAnsi" w:hAnsiTheme="minorHAnsi"/>
                <w:sz w:val="22"/>
                <w:szCs w:val="22"/>
              </w:rPr>
              <w:t>JASPERS (</w:t>
            </w:r>
            <w:proofErr w:type="spellStart"/>
            <w:r w:rsidRPr="00324796">
              <w:rPr>
                <w:rFonts w:asciiTheme="minorHAnsi" w:hAnsiTheme="minorHAnsi"/>
                <w:sz w:val="22"/>
                <w:szCs w:val="22"/>
              </w:rPr>
              <w:t>Asistenţă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Comună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pentru</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Sprijinirea</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Proiectelor</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în</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Regiunile</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Europene</w:t>
            </w:r>
            <w:proofErr w:type="spellEnd"/>
            <w:r w:rsidRPr="00324796">
              <w:rPr>
                <w:rFonts w:asciiTheme="minorHAnsi" w:hAnsiTheme="minorHAnsi"/>
                <w:sz w:val="22"/>
                <w:szCs w:val="22"/>
              </w:rPr>
              <w:t>)</w:t>
            </w:r>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este</w:t>
            </w:r>
            <w:proofErr w:type="spellEnd"/>
            <w:r w:rsidR="004A6A88" w:rsidRPr="00324796">
              <w:rPr>
                <w:rFonts w:asciiTheme="minorHAnsi" w:hAnsiTheme="minorHAnsi"/>
                <w:sz w:val="22"/>
                <w:szCs w:val="22"/>
              </w:rPr>
              <w:t xml:space="preserve"> un </w:t>
            </w:r>
            <w:proofErr w:type="spellStart"/>
            <w:r w:rsidR="004A6A88" w:rsidRPr="00324796">
              <w:rPr>
                <w:rFonts w:asciiTheme="minorHAnsi" w:hAnsiTheme="minorHAnsi"/>
                <w:sz w:val="22"/>
                <w:szCs w:val="22"/>
              </w:rPr>
              <w:t>parteneria</w:t>
            </w:r>
            <w:r w:rsidR="00F16107" w:rsidRPr="00324796">
              <w:rPr>
                <w:rFonts w:asciiTheme="minorHAnsi" w:hAnsiTheme="minorHAnsi"/>
                <w:sz w:val="22"/>
                <w:szCs w:val="22"/>
              </w:rPr>
              <w:t>t</w:t>
            </w:r>
            <w:proofErr w:type="spellEnd"/>
            <w:r w:rsidR="00F16107" w:rsidRPr="00324796">
              <w:rPr>
                <w:rFonts w:asciiTheme="minorHAnsi" w:hAnsiTheme="minorHAnsi"/>
                <w:sz w:val="22"/>
                <w:szCs w:val="22"/>
              </w:rPr>
              <w:t xml:space="preserve"> </w:t>
            </w:r>
            <w:proofErr w:type="spellStart"/>
            <w:r w:rsidR="00F16107" w:rsidRPr="00324796">
              <w:rPr>
                <w:rFonts w:asciiTheme="minorHAnsi" w:hAnsiTheme="minorHAnsi"/>
                <w:sz w:val="22"/>
                <w:szCs w:val="22"/>
              </w:rPr>
              <w:t>î</w:t>
            </w:r>
            <w:r w:rsidR="00D8439B" w:rsidRPr="00324796">
              <w:rPr>
                <w:rFonts w:asciiTheme="minorHAnsi" w:hAnsiTheme="minorHAnsi"/>
                <w:sz w:val="22"/>
                <w:szCs w:val="22"/>
              </w:rPr>
              <w:t>ntre</w:t>
            </w:r>
            <w:proofErr w:type="spellEnd"/>
            <w:r w:rsidR="00D8439B" w:rsidRPr="00324796">
              <w:rPr>
                <w:rFonts w:asciiTheme="minorHAnsi" w:hAnsiTheme="minorHAnsi"/>
                <w:sz w:val="22"/>
                <w:szCs w:val="22"/>
              </w:rPr>
              <w:t xml:space="preserve"> Comisia </w:t>
            </w:r>
            <w:proofErr w:type="spellStart"/>
            <w:r w:rsidR="00D8439B" w:rsidRPr="00324796">
              <w:rPr>
                <w:rFonts w:asciiTheme="minorHAnsi" w:hAnsiTheme="minorHAnsi"/>
                <w:sz w:val="22"/>
                <w:szCs w:val="22"/>
              </w:rPr>
              <w:t>European</w:t>
            </w:r>
            <w:r w:rsidR="00D8439B" w:rsidRPr="00324796">
              <w:rPr>
                <w:rFonts w:asciiTheme="minorHAnsi" w:hAnsiTheme="minorHAnsi" w:cs="Arial"/>
                <w:sz w:val="22"/>
                <w:szCs w:val="22"/>
              </w:rPr>
              <w:t>ă</w:t>
            </w:r>
            <w:proofErr w:type="spellEnd"/>
            <w:r w:rsidR="003720AE" w:rsidRPr="00324796">
              <w:rPr>
                <w:rFonts w:asciiTheme="minorHAnsi" w:hAnsiTheme="minorHAnsi"/>
                <w:sz w:val="22"/>
                <w:szCs w:val="22"/>
              </w:rPr>
              <w:t xml:space="preserve">, Banca </w:t>
            </w:r>
            <w:proofErr w:type="spellStart"/>
            <w:r w:rsidR="003720AE" w:rsidRPr="00324796">
              <w:rPr>
                <w:rFonts w:asciiTheme="minorHAnsi" w:hAnsiTheme="minorHAnsi"/>
                <w:sz w:val="22"/>
                <w:szCs w:val="22"/>
              </w:rPr>
              <w:t>Europeană</w:t>
            </w:r>
            <w:proofErr w:type="spellEnd"/>
            <w:r w:rsidR="003720AE" w:rsidRPr="00324796">
              <w:rPr>
                <w:rFonts w:asciiTheme="minorHAnsi" w:hAnsiTheme="minorHAnsi"/>
                <w:sz w:val="22"/>
                <w:szCs w:val="22"/>
              </w:rPr>
              <w:t xml:space="preserve"> de </w:t>
            </w:r>
            <w:proofErr w:type="spellStart"/>
            <w:r w:rsidR="003720AE" w:rsidRPr="00324796">
              <w:rPr>
                <w:rFonts w:asciiTheme="minorHAnsi" w:hAnsiTheme="minorHAnsi"/>
                <w:sz w:val="22"/>
                <w:szCs w:val="22"/>
              </w:rPr>
              <w:t>Investiţii</w:t>
            </w:r>
            <w:proofErr w:type="spellEnd"/>
            <w:r w:rsidR="003720AE" w:rsidRPr="00324796">
              <w:rPr>
                <w:rFonts w:asciiTheme="minorHAnsi" w:hAnsiTheme="minorHAnsi"/>
                <w:sz w:val="22"/>
                <w:szCs w:val="22"/>
              </w:rPr>
              <w:t xml:space="preserve"> (BEI) </w:t>
            </w:r>
            <w:proofErr w:type="spellStart"/>
            <w:r w:rsidR="003720AE" w:rsidRPr="00324796">
              <w:rPr>
                <w:rFonts w:asciiTheme="minorHAnsi" w:hAnsiTheme="minorHAnsi"/>
                <w:sz w:val="22"/>
                <w:szCs w:val="22"/>
              </w:rPr>
              <w:t>şi</w:t>
            </w:r>
            <w:proofErr w:type="spellEnd"/>
            <w:r w:rsidR="003720AE" w:rsidRPr="00324796">
              <w:rPr>
                <w:rFonts w:asciiTheme="minorHAnsi" w:hAnsiTheme="minorHAnsi"/>
                <w:sz w:val="22"/>
                <w:szCs w:val="22"/>
              </w:rPr>
              <w:t xml:space="preserve"> Banca </w:t>
            </w:r>
            <w:proofErr w:type="spellStart"/>
            <w:r w:rsidR="003720AE" w:rsidRPr="00324796">
              <w:rPr>
                <w:rFonts w:asciiTheme="minorHAnsi" w:hAnsiTheme="minorHAnsi"/>
                <w:sz w:val="22"/>
                <w:szCs w:val="22"/>
              </w:rPr>
              <w:t>Europeană</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pentru</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Reconstrucţie</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ş</w:t>
            </w:r>
            <w:r w:rsidR="004A6A88" w:rsidRPr="00324796">
              <w:rPr>
                <w:rFonts w:asciiTheme="minorHAnsi" w:hAnsiTheme="minorHAnsi"/>
                <w:sz w:val="22"/>
                <w:szCs w:val="22"/>
              </w:rPr>
              <w:t>i</w:t>
            </w:r>
            <w:proofErr w:type="spellEnd"/>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Dezvoltare</w:t>
            </w:r>
            <w:proofErr w:type="spellEnd"/>
            <w:r w:rsidR="004A6A88" w:rsidRPr="00324796">
              <w:rPr>
                <w:rFonts w:asciiTheme="minorHAnsi" w:hAnsiTheme="minorHAnsi"/>
                <w:sz w:val="22"/>
                <w:szCs w:val="22"/>
              </w:rPr>
              <w:t xml:space="preserve"> (BERD).</w:t>
            </w:r>
          </w:p>
          <w:p w14:paraId="6C3E57D9" w14:textId="77777777" w:rsidR="004A6A88" w:rsidRPr="00324796" w:rsidRDefault="004A6A88" w:rsidP="0003615D">
            <w:pPr>
              <w:rPr>
                <w:rFonts w:asciiTheme="minorHAnsi" w:hAnsiTheme="minorHAnsi"/>
                <w:sz w:val="22"/>
                <w:szCs w:val="22"/>
              </w:rPr>
            </w:pPr>
          </w:p>
          <w:p w14:paraId="2EBD2009" w14:textId="77777777" w:rsidR="004A6A88" w:rsidRPr="00324796" w:rsidRDefault="00EF52E9" w:rsidP="0003615D">
            <w:pPr>
              <w:rPr>
                <w:rFonts w:asciiTheme="minorHAnsi" w:hAnsiTheme="minorHAnsi"/>
                <w:sz w:val="22"/>
                <w:szCs w:val="22"/>
              </w:rPr>
            </w:pPr>
            <w:proofErr w:type="spellStart"/>
            <w:r w:rsidRPr="00324796">
              <w:rPr>
                <w:rFonts w:asciiTheme="minorHAnsi" w:hAnsiTheme="minorHAnsi"/>
                <w:sz w:val="22"/>
                <w:szCs w:val="22"/>
              </w:rPr>
              <w:t>Unul</w:t>
            </w:r>
            <w:proofErr w:type="spellEnd"/>
            <w:r w:rsidRPr="00324796">
              <w:rPr>
                <w:rFonts w:asciiTheme="minorHAnsi" w:hAnsiTheme="minorHAnsi"/>
                <w:sz w:val="22"/>
                <w:szCs w:val="22"/>
              </w:rPr>
              <w:t xml:space="preserve"> din </w:t>
            </w:r>
            <w:proofErr w:type="spellStart"/>
            <w:r w:rsidRPr="00324796">
              <w:rPr>
                <w:rFonts w:asciiTheme="minorHAnsi" w:hAnsiTheme="minorHAnsi"/>
                <w:sz w:val="22"/>
                <w:szCs w:val="22"/>
              </w:rPr>
              <w:t>o</w:t>
            </w:r>
            <w:r w:rsidR="002432C1" w:rsidRPr="00324796">
              <w:rPr>
                <w:rFonts w:asciiTheme="minorHAnsi" w:hAnsiTheme="minorHAnsi"/>
                <w:sz w:val="22"/>
                <w:szCs w:val="22"/>
              </w:rPr>
              <w:t>biectiv</w:t>
            </w:r>
            <w:r w:rsidRPr="00324796">
              <w:rPr>
                <w:rFonts w:asciiTheme="minorHAnsi" w:hAnsiTheme="minorHAnsi"/>
                <w:sz w:val="22"/>
                <w:szCs w:val="22"/>
              </w:rPr>
              <w:t>ele</w:t>
            </w:r>
            <w:proofErr w:type="spellEnd"/>
            <w:r w:rsidR="004A6A88" w:rsidRPr="00324796">
              <w:rPr>
                <w:rFonts w:asciiTheme="minorHAnsi" w:hAnsiTheme="minorHAnsi"/>
                <w:sz w:val="22"/>
                <w:szCs w:val="22"/>
              </w:rPr>
              <w:t xml:space="preserve"> JASPERS </w:t>
            </w:r>
            <w:proofErr w:type="spellStart"/>
            <w:r w:rsidR="002432C1" w:rsidRPr="00324796">
              <w:rPr>
                <w:rFonts w:asciiTheme="minorHAnsi" w:hAnsiTheme="minorHAnsi"/>
                <w:sz w:val="22"/>
                <w:szCs w:val="22"/>
              </w:rPr>
              <w:t>este</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reprezentat</w:t>
            </w:r>
            <w:proofErr w:type="spellEnd"/>
            <w:r w:rsidR="00C80ACB" w:rsidRPr="00324796">
              <w:rPr>
                <w:rFonts w:asciiTheme="minorHAnsi" w:hAnsiTheme="minorHAnsi"/>
                <w:sz w:val="22"/>
                <w:szCs w:val="22"/>
              </w:rPr>
              <w:t xml:space="preserve"> de </w:t>
            </w:r>
            <w:proofErr w:type="spellStart"/>
            <w:r w:rsidR="00C80ACB" w:rsidRPr="00324796">
              <w:rPr>
                <w:rFonts w:asciiTheme="minorHAnsi" w:hAnsiTheme="minorHAnsi"/>
                <w:sz w:val="22"/>
                <w:szCs w:val="22"/>
              </w:rPr>
              <w:t>îmbunătăţirea</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pregă</w:t>
            </w:r>
            <w:r w:rsidR="004A6A88" w:rsidRPr="00324796">
              <w:rPr>
                <w:rFonts w:asciiTheme="minorHAnsi" w:hAnsiTheme="minorHAnsi"/>
                <w:sz w:val="22"/>
                <w:szCs w:val="22"/>
              </w:rPr>
              <w:t>tirii</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proiectelor</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majore</w:t>
            </w:r>
            <w:proofErr w:type="spellEnd"/>
            <w:r w:rsidR="00C80ACB" w:rsidRPr="00324796">
              <w:rPr>
                <w:rFonts w:asciiTheme="minorHAnsi" w:hAnsiTheme="minorHAnsi"/>
                <w:sz w:val="22"/>
                <w:szCs w:val="22"/>
              </w:rPr>
              <w:t xml:space="preserve"> care </w:t>
            </w:r>
            <w:proofErr w:type="spellStart"/>
            <w:r w:rsidR="00C80ACB" w:rsidRPr="00324796">
              <w:rPr>
                <w:rFonts w:asciiTheme="minorHAnsi" w:hAnsiTheme="minorHAnsi"/>
                <w:sz w:val="22"/>
                <w:szCs w:val="22"/>
              </w:rPr>
              <w:t>urmează</w:t>
            </w:r>
            <w:proofErr w:type="spellEnd"/>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s</w:t>
            </w:r>
            <w:r w:rsidR="00C80ACB" w:rsidRPr="00324796">
              <w:rPr>
                <w:rFonts w:asciiTheme="minorHAnsi" w:hAnsiTheme="minorHAnsi"/>
                <w:sz w:val="22"/>
                <w:szCs w:val="22"/>
              </w:rPr>
              <w:t>ă</w:t>
            </w:r>
            <w:proofErr w:type="spellEnd"/>
            <w:r w:rsidR="00C80ACB" w:rsidRPr="00324796">
              <w:rPr>
                <w:rFonts w:asciiTheme="minorHAnsi" w:hAnsiTheme="minorHAnsi"/>
                <w:sz w:val="22"/>
                <w:szCs w:val="22"/>
              </w:rPr>
              <w:t xml:space="preserve"> fie co-</w:t>
            </w:r>
            <w:proofErr w:type="spellStart"/>
            <w:r w:rsidR="00C80ACB" w:rsidRPr="00324796">
              <w:rPr>
                <w:rFonts w:asciiTheme="minorHAnsi" w:hAnsiTheme="minorHAnsi"/>
                <w:sz w:val="22"/>
                <w:szCs w:val="22"/>
              </w:rPr>
              <w:t>finanţ</w:t>
            </w:r>
            <w:r w:rsidR="004A6A88" w:rsidRPr="00324796">
              <w:rPr>
                <w:rFonts w:asciiTheme="minorHAnsi" w:hAnsiTheme="minorHAnsi"/>
                <w:sz w:val="22"/>
                <w:szCs w:val="22"/>
              </w:rPr>
              <w:t>ate</w:t>
            </w:r>
            <w:proofErr w:type="spellEnd"/>
            <w:r w:rsidR="004A6A88" w:rsidRPr="00324796">
              <w:rPr>
                <w:rFonts w:asciiTheme="minorHAnsi" w:hAnsiTheme="minorHAnsi"/>
                <w:sz w:val="22"/>
                <w:szCs w:val="22"/>
              </w:rPr>
              <w:t xml:space="preserve"> din Fondul de </w:t>
            </w:r>
            <w:proofErr w:type="spellStart"/>
            <w:r w:rsidR="004A6A88" w:rsidRPr="00324796">
              <w:rPr>
                <w:rFonts w:asciiTheme="minorHAnsi" w:hAnsiTheme="minorHAnsi"/>
                <w:sz w:val="22"/>
                <w:szCs w:val="22"/>
              </w:rPr>
              <w:t>Coeziune</w:t>
            </w:r>
            <w:proofErr w:type="spellEnd"/>
            <w:r w:rsidR="004A6A88" w:rsidRPr="00324796">
              <w:rPr>
                <w:rFonts w:asciiTheme="minorHAnsi" w:hAnsiTheme="minorHAnsi"/>
                <w:sz w:val="22"/>
                <w:szCs w:val="22"/>
              </w:rPr>
              <w:t xml:space="preserve"> (FC)</w:t>
            </w:r>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ş</w:t>
            </w:r>
            <w:r w:rsidR="004A6A88" w:rsidRPr="00324796">
              <w:rPr>
                <w:rFonts w:asciiTheme="minorHAnsi" w:hAnsiTheme="minorHAnsi"/>
                <w:sz w:val="22"/>
                <w:szCs w:val="22"/>
              </w:rPr>
              <w:t>i</w:t>
            </w:r>
            <w:proofErr w:type="spellEnd"/>
            <w:r w:rsidR="004A6A88" w:rsidRPr="00324796">
              <w:rPr>
                <w:rFonts w:asciiTheme="minorHAnsi" w:hAnsiTheme="minorHAnsi"/>
                <w:sz w:val="22"/>
                <w:szCs w:val="22"/>
              </w:rPr>
              <w:t xml:space="preserve"> Fondul </w:t>
            </w:r>
            <w:r w:rsidR="00395E04" w:rsidRPr="00324796">
              <w:rPr>
                <w:rFonts w:asciiTheme="minorHAnsi" w:hAnsiTheme="minorHAnsi"/>
                <w:sz w:val="22"/>
                <w:szCs w:val="22"/>
              </w:rPr>
              <w:t xml:space="preserve">European de </w:t>
            </w:r>
            <w:proofErr w:type="spellStart"/>
            <w:r w:rsidR="00395E04" w:rsidRPr="00324796">
              <w:rPr>
                <w:rFonts w:asciiTheme="minorHAnsi" w:hAnsiTheme="minorHAnsi"/>
                <w:sz w:val="22"/>
                <w:szCs w:val="22"/>
              </w:rPr>
              <w:t>Dezvoltare</w:t>
            </w:r>
            <w:proofErr w:type="spellEnd"/>
            <w:r w:rsidR="00395E04" w:rsidRPr="00324796">
              <w:rPr>
                <w:rFonts w:asciiTheme="minorHAnsi" w:hAnsiTheme="minorHAnsi"/>
                <w:sz w:val="22"/>
                <w:szCs w:val="22"/>
              </w:rPr>
              <w:t xml:space="preserve"> </w:t>
            </w:r>
            <w:proofErr w:type="spellStart"/>
            <w:r w:rsidR="00395E04" w:rsidRPr="00324796">
              <w:rPr>
                <w:rFonts w:asciiTheme="minorHAnsi" w:hAnsiTheme="minorHAnsi"/>
                <w:sz w:val="22"/>
                <w:szCs w:val="22"/>
              </w:rPr>
              <w:t>Regională</w:t>
            </w:r>
            <w:proofErr w:type="spellEnd"/>
            <w:r w:rsidR="004A6A88" w:rsidRPr="00324796">
              <w:rPr>
                <w:rFonts w:asciiTheme="minorHAnsi" w:hAnsiTheme="minorHAnsi"/>
                <w:sz w:val="22"/>
                <w:szCs w:val="22"/>
              </w:rPr>
              <w:t xml:space="preserve"> (FEDR)</w:t>
            </w:r>
            <w:r w:rsidR="00E4761A" w:rsidRPr="00324796">
              <w:rPr>
                <w:rFonts w:asciiTheme="minorHAnsi" w:hAnsiTheme="minorHAnsi"/>
                <w:sz w:val="22"/>
                <w:szCs w:val="22"/>
              </w:rPr>
              <w:t xml:space="preserve"> </w:t>
            </w:r>
            <w:proofErr w:type="spellStart"/>
            <w:r w:rsidR="00395E04" w:rsidRPr="00324796">
              <w:rPr>
                <w:rFonts w:asciiTheme="minorHAnsi" w:hAnsiTheme="minorHAnsi"/>
                <w:sz w:val="22"/>
                <w:szCs w:val="22"/>
              </w:rPr>
              <w:t>î</w:t>
            </w:r>
            <w:r w:rsidR="00E4761A" w:rsidRPr="00324796">
              <w:rPr>
                <w:rFonts w:asciiTheme="minorHAnsi" w:hAnsiTheme="minorHAnsi"/>
                <w:sz w:val="22"/>
                <w:szCs w:val="22"/>
              </w:rPr>
              <w:t>n</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noile</w:t>
            </w:r>
            <w:proofErr w:type="spellEnd"/>
            <w:r w:rsidR="004A6A88" w:rsidRPr="00324796">
              <w:rPr>
                <w:rFonts w:asciiTheme="minorHAnsi" w:hAnsiTheme="minorHAnsi"/>
                <w:sz w:val="22"/>
                <w:szCs w:val="22"/>
              </w:rPr>
              <w:t xml:space="preserve"> State </w:t>
            </w:r>
            <w:r w:rsidR="002432C1" w:rsidRPr="00324796">
              <w:rPr>
                <w:rFonts w:asciiTheme="minorHAnsi" w:hAnsiTheme="minorHAnsi"/>
                <w:sz w:val="22"/>
                <w:szCs w:val="22"/>
              </w:rPr>
              <w:t xml:space="preserve">Membre. </w:t>
            </w:r>
            <w:r w:rsidR="00212C41" w:rsidRPr="00324796">
              <w:rPr>
                <w:rFonts w:asciiTheme="minorHAnsi" w:hAnsiTheme="minorHAnsi"/>
                <w:sz w:val="22"/>
                <w:szCs w:val="22"/>
              </w:rPr>
              <w:t xml:space="preserve">De </w:t>
            </w:r>
            <w:proofErr w:type="spellStart"/>
            <w:r w:rsidR="00212C41" w:rsidRPr="00324796">
              <w:rPr>
                <w:rFonts w:asciiTheme="minorHAnsi" w:hAnsiTheme="minorHAnsi"/>
                <w:sz w:val="22"/>
                <w:szCs w:val="22"/>
              </w:rPr>
              <w:t>asemenea</w:t>
            </w:r>
            <w:proofErr w:type="spellEnd"/>
            <w:r w:rsidR="00212C41" w:rsidRPr="00324796">
              <w:rPr>
                <w:rFonts w:asciiTheme="minorHAnsi" w:hAnsiTheme="minorHAnsi"/>
                <w:sz w:val="22"/>
                <w:szCs w:val="22"/>
              </w:rPr>
              <w:t xml:space="preserve">, </w:t>
            </w:r>
            <w:r w:rsidR="002432C1" w:rsidRPr="00324796">
              <w:rPr>
                <w:rFonts w:asciiTheme="minorHAnsi" w:hAnsiTheme="minorHAnsi"/>
                <w:sz w:val="22"/>
                <w:szCs w:val="22"/>
              </w:rPr>
              <w:t xml:space="preserve">JASPERS </w:t>
            </w:r>
            <w:proofErr w:type="spellStart"/>
            <w:r w:rsidR="002432C1" w:rsidRPr="00324796">
              <w:rPr>
                <w:rFonts w:asciiTheme="minorHAnsi" w:hAnsiTheme="minorHAnsi"/>
                <w:sz w:val="22"/>
                <w:szCs w:val="22"/>
              </w:rPr>
              <w:t>este</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implicat</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î</w:t>
            </w:r>
            <w:r w:rsidR="004A6A88" w:rsidRPr="00324796">
              <w:rPr>
                <w:rFonts w:asciiTheme="minorHAnsi" w:hAnsiTheme="minorHAnsi"/>
                <w:sz w:val="22"/>
                <w:szCs w:val="22"/>
              </w:rPr>
              <w:t>n</w:t>
            </w:r>
            <w:proofErr w:type="spellEnd"/>
            <w:r w:rsidR="004A6A88" w:rsidRPr="00324796">
              <w:rPr>
                <w:rFonts w:asciiTheme="minorHAnsi" w:hAnsiTheme="minorHAnsi"/>
                <w:sz w:val="22"/>
                <w:szCs w:val="22"/>
              </w:rPr>
              <w:t xml:space="preserve"> </w:t>
            </w:r>
            <w:proofErr w:type="spellStart"/>
            <w:r w:rsidR="00212C41" w:rsidRPr="00324796">
              <w:rPr>
                <w:rFonts w:asciiTheme="minorHAnsi" w:hAnsiTheme="minorHAnsi"/>
                <w:sz w:val="22"/>
                <w:szCs w:val="22"/>
              </w:rPr>
              <w:t>câ</w:t>
            </w:r>
            <w:r w:rsidR="00E4761A" w:rsidRPr="00324796">
              <w:rPr>
                <w:rFonts w:asciiTheme="minorHAnsi" w:hAnsiTheme="minorHAnsi"/>
                <w:sz w:val="22"/>
                <w:szCs w:val="22"/>
              </w:rPr>
              <w:t>teva</w:t>
            </w:r>
            <w:proofErr w:type="spellEnd"/>
            <w:r w:rsidR="00E4761A"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ţă</w:t>
            </w:r>
            <w:r w:rsidR="00E4761A" w:rsidRPr="00324796">
              <w:rPr>
                <w:rFonts w:asciiTheme="minorHAnsi" w:hAnsiTheme="minorHAnsi"/>
                <w:sz w:val="22"/>
                <w:szCs w:val="22"/>
              </w:rPr>
              <w:t>ri</w:t>
            </w:r>
            <w:proofErr w:type="spellEnd"/>
            <w:r w:rsidR="00212C41" w:rsidRPr="00324796">
              <w:rPr>
                <w:rFonts w:asciiTheme="minorHAnsi" w:hAnsiTheme="minorHAnsi"/>
                <w:sz w:val="22"/>
                <w:szCs w:val="22"/>
              </w:rPr>
              <w:t xml:space="preserve"> care </w:t>
            </w:r>
            <w:proofErr w:type="spellStart"/>
            <w:r w:rsidR="00212C41" w:rsidRPr="00324796">
              <w:rPr>
                <w:rFonts w:asciiTheme="minorHAnsi" w:hAnsiTheme="minorHAnsi"/>
                <w:sz w:val="22"/>
                <w:szCs w:val="22"/>
              </w:rPr>
              <w:t>beneficiază</w:t>
            </w:r>
            <w:proofErr w:type="spellEnd"/>
            <w:r w:rsidR="00E4761A" w:rsidRPr="00324796">
              <w:rPr>
                <w:rFonts w:asciiTheme="minorHAnsi" w:hAnsiTheme="minorHAnsi"/>
                <w:sz w:val="22"/>
                <w:szCs w:val="22"/>
              </w:rPr>
              <w:t xml:space="preserve"> de </w:t>
            </w:r>
            <w:r w:rsidR="00550ACA" w:rsidRPr="00324796">
              <w:rPr>
                <w:rFonts w:asciiTheme="minorHAnsi" w:hAnsiTheme="minorHAnsi"/>
                <w:sz w:val="22"/>
                <w:szCs w:val="22"/>
              </w:rPr>
              <w:t xml:space="preserve">Fondul </w:t>
            </w:r>
            <w:proofErr w:type="spellStart"/>
            <w:r w:rsidR="00212C41" w:rsidRPr="00324796">
              <w:rPr>
                <w:rFonts w:asciiTheme="minorHAnsi" w:hAnsiTheme="minorHAnsi"/>
                <w:sz w:val="22"/>
                <w:szCs w:val="22"/>
              </w:rPr>
              <w:t>european</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denumit</w:t>
            </w:r>
            <w:proofErr w:type="spellEnd"/>
            <w:r w:rsidR="00212C41" w:rsidRPr="00324796">
              <w:rPr>
                <w:rFonts w:asciiTheme="minorHAnsi" w:hAnsiTheme="minorHAnsi"/>
                <w:sz w:val="22"/>
                <w:szCs w:val="22"/>
              </w:rPr>
              <w:t xml:space="preserve"> </w:t>
            </w:r>
            <w:proofErr w:type="spellStart"/>
            <w:r w:rsidR="00E4761A" w:rsidRPr="00324796">
              <w:rPr>
                <w:rFonts w:asciiTheme="minorHAnsi" w:hAnsiTheme="minorHAnsi"/>
                <w:sz w:val="22"/>
                <w:szCs w:val="22"/>
              </w:rPr>
              <w:t>Instrumentul</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pentr</w:t>
            </w:r>
            <w:r w:rsidR="00212C41" w:rsidRPr="00324796">
              <w:rPr>
                <w:rFonts w:asciiTheme="minorHAnsi" w:hAnsiTheme="minorHAnsi"/>
                <w:sz w:val="22"/>
                <w:szCs w:val="22"/>
              </w:rPr>
              <w:t>u</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Asistenţă</w:t>
            </w:r>
            <w:proofErr w:type="spellEnd"/>
            <w:r w:rsidR="00E4761A" w:rsidRPr="00324796">
              <w:rPr>
                <w:rFonts w:asciiTheme="minorHAnsi" w:hAnsiTheme="minorHAnsi"/>
                <w:sz w:val="22"/>
                <w:szCs w:val="22"/>
              </w:rPr>
              <w:t xml:space="preserve"> de Pre-</w:t>
            </w:r>
            <w:proofErr w:type="spellStart"/>
            <w:r w:rsidR="00E4761A" w:rsidRPr="00324796">
              <w:rPr>
                <w:rFonts w:asciiTheme="minorHAnsi" w:hAnsiTheme="minorHAnsi"/>
                <w:sz w:val="22"/>
                <w:szCs w:val="22"/>
              </w:rPr>
              <w:t>aderare</w:t>
            </w:r>
            <w:proofErr w:type="spellEnd"/>
            <w:r w:rsidR="00E4761A" w:rsidRPr="00324796">
              <w:rPr>
                <w:rFonts w:asciiTheme="minorHAnsi" w:hAnsiTheme="minorHAnsi"/>
                <w:sz w:val="22"/>
                <w:szCs w:val="22"/>
              </w:rPr>
              <w:t xml:space="preserve"> (IPA)</w:t>
            </w:r>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sprijinind</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ţă</w:t>
            </w:r>
            <w:r w:rsidR="00E4761A" w:rsidRPr="00324796">
              <w:rPr>
                <w:rFonts w:asciiTheme="minorHAnsi" w:hAnsiTheme="minorHAnsi"/>
                <w:sz w:val="22"/>
                <w:szCs w:val="22"/>
              </w:rPr>
              <w:t>rile</w:t>
            </w:r>
            <w:proofErr w:type="spellEnd"/>
            <w:r w:rsidR="00E4761A" w:rsidRPr="00324796">
              <w:rPr>
                <w:rFonts w:asciiTheme="minorHAnsi" w:hAnsiTheme="minorHAnsi"/>
                <w:sz w:val="22"/>
                <w:szCs w:val="22"/>
              </w:rPr>
              <w:t xml:space="preserve"> candidate </w:t>
            </w:r>
            <w:proofErr w:type="spellStart"/>
            <w:r w:rsidR="00212C41" w:rsidRPr="00324796">
              <w:rPr>
                <w:rFonts w:asciiTheme="minorHAnsi" w:hAnsiTheme="minorHAnsi"/>
                <w:sz w:val="22"/>
                <w:szCs w:val="22"/>
              </w:rPr>
              <w:t>să-şi</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îmbunătăţească</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treptat</w:t>
            </w:r>
            <w:proofErr w:type="spellEnd"/>
            <w:r w:rsidR="00E4761A" w:rsidRPr="00324796">
              <w:rPr>
                <w:rFonts w:asciiTheme="minorHAnsi" w:hAnsiTheme="minorHAnsi"/>
                <w:sz w:val="22"/>
                <w:szCs w:val="22"/>
              </w:rPr>
              <w:t xml:space="preserve"> </w:t>
            </w:r>
            <w:proofErr w:type="spellStart"/>
            <w:r w:rsidR="00212C41" w:rsidRPr="00324796">
              <w:rPr>
                <w:rFonts w:asciiTheme="minorHAnsi" w:hAnsiTheme="minorHAnsi"/>
                <w:sz w:val="22"/>
                <w:szCs w:val="22"/>
              </w:rPr>
              <w:t>practica</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ş</w:t>
            </w:r>
            <w:r w:rsidR="00550ACA" w:rsidRPr="00324796">
              <w:rPr>
                <w:rFonts w:asciiTheme="minorHAnsi" w:hAnsiTheme="minorHAnsi"/>
                <w:sz w:val="22"/>
                <w:szCs w:val="22"/>
              </w:rPr>
              <w:t>i</w:t>
            </w:r>
            <w:proofErr w:type="spellEnd"/>
            <w:r w:rsidR="00550ACA" w:rsidRPr="00324796">
              <w:rPr>
                <w:rFonts w:asciiTheme="minorHAnsi" w:hAnsiTheme="minorHAnsi"/>
                <w:sz w:val="22"/>
                <w:szCs w:val="22"/>
              </w:rPr>
              <w:t xml:space="preserve"> </w:t>
            </w:r>
            <w:proofErr w:type="spellStart"/>
            <w:r w:rsidR="00550ACA" w:rsidRPr="00324796">
              <w:rPr>
                <w:rFonts w:asciiTheme="minorHAnsi" w:hAnsiTheme="minorHAnsi"/>
                <w:sz w:val="22"/>
                <w:szCs w:val="22"/>
              </w:rPr>
              <w:t>procesele</w:t>
            </w:r>
            <w:proofErr w:type="spellEnd"/>
            <w:r w:rsidR="00550ACA" w:rsidRPr="00324796">
              <w:rPr>
                <w:rFonts w:asciiTheme="minorHAnsi" w:hAnsiTheme="minorHAnsi"/>
                <w:sz w:val="22"/>
                <w:szCs w:val="22"/>
              </w:rPr>
              <w:t xml:space="preserve"> </w:t>
            </w:r>
            <w:r w:rsidR="00212C41" w:rsidRPr="00324796">
              <w:rPr>
                <w:rFonts w:asciiTheme="minorHAnsi" w:hAnsiTheme="minorHAnsi"/>
                <w:sz w:val="22"/>
                <w:szCs w:val="22"/>
              </w:rPr>
              <w:t xml:space="preserve">solicitate </w:t>
            </w:r>
            <w:proofErr w:type="spellStart"/>
            <w:r w:rsidR="00212C41" w:rsidRPr="00324796">
              <w:rPr>
                <w:rFonts w:asciiTheme="minorHAnsi" w:hAnsiTheme="minorHAnsi"/>
                <w:sz w:val="22"/>
                <w:szCs w:val="22"/>
              </w:rPr>
              <w:t>pentru</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absorbţ</w:t>
            </w:r>
            <w:r w:rsidR="004B0077" w:rsidRPr="00324796">
              <w:rPr>
                <w:rFonts w:asciiTheme="minorHAnsi" w:hAnsiTheme="minorHAnsi"/>
                <w:sz w:val="22"/>
                <w:szCs w:val="22"/>
              </w:rPr>
              <w:t>ia</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fondurilor</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e</w:t>
            </w:r>
            <w:r w:rsidR="00550ACA" w:rsidRPr="00324796">
              <w:rPr>
                <w:rFonts w:asciiTheme="minorHAnsi" w:hAnsiTheme="minorHAnsi"/>
                <w:sz w:val="22"/>
                <w:szCs w:val="22"/>
              </w:rPr>
              <w:t>uropene</w:t>
            </w:r>
            <w:proofErr w:type="spellEnd"/>
            <w:r w:rsidR="00550ACA" w:rsidRPr="00324796">
              <w:rPr>
                <w:rFonts w:asciiTheme="minorHAnsi" w:hAnsiTheme="minorHAnsi"/>
                <w:sz w:val="22"/>
                <w:szCs w:val="22"/>
              </w:rPr>
              <w:t>.</w:t>
            </w:r>
          </w:p>
          <w:p w14:paraId="2882CB05" w14:textId="77777777" w:rsidR="006F5AD5" w:rsidRPr="00324796" w:rsidRDefault="006F5AD5" w:rsidP="0003615D">
            <w:pPr>
              <w:rPr>
                <w:rFonts w:asciiTheme="minorHAnsi" w:hAnsiTheme="minorHAnsi"/>
                <w:sz w:val="22"/>
                <w:szCs w:val="22"/>
              </w:rPr>
            </w:pPr>
          </w:p>
          <w:p w14:paraId="3CB338D0" w14:textId="77777777" w:rsidR="00550ACA" w:rsidRPr="00324796" w:rsidRDefault="00550ACA" w:rsidP="0003615D">
            <w:pPr>
              <w:rPr>
                <w:rFonts w:asciiTheme="minorHAnsi" w:hAnsiTheme="minorHAnsi"/>
                <w:sz w:val="22"/>
                <w:szCs w:val="22"/>
              </w:rPr>
            </w:pPr>
            <w:proofErr w:type="spellStart"/>
            <w:r w:rsidRPr="00324796">
              <w:rPr>
                <w:rFonts w:asciiTheme="minorHAnsi" w:hAnsiTheme="minorHAnsi"/>
                <w:sz w:val="22"/>
                <w:szCs w:val="22"/>
              </w:rPr>
              <w:t>Pentru</w:t>
            </w:r>
            <w:proofErr w:type="spellEnd"/>
            <w:r w:rsidRPr="00324796">
              <w:rPr>
                <w:rFonts w:asciiTheme="minorHAnsi" w:hAnsiTheme="minorHAnsi"/>
                <w:sz w:val="22"/>
                <w:szCs w:val="22"/>
              </w:rPr>
              <w:t xml:space="preserve"> a </w:t>
            </w:r>
            <w:proofErr w:type="spellStart"/>
            <w:r w:rsidRPr="00324796">
              <w:rPr>
                <w:rFonts w:asciiTheme="minorHAnsi" w:hAnsiTheme="minorHAnsi"/>
                <w:sz w:val="22"/>
                <w:szCs w:val="22"/>
              </w:rPr>
              <w:t>spr</w:t>
            </w:r>
            <w:r w:rsidR="004B0077" w:rsidRPr="00324796">
              <w:rPr>
                <w:rFonts w:asciiTheme="minorHAnsi" w:hAnsiTheme="minorHAnsi"/>
                <w:sz w:val="22"/>
                <w:szCs w:val="22"/>
              </w:rPr>
              <w:t>ijini</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aceste</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activităţ</w:t>
            </w:r>
            <w:r w:rsidR="00BA2726" w:rsidRPr="00324796">
              <w:rPr>
                <w:rFonts w:asciiTheme="minorHAnsi" w:hAnsiTheme="minorHAnsi"/>
                <w:sz w:val="22"/>
                <w:szCs w:val="22"/>
              </w:rPr>
              <w:t>i</w:t>
            </w:r>
            <w:proofErr w:type="spellEnd"/>
            <w:r w:rsidR="00BA2726" w:rsidRPr="00324796">
              <w:rPr>
                <w:rFonts w:asciiTheme="minorHAnsi" w:hAnsiTheme="minorHAnsi"/>
                <w:sz w:val="22"/>
                <w:szCs w:val="22"/>
              </w:rPr>
              <w:t xml:space="preserve">, JASPERS </w:t>
            </w:r>
            <w:proofErr w:type="gramStart"/>
            <w:r w:rsidR="00BA2726" w:rsidRPr="00324796">
              <w:rPr>
                <w:rFonts w:asciiTheme="minorHAnsi" w:hAnsiTheme="minorHAnsi"/>
                <w:sz w:val="22"/>
                <w:szCs w:val="22"/>
              </w:rPr>
              <w:t>a</w:t>
            </w:r>
            <w:proofErr w:type="gram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elaborat</w:t>
            </w:r>
            <w:proofErr w:type="spellEnd"/>
            <w:r w:rsidR="00BA2726" w:rsidRPr="00324796">
              <w:rPr>
                <w:rFonts w:asciiTheme="minorHAnsi" w:hAnsiTheme="minorHAnsi"/>
                <w:sz w:val="22"/>
                <w:szCs w:val="22"/>
              </w:rPr>
              <w:t xml:space="preserve"> o </w:t>
            </w:r>
            <w:proofErr w:type="spellStart"/>
            <w:r w:rsidR="00BA2726" w:rsidRPr="00324796">
              <w:rPr>
                <w:rFonts w:asciiTheme="minorHAnsi" w:hAnsiTheme="minorHAnsi"/>
                <w:sz w:val="22"/>
                <w:szCs w:val="22"/>
              </w:rPr>
              <w:t>serie</w:t>
            </w:r>
            <w:proofErr w:type="spellEnd"/>
            <w:r w:rsidR="00BA2726" w:rsidRPr="00324796">
              <w:rPr>
                <w:rFonts w:asciiTheme="minorHAnsi" w:hAnsiTheme="minorHAnsi"/>
                <w:sz w:val="22"/>
                <w:szCs w:val="22"/>
              </w:rPr>
              <w:t xml:space="preserve"> de </w:t>
            </w:r>
            <w:proofErr w:type="spellStart"/>
            <w:r w:rsidR="00BA2726" w:rsidRPr="00324796">
              <w:rPr>
                <w:rFonts w:asciiTheme="minorHAnsi" w:hAnsiTheme="minorHAnsi"/>
                <w:sz w:val="22"/>
                <w:szCs w:val="22"/>
              </w:rPr>
              <w:t>Ghiduri</w:t>
            </w:r>
            <w:proofErr w:type="spellEnd"/>
            <w:r w:rsidRPr="00324796">
              <w:rPr>
                <w:rFonts w:asciiTheme="minorHAnsi" w:hAnsiTheme="minorHAnsi"/>
                <w:sz w:val="22"/>
                <w:szCs w:val="22"/>
              </w:rPr>
              <w:t xml:space="preserve"> care</w:t>
            </w:r>
            <w:r w:rsidR="00266692" w:rsidRPr="00324796">
              <w:rPr>
                <w:rFonts w:asciiTheme="minorHAnsi" w:hAnsiTheme="minorHAnsi"/>
                <w:sz w:val="22"/>
                <w:szCs w:val="22"/>
              </w:rPr>
              <w:t xml:space="preserve"> </w:t>
            </w:r>
            <w:proofErr w:type="spellStart"/>
            <w:r w:rsidR="002A75D8" w:rsidRPr="00324796">
              <w:rPr>
                <w:rFonts w:asciiTheme="minorHAnsi" w:hAnsiTheme="minorHAnsi"/>
                <w:sz w:val="22"/>
                <w:szCs w:val="22"/>
              </w:rPr>
              <w:t>oferă</w:t>
            </w:r>
            <w:proofErr w:type="spellEnd"/>
            <w:r w:rsidR="002A75D8" w:rsidRPr="00324796">
              <w:rPr>
                <w:rFonts w:asciiTheme="minorHAnsi" w:hAnsiTheme="minorHAnsi"/>
                <w:sz w:val="22"/>
                <w:szCs w:val="22"/>
              </w:rPr>
              <w:t xml:space="preserve"> </w:t>
            </w:r>
            <w:proofErr w:type="spellStart"/>
            <w:r w:rsidR="002A75D8" w:rsidRPr="00324796">
              <w:rPr>
                <w:rFonts w:asciiTheme="minorHAnsi" w:hAnsiTheme="minorHAnsi"/>
                <w:sz w:val="22"/>
                <w:szCs w:val="22"/>
              </w:rPr>
              <w:t>îndrum</w:t>
            </w:r>
            <w:r w:rsidR="002A75D8" w:rsidRPr="00324796">
              <w:rPr>
                <w:rFonts w:asciiTheme="minorHAnsi" w:hAnsiTheme="minorHAnsi" w:cs="Arial"/>
                <w:sz w:val="22"/>
                <w:szCs w:val="22"/>
              </w:rPr>
              <w:t>ă</w:t>
            </w:r>
            <w:r w:rsidR="00BA2726" w:rsidRPr="00324796">
              <w:rPr>
                <w:rFonts w:asciiTheme="minorHAnsi" w:hAnsiTheme="minorHAnsi"/>
                <w:sz w:val="22"/>
                <w:szCs w:val="22"/>
              </w:rPr>
              <w:t>ri</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ş</w:t>
            </w:r>
            <w:r w:rsidR="00DC302C" w:rsidRPr="00324796">
              <w:rPr>
                <w:rFonts w:asciiTheme="minorHAnsi" w:hAnsiTheme="minorHAnsi"/>
                <w:sz w:val="22"/>
                <w:szCs w:val="22"/>
              </w:rPr>
              <w:t>i</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recomandă</w:t>
            </w:r>
            <w:r w:rsidR="00266692" w:rsidRPr="00324796">
              <w:rPr>
                <w:rFonts w:asciiTheme="minorHAnsi" w:hAnsiTheme="minorHAnsi"/>
                <w:sz w:val="22"/>
                <w:szCs w:val="22"/>
              </w:rPr>
              <w:t>ri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generice</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referitoare</w:t>
            </w:r>
            <w:proofErr w:type="spellEnd"/>
            <w:r w:rsidR="00266692" w:rsidRPr="00324796">
              <w:rPr>
                <w:rFonts w:asciiTheme="minorHAnsi" w:hAnsiTheme="minorHAnsi"/>
                <w:sz w:val="22"/>
                <w:szCs w:val="22"/>
              </w:rPr>
              <w:t xml:space="preserve"> la </w:t>
            </w:r>
            <w:proofErr w:type="spellStart"/>
            <w:r w:rsidR="00266692" w:rsidRPr="00324796">
              <w:rPr>
                <w:rFonts w:asciiTheme="minorHAnsi" w:hAnsiTheme="minorHAnsi"/>
                <w:sz w:val="22"/>
                <w:szCs w:val="22"/>
              </w:rPr>
              <w:t>domenii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specifice</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aferente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strategiilor</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şi</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pregă</w:t>
            </w:r>
            <w:r w:rsidR="00266692" w:rsidRPr="00324796">
              <w:rPr>
                <w:rFonts w:asciiTheme="minorHAnsi" w:hAnsiTheme="minorHAnsi"/>
                <w:sz w:val="22"/>
                <w:szCs w:val="22"/>
              </w:rPr>
              <w:t>tirii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proiectelor</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Aceste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îndrumări</w:t>
            </w:r>
            <w:proofErr w:type="spellEnd"/>
            <w:r w:rsidR="00DC302C" w:rsidRPr="00324796">
              <w:rPr>
                <w:rFonts w:asciiTheme="minorHAnsi" w:hAnsiTheme="minorHAnsi"/>
                <w:sz w:val="22"/>
                <w:szCs w:val="22"/>
              </w:rPr>
              <w:t xml:space="preserve"> sunt destinate </w:t>
            </w:r>
            <w:proofErr w:type="spellStart"/>
            <w:r w:rsidR="00DC302C" w:rsidRPr="00324796">
              <w:rPr>
                <w:rFonts w:asciiTheme="minorHAnsi" w:hAnsiTheme="minorHAnsi"/>
                <w:sz w:val="22"/>
                <w:szCs w:val="22"/>
              </w:rPr>
              <w:t>să</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asigure</w:t>
            </w:r>
            <w:proofErr w:type="spellEnd"/>
            <w:r w:rsidR="00DC302C" w:rsidRPr="00324796">
              <w:rPr>
                <w:rFonts w:asciiTheme="minorHAnsi" w:hAnsiTheme="minorHAnsi"/>
                <w:sz w:val="22"/>
                <w:szCs w:val="22"/>
              </w:rPr>
              <w:t xml:space="preserve"> o </w:t>
            </w:r>
            <w:proofErr w:type="spellStart"/>
            <w:r w:rsidR="00DC302C" w:rsidRPr="00324796">
              <w:rPr>
                <w:rFonts w:asciiTheme="minorHAnsi" w:hAnsiTheme="minorHAnsi"/>
                <w:sz w:val="22"/>
                <w:szCs w:val="22"/>
              </w:rPr>
              <w:t>înţelegere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prealabilă</w:t>
            </w:r>
            <w:proofErr w:type="spellEnd"/>
            <w:r w:rsidR="00266692" w:rsidRPr="00324796">
              <w:rPr>
                <w:rFonts w:asciiTheme="minorHAnsi" w:hAnsiTheme="minorHAnsi"/>
                <w:sz w:val="22"/>
                <w:szCs w:val="22"/>
              </w:rPr>
              <w:t xml:space="preserve"> </w:t>
            </w:r>
            <w:r w:rsidR="00DC302C" w:rsidRPr="00324796">
              <w:rPr>
                <w:rFonts w:asciiTheme="minorHAnsi" w:hAnsiTheme="minorHAnsi"/>
                <w:sz w:val="22"/>
                <w:szCs w:val="22"/>
              </w:rPr>
              <w:t xml:space="preserve">a </w:t>
            </w:r>
            <w:proofErr w:type="spellStart"/>
            <w:r w:rsidR="00DC302C" w:rsidRPr="00324796">
              <w:rPr>
                <w:rFonts w:asciiTheme="minorHAnsi" w:hAnsiTheme="minorHAnsi"/>
                <w:sz w:val="22"/>
                <w:szCs w:val="22"/>
              </w:rPr>
              <w:t>cerinţelor</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ş</w:t>
            </w:r>
            <w:r w:rsidR="00266692" w:rsidRPr="00324796">
              <w:rPr>
                <w:rFonts w:asciiTheme="minorHAnsi" w:hAnsiTheme="minorHAnsi"/>
                <w:sz w:val="22"/>
                <w:szCs w:val="22"/>
              </w:rPr>
              <w:t>i</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aşteptă</w:t>
            </w:r>
            <w:r w:rsidR="00266692" w:rsidRPr="00324796">
              <w:rPr>
                <w:rFonts w:asciiTheme="minorHAnsi" w:hAnsiTheme="minorHAnsi"/>
                <w:sz w:val="22"/>
                <w:szCs w:val="22"/>
              </w:rPr>
              <w:t>rilor</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experţ</w:t>
            </w:r>
            <w:r w:rsidR="00266692" w:rsidRPr="00324796">
              <w:rPr>
                <w:rFonts w:asciiTheme="minorHAnsi" w:hAnsiTheme="minorHAnsi"/>
                <w:sz w:val="22"/>
                <w:szCs w:val="22"/>
              </w:rPr>
              <w:t>ilor</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cheie</w:t>
            </w:r>
            <w:proofErr w:type="spellEnd"/>
            <w:r w:rsidR="00266692" w:rsidRPr="00324796">
              <w:rPr>
                <w:rFonts w:asciiTheme="minorHAnsi" w:hAnsiTheme="minorHAnsi"/>
                <w:sz w:val="22"/>
                <w:szCs w:val="22"/>
              </w:rPr>
              <w:t xml:space="preserve"> ai JASPERS.</w:t>
            </w:r>
          </w:p>
          <w:p w14:paraId="42974DAB" w14:textId="77777777" w:rsidR="004B0077" w:rsidRPr="00324796" w:rsidRDefault="004B0077" w:rsidP="0003615D">
            <w:pPr>
              <w:rPr>
                <w:rFonts w:asciiTheme="minorHAnsi" w:hAnsiTheme="minorHAnsi"/>
                <w:sz w:val="22"/>
                <w:szCs w:val="22"/>
              </w:rPr>
            </w:pPr>
          </w:p>
          <w:p w14:paraId="418B6540" w14:textId="77777777" w:rsidR="00480C63" w:rsidRPr="00324796" w:rsidRDefault="00480C63" w:rsidP="0003615D">
            <w:pPr>
              <w:rPr>
                <w:rFonts w:asciiTheme="minorHAnsi" w:hAnsiTheme="minorHAnsi"/>
                <w:sz w:val="22"/>
                <w:szCs w:val="22"/>
              </w:rPr>
            </w:pPr>
            <w:proofErr w:type="spellStart"/>
            <w:r w:rsidRPr="00324796">
              <w:rPr>
                <w:rFonts w:asciiTheme="minorHAnsi" w:hAnsiTheme="minorHAnsi"/>
                <w:sz w:val="22"/>
                <w:szCs w:val="22"/>
              </w:rPr>
              <w:t>Asistenţa</w:t>
            </w:r>
            <w:proofErr w:type="spellEnd"/>
            <w:r w:rsidRPr="00324796">
              <w:rPr>
                <w:rFonts w:asciiTheme="minorHAnsi" w:hAnsiTheme="minorHAnsi"/>
                <w:sz w:val="22"/>
                <w:szCs w:val="22"/>
              </w:rPr>
              <w:t xml:space="preserve"> </w:t>
            </w:r>
            <w:r w:rsidR="003F38CB" w:rsidRPr="00324796">
              <w:rPr>
                <w:rFonts w:asciiTheme="minorHAnsi" w:hAnsiTheme="minorHAnsi"/>
                <w:sz w:val="22"/>
                <w:szCs w:val="22"/>
              </w:rPr>
              <w:t xml:space="preserve">JASPERS </w:t>
            </w:r>
            <w:proofErr w:type="spellStart"/>
            <w:r w:rsidR="003F38CB" w:rsidRPr="00324796">
              <w:rPr>
                <w:rFonts w:asciiTheme="minorHAnsi" w:hAnsiTheme="minorHAnsi"/>
                <w:sz w:val="22"/>
                <w:szCs w:val="22"/>
              </w:rPr>
              <w:t>este</w:t>
            </w:r>
            <w:proofErr w:type="spellEnd"/>
            <w:r w:rsidR="003F38CB" w:rsidRPr="00324796">
              <w:rPr>
                <w:rFonts w:asciiTheme="minorHAnsi" w:hAnsiTheme="minorHAnsi"/>
                <w:sz w:val="22"/>
                <w:szCs w:val="22"/>
              </w:rPr>
              <w:t xml:space="preserve"> </w:t>
            </w:r>
            <w:proofErr w:type="spellStart"/>
            <w:r w:rsidR="003F38CB" w:rsidRPr="00324796">
              <w:rPr>
                <w:rFonts w:asciiTheme="minorHAnsi" w:hAnsiTheme="minorHAnsi"/>
                <w:sz w:val="22"/>
                <w:szCs w:val="22"/>
              </w:rPr>
              <w:t>oferită</w:t>
            </w:r>
            <w:proofErr w:type="spellEnd"/>
            <w:r w:rsidRPr="00324796">
              <w:rPr>
                <w:rFonts w:asciiTheme="minorHAnsi" w:hAnsiTheme="minorHAnsi"/>
                <w:sz w:val="22"/>
                <w:szCs w:val="22"/>
              </w:rPr>
              <w:t xml:space="preserve"> </w:t>
            </w:r>
            <w:r w:rsidR="003F38CB" w:rsidRPr="00324796">
              <w:rPr>
                <w:rFonts w:asciiTheme="minorHAnsi" w:hAnsiTheme="minorHAnsi"/>
                <w:sz w:val="22"/>
                <w:szCs w:val="22"/>
              </w:rPr>
              <w:t xml:space="preserve">cu </w:t>
            </w:r>
            <w:proofErr w:type="spellStart"/>
            <w:r w:rsidR="003F38CB" w:rsidRPr="00324796">
              <w:rPr>
                <w:rFonts w:asciiTheme="minorHAnsi" w:hAnsiTheme="minorHAnsi"/>
                <w:sz w:val="22"/>
                <w:szCs w:val="22"/>
              </w:rPr>
              <w:t>bună-credinţă</w:t>
            </w:r>
            <w:proofErr w:type="spellEnd"/>
            <w:r w:rsidR="00594D92" w:rsidRPr="00324796">
              <w:rPr>
                <w:rFonts w:asciiTheme="minorHAnsi" w:hAnsiTheme="minorHAnsi"/>
                <w:sz w:val="22"/>
                <w:szCs w:val="22"/>
              </w:rPr>
              <w:t>, cu</w:t>
            </w:r>
            <w:r w:rsidRPr="00324796">
              <w:rPr>
                <w:rFonts w:asciiTheme="minorHAnsi" w:hAnsiTheme="minorHAnsi"/>
                <w:sz w:val="22"/>
                <w:szCs w:val="22"/>
              </w:rPr>
              <w:t xml:space="preserve"> </w:t>
            </w:r>
            <w:proofErr w:type="spellStart"/>
            <w:r w:rsidRPr="00324796">
              <w:rPr>
                <w:rFonts w:asciiTheme="minorHAnsi" w:hAnsiTheme="minorHAnsi"/>
                <w:sz w:val="22"/>
                <w:szCs w:val="22"/>
              </w:rPr>
              <w:t>grijă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rezonabilă</w:t>
            </w:r>
            <w:proofErr w:type="spellEnd"/>
            <w:r w:rsidRPr="00324796">
              <w:rPr>
                <w:rFonts w:asciiTheme="minorHAnsi" w:hAnsiTheme="minorHAnsi"/>
                <w:sz w:val="22"/>
                <w:szCs w:val="22"/>
              </w:rPr>
              <w:t xml:space="preserve"> </w:t>
            </w:r>
            <w:proofErr w:type="spellStart"/>
            <w:r w:rsidR="003F38CB"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cu</w:t>
            </w:r>
            <w:r w:rsidR="003F38CB" w:rsidRPr="00324796">
              <w:rPr>
                <w:rFonts w:asciiTheme="minorHAnsi" w:hAnsiTheme="minorHAnsi"/>
                <w:sz w:val="22"/>
                <w:szCs w:val="22"/>
              </w:rPr>
              <w:t xml:space="preserve"> </w:t>
            </w:r>
            <w:proofErr w:type="spellStart"/>
            <w:r w:rsidR="003F38CB" w:rsidRPr="00324796">
              <w:rPr>
                <w:rFonts w:asciiTheme="minorHAnsi" w:hAnsiTheme="minorHAnsi"/>
                <w:sz w:val="22"/>
                <w:szCs w:val="22"/>
              </w:rPr>
              <w:t>diligenţ</w:t>
            </w:r>
            <w:r w:rsidR="00594D92" w:rsidRPr="00324796">
              <w:rPr>
                <w:rFonts w:asciiTheme="minorHAnsi" w:hAnsiTheme="minorHAnsi"/>
                <w:sz w:val="22"/>
                <w:szCs w:val="22"/>
              </w:rPr>
              <w:t>a</w:t>
            </w:r>
            <w:proofErr w:type="spellEnd"/>
            <w:r w:rsidR="00594D92" w:rsidRPr="00324796">
              <w:rPr>
                <w:rFonts w:asciiTheme="minorHAnsi" w:hAnsiTheme="minorHAnsi"/>
                <w:sz w:val="22"/>
                <w:szCs w:val="22"/>
              </w:rPr>
              <w:t xml:space="preserve"> </w:t>
            </w:r>
            <w:proofErr w:type="spellStart"/>
            <w:r w:rsidR="003F38CB" w:rsidRPr="00324796">
              <w:rPr>
                <w:rFonts w:asciiTheme="minorHAnsi" w:hAnsiTheme="minorHAnsi"/>
                <w:sz w:val="22"/>
                <w:szCs w:val="22"/>
              </w:rPr>
              <w:t>cuvenită</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diligentia</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quam</w:t>
            </w:r>
            <w:proofErr w:type="spellEnd"/>
            <w:r w:rsidR="00594D92" w:rsidRPr="00324796">
              <w:rPr>
                <w:rFonts w:asciiTheme="minorHAnsi" w:hAnsiTheme="minorHAnsi"/>
                <w:sz w:val="22"/>
                <w:szCs w:val="22"/>
              </w:rPr>
              <w:t xml:space="preserve"> in suis), </w:t>
            </w:r>
            <w:proofErr w:type="spellStart"/>
            <w:r w:rsidR="00265BAC" w:rsidRPr="00324796">
              <w:rPr>
                <w:rFonts w:asciiTheme="minorHAnsi" w:hAnsiTheme="minorHAnsi"/>
                <w:sz w:val="22"/>
                <w:szCs w:val="22"/>
              </w:rPr>
              <w:t>bazându</w:t>
            </w:r>
            <w:proofErr w:type="spellEnd"/>
            <w:r w:rsidR="00265BAC" w:rsidRPr="00324796">
              <w:rPr>
                <w:rFonts w:asciiTheme="minorHAnsi" w:hAnsiTheme="minorHAnsi"/>
                <w:sz w:val="22"/>
                <w:szCs w:val="22"/>
              </w:rPr>
              <w:t xml:space="preserve">-se pe </w:t>
            </w:r>
            <w:proofErr w:type="spellStart"/>
            <w:r w:rsidR="00265BAC" w:rsidRPr="00324796">
              <w:rPr>
                <w:rFonts w:asciiTheme="minorHAnsi" w:hAnsiTheme="minorHAnsi"/>
                <w:sz w:val="22"/>
                <w:szCs w:val="22"/>
              </w:rPr>
              <w:t>experienţa</w:t>
            </w:r>
            <w:proofErr w:type="spellEnd"/>
            <w:r w:rsidR="00265BAC" w:rsidRPr="00324796">
              <w:rPr>
                <w:rFonts w:asciiTheme="minorHAnsi" w:hAnsiTheme="minorHAnsi"/>
                <w:sz w:val="22"/>
                <w:szCs w:val="22"/>
              </w:rPr>
              <w:t xml:space="preserve"> </w:t>
            </w:r>
            <w:proofErr w:type="spellStart"/>
            <w:r w:rsidR="00265BAC"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practicile</w:t>
            </w:r>
            <w:proofErr w:type="spellEnd"/>
            <w:r w:rsidR="00594D92" w:rsidRPr="00324796">
              <w:rPr>
                <w:rFonts w:asciiTheme="minorHAnsi" w:hAnsiTheme="minorHAnsi"/>
                <w:sz w:val="22"/>
                <w:szCs w:val="22"/>
              </w:rPr>
              <w:t xml:space="preserve"> de </w:t>
            </w:r>
            <w:proofErr w:type="spellStart"/>
            <w:r w:rsidR="00594D92" w:rsidRPr="00324796">
              <w:rPr>
                <w:rFonts w:asciiTheme="minorHAnsi" w:hAnsiTheme="minorHAnsi"/>
                <w:sz w:val="22"/>
                <w:szCs w:val="22"/>
              </w:rPr>
              <w:t>afaceri</w:t>
            </w:r>
            <w:proofErr w:type="spellEnd"/>
            <w:r w:rsidR="00594D92" w:rsidRPr="00324796">
              <w:rPr>
                <w:rFonts w:asciiTheme="minorHAnsi" w:hAnsiTheme="minorHAnsi"/>
                <w:sz w:val="22"/>
                <w:szCs w:val="22"/>
              </w:rPr>
              <w:t xml:space="preserve"> ale </w:t>
            </w:r>
            <w:proofErr w:type="spellStart"/>
            <w:r w:rsidR="00594D92" w:rsidRPr="00324796">
              <w:rPr>
                <w:rFonts w:asciiTheme="minorHAnsi" w:hAnsiTheme="minorHAnsi"/>
                <w:sz w:val="22"/>
                <w:szCs w:val="22"/>
              </w:rPr>
              <w:t>parten</w:t>
            </w:r>
            <w:r w:rsidR="00D9449E" w:rsidRPr="00324796">
              <w:rPr>
                <w:rFonts w:asciiTheme="minorHAnsi" w:hAnsiTheme="minorHAnsi"/>
                <w:sz w:val="22"/>
                <w:szCs w:val="22"/>
              </w:rPr>
              <w:t>erilor</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să</w:t>
            </w:r>
            <w:r w:rsidR="00594D92" w:rsidRPr="00324796">
              <w:rPr>
                <w:rFonts w:asciiTheme="minorHAnsi" w:hAnsiTheme="minorHAnsi"/>
                <w:sz w:val="22"/>
                <w:szCs w:val="22"/>
              </w:rPr>
              <w:t>i</w:t>
            </w:r>
            <w:proofErr w:type="spellEnd"/>
            <w:r w:rsidR="00D9449E" w:rsidRPr="00324796">
              <w:rPr>
                <w:rFonts w:asciiTheme="minorHAnsi" w:hAnsiTheme="minorHAnsi"/>
                <w:sz w:val="22"/>
                <w:szCs w:val="22"/>
              </w:rPr>
              <w:t xml:space="preserve">, BEI </w:t>
            </w:r>
            <w:proofErr w:type="spellStart"/>
            <w:r w:rsidR="00D9449E"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BERD</w:t>
            </w:r>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totuş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beneficiarii</w:t>
            </w:r>
            <w:proofErr w:type="spellEnd"/>
            <w:r w:rsidR="00594D92" w:rsidRPr="00324796">
              <w:rPr>
                <w:rFonts w:asciiTheme="minorHAnsi" w:hAnsiTheme="minorHAnsi"/>
                <w:sz w:val="22"/>
                <w:szCs w:val="22"/>
              </w:rPr>
              <w:t xml:space="preserve"> </w:t>
            </w:r>
            <w:proofErr w:type="spellStart"/>
            <w:r w:rsidR="00D9449E" w:rsidRPr="00324796">
              <w:rPr>
                <w:rFonts w:asciiTheme="minorHAnsi" w:hAnsiTheme="minorHAnsi"/>
                <w:sz w:val="22"/>
                <w:szCs w:val="22"/>
              </w:rPr>
              <w:t>recunosc</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că</w:t>
            </w:r>
            <w:proofErr w:type="spellEnd"/>
            <w:r w:rsidR="00594D92" w:rsidRPr="00324796">
              <w:rPr>
                <w:rFonts w:asciiTheme="minorHAnsi" w:hAnsiTheme="minorHAnsi"/>
                <w:sz w:val="22"/>
                <w:szCs w:val="22"/>
              </w:rPr>
              <w:t xml:space="preserve"> BEI ca </w:t>
            </w:r>
            <w:proofErr w:type="spellStart"/>
            <w:r w:rsidR="00594D92" w:rsidRPr="00324796">
              <w:rPr>
                <w:rFonts w:asciiTheme="minorHAnsi" w:hAnsiTheme="minorHAnsi"/>
                <w:sz w:val="22"/>
                <w:szCs w:val="22"/>
              </w:rPr>
              <w:t>reprezentant</w:t>
            </w:r>
            <w:proofErr w:type="spellEnd"/>
            <w:r w:rsidR="00594D92" w:rsidRPr="00324796">
              <w:rPr>
                <w:rFonts w:asciiTheme="minorHAnsi" w:hAnsiTheme="minorHAnsi"/>
                <w:sz w:val="22"/>
                <w:szCs w:val="22"/>
              </w:rPr>
              <w:t xml:space="preserve"> </w:t>
            </w:r>
            <w:r w:rsidR="00D9449E" w:rsidRPr="00324796">
              <w:rPr>
                <w:rFonts w:asciiTheme="minorHAnsi" w:hAnsiTheme="minorHAnsi"/>
                <w:sz w:val="22"/>
                <w:szCs w:val="22"/>
              </w:rPr>
              <w:t xml:space="preserve">al JASPERS nu </w:t>
            </w:r>
            <w:proofErr w:type="spellStart"/>
            <w:r w:rsidR="00D9449E" w:rsidRPr="00324796">
              <w:rPr>
                <w:rFonts w:asciiTheme="minorHAnsi" w:hAnsiTheme="minorHAnsi"/>
                <w:sz w:val="22"/>
                <w:szCs w:val="22"/>
              </w:rPr>
              <w:t>va</w:t>
            </w:r>
            <w:proofErr w:type="spellEnd"/>
            <w:r w:rsidR="00D9449E" w:rsidRPr="00324796">
              <w:rPr>
                <w:rFonts w:asciiTheme="minorHAnsi" w:hAnsiTheme="minorHAnsi"/>
                <w:sz w:val="22"/>
                <w:szCs w:val="22"/>
              </w:rPr>
              <w:t xml:space="preserve"> fi </w:t>
            </w:r>
            <w:proofErr w:type="spellStart"/>
            <w:r w:rsidR="00D9449E" w:rsidRPr="00324796">
              <w:rPr>
                <w:rFonts w:asciiTheme="minorHAnsi" w:hAnsiTheme="minorHAnsi"/>
                <w:sz w:val="22"/>
                <w:szCs w:val="22"/>
              </w:rPr>
              <w:t>responsabilă</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pentru</w:t>
            </w:r>
            <w:proofErr w:type="spellEnd"/>
            <w:r w:rsidR="00594D92" w:rsidRPr="00324796">
              <w:rPr>
                <w:rFonts w:asciiTheme="minorHAnsi" w:hAnsiTheme="minorHAnsi"/>
                <w:sz w:val="22"/>
                <w:szCs w:val="22"/>
              </w:rPr>
              <w:t xml:space="preserve"> </w:t>
            </w:r>
            <w:proofErr w:type="spellStart"/>
            <w:r w:rsidR="00D9449E" w:rsidRPr="00324796">
              <w:rPr>
                <w:rFonts w:asciiTheme="minorHAnsi" w:hAnsiTheme="minorHAnsi"/>
                <w:sz w:val="22"/>
                <w:szCs w:val="22"/>
              </w:rPr>
              <w:t>eventuale</w:t>
            </w:r>
            <w:r w:rsidR="00BA2726" w:rsidRPr="00324796">
              <w:rPr>
                <w:rFonts w:asciiTheme="minorHAnsi" w:hAnsiTheme="minorHAnsi"/>
                <w:sz w:val="22"/>
                <w:szCs w:val="22"/>
              </w:rPr>
              <w:t>le</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pierderi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sau</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daune</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rezultate</w:t>
            </w:r>
            <w:proofErr w:type="spellEnd"/>
            <w:r w:rsidR="00594D92" w:rsidRPr="00324796">
              <w:rPr>
                <w:rFonts w:asciiTheme="minorHAnsi" w:hAnsiTheme="minorHAnsi"/>
                <w:sz w:val="22"/>
                <w:szCs w:val="22"/>
              </w:rPr>
              <w:t xml:space="preserve"> din </w:t>
            </w:r>
            <w:proofErr w:type="spellStart"/>
            <w:r w:rsidR="00594D92" w:rsidRPr="00324796">
              <w:rPr>
                <w:rFonts w:asciiTheme="minorHAnsi" w:hAnsiTheme="minorHAnsi"/>
                <w:sz w:val="22"/>
                <w:szCs w:val="22"/>
              </w:rPr>
              <w:t>orice</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sfat</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oferit</w:t>
            </w:r>
            <w:proofErr w:type="spellEnd"/>
            <w:r w:rsidR="00594D92" w:rsidRPr="00324796">
              <w:rPr>
                <w:rFonts w:asciiTheme="minorHAnsi" w:hAnsiTheme="minorHAnsi"/>
                <w:sz w:val="22"/>
                <w:szCs w:val="22"/>
              </w:rPr>
              <w:t xml:space="preserve"> de JASPERS.</w:t>
            </w:r>
          </w:p>
          <w:p w14:paraId="1BB810B5" w14:textId="77777777" w:rsidR="00133BFB" w:rsidRPr="00324796" w:rsidRDefault="00133BFB" w:rsidP="0003615D">
            <w:pPr>
              <w:rPr>
                <w:rFonts w:asciiTheme="minorHAnsi" w:hAnsiTheme="minorHAnsi"/>
                <w:sz w:val="22"/>
                <w:szCs w:val="22"/>
              </w:rPr>
            </w:pPr>
          </w:p>
          <w:p w14:paraId="7F65BC07" w14:textId="77777777" w:rsidR="00594D92" w:rsidRPr="00324796" w:rsidRDefault="00594D92" w:rsidP="0003615D">
            <w:pPr>
              <w:rPr>
                <w:rFonts w:asciiTheme="minorHAnsi" w:hAnsiTheme="minorHAnsi"/>
                <w:sz w:val="22"/>
                <w:szCs w:val="22"/>
              </w:rPr>
            </w:pPr>
            <w:r w:rsidRPr="00324796">
              <w:rPr>
                <w:rFonts w:asciiTheme="minorHAnsi" w:hAnsiTheme="minorHAnsi"/>
                <w:sz w:val="22"/>
                <w:szCs w:val="22"/>
              </w:rPr>
              <w:t>JASP</w:t>
            </w:r>
            <w:r w:rsidR="00D9449E" w:rsidRPr="00324796">
              <w:rPr>
                <w:rFonts w:asciiTheme="minorHAnsi" w:hAnsiTheme="minorHAnsi"/>
                <w:sz w:val="22"/>
                <w:szCs w:val="22"/>
              </w:rPr>
              <w:t xml:space="preserve">ERS </w:t>
            </w:r>
            <w:proofErr w:type="spellStart"/>
            <w:r w:rsidR="00D9449E" w:rsidRPr="00324796">
              <w:rPr>
                <w:rFonts w:asciiTheme="minorHAnsi" w:hAnsiTheme="minorHAnsi"/>
                <w:sz w:val="22"/>
                <w:szCs w:val="22"/>
              </w:rPr>
              <w:t>doreşte</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să</w:t>
            </w:r>
            <w:proofErr w:type="spellEnd"/>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mulţumească</w:t>
            </w:r>
            <w:proofErr w:type="spellEnd"/>
            <w:r w:rsidR="006151FD" w:rsidRPr="00324796">
              <w:rPr>
                <w:rFonts w:asciiTheme="minorHAnsi" w:hAnsiTheme="minorHAnsi"/>
                <w:sz w:val="22"/>
                <w:szCs w:val="22"/>
              </w:rPr>
              <w:t xml:space="preserve"> </w:t>
            </w:r>
            <w:proofErr w:type="spellStart"/>
            <w:r w:rsidR="00BA2726" w:rsidRPr="00324796">
              <w:rPr>
                <w:rFonts w:asciiTheme="minorHAnsi" w:hAnsiTheme="minorHAnsi"/>
                <w:sz w:val="22"/>
                <w:szCs w:val="22"/>
              </w:rPr>
              <w:t>pentru</w:t>
            </w:r>
            <w:proofErr w:type="spell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important</w:t>
            </w:r>
            <w:r w:rsidR="00D9449E" w:rsidRPr="00324796">
              <w:rPr>
                <w:rFonts w:asciiTheme="minorHAnsi" w:hAnsiTheme="minorHAnsi"/>
                <w:sz w:val="22"/>
                <w:szCs w:val="22"/>
              </w:rPr>
              <w:t>a</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ş</w:t>
            </w:r>
            <w:r w:rsidR="006151FD" w:rsidRPr="00324796">
              <w:rPr>
                <w:rFonts w:asciiTheme="minorHAnsi" w:hAnsiTheme="minorHAnsi"/>
                <w:sz w:val="22"/>
                <w:szCs w:val="22"/>
              </w:rPr>
              <w:t>i</w:t>
            </w:r>
            <w:proofErr w:type="spellEnd"/>
            <w:r w:rsidR="006151FD" w:rsidRPr="00324796">
              <w:rPr>
                <w:rFonts w:asciiTheme="minorHAnsi" w:hAnsiTheme="minorHAnsi"/>
                <w:sz w:val="22"/>
                <w:szCs w:val="22"/>
              </w:rPr>
              <w:t xml:space="preserve"> </w:t>
            </w:r>
            <w:proofErr w:type="spellStart"/>
            <w:r w:rsidR="006151FD" w:rsidRPr="00324796">
              <w:rPr>
                <w:rFonts w:asciiTheme="minorHAnsi" w:hAnsiTheme="minorHAnsi"/>
                <w:sz w:val="22"/>
                <w:szCs w:val="22"/>
              </w:rPr>
              <w:t>valoroasa</w:t>
            </w:r>
            <w:proofErr w:type="spellEnd"/>
            <w:r w:rsidR="006151FD" w:rsidRPr="00324796">
              <w:rPr>
                <w:rFonts w:asciiTheme="minorHAnsi" w:hAnsiTheme="minorHAnsi"/>
                <w:sz w:val="22"/>
                <w:szCs w:val="22"/>
              </w:rPr>
              <w:t xml:space="preserve"> </w:t>
            </w:r>
            <w:proofErr w:type="spellStart"/>
            <w:r w:rsidR="006151FD" w:rsidRPr="00324796">
              <w:rPr>
                <w:rFonts w:asciiTheme="minorHAnsi" w:hAnsiTheme="minorHAnsi"/>
                <w:sz w:val="22"/>
                <w:szCs w:val="22"/>
              </w:rPr>
              <w:t>contribu</w:t>
            </w:r>
            <w:r w:rsidR="00D9449E" w:rsidRPr="00324796">
              <w:rPr>
                <w:rFonts w:asciiTheme="minorHAnsi" w:hAnsiTheme="minorHAnsi"/>
                <w:sz w:val="22"/>
                <w:szCs w:val="22"/>
              </w:rPr>
              <w:t>ţ</w:t>
            </w:r>
            <w:r w:rsidR="006151FD" w:rsidRPr="00324796">
              <w:rPr>
                <w:rFonts w:asciiTheme="minorHAnsi" w:hAnsiTheme="minorHAnsi"/>
                <w:sz w:val="22"/>
                <w:szCs w:val="22"/>
              </w:rPr>
              <w:t>ie</w:t>
            </w:r>
            <w:proofErr w:type="spellEnd"/>
            <w:r w:rsidR="00BA2726" w:rsidRPr="00324796">
              <w:rPr>
                <w:rFonts w:asciiTheme="minorHAnsi" w:hAnsiTheme="minorHAnsi"/>
                <w:sz w:val="22"/>
                <w:szCs w:val="22"/>
              </w:rPr>
              <w:t xml:space="preserve"> </w:t>
            </w:r>
            <w:proofErr w:type="gramStart"/>
            <w:r w:rsidR="00BA2726" w:rsidRPr="00324796">
              <w:rPr>
                <w:rFonts w:asciiTheme="minorHAnsi" w:hAnsiTheme="minorHAnsi"/>
                <w:sz w:val="22"/>
                <w:szCs w:val="22"/>
              </w:rPr>
              <w:t>a</w:t>
            </w:r>
            <w:proofErr w:type="gram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experţilor</w:t>
            </w:r>
            <w:proofErr w:type="spellEnd"/>
            <w:r w:rsidR="00BA2726" w:rsidRPr="00324796">
              <w:rPr>
                <w:rFonts w:asciiTheme="minorHAnsi" w:hAnsiTheme="minorHAnsi"/>
                <w:sz w:val="22"/>
                <w:szCs w:val="22"/>
              </w:rPr>
              <w:t xml:space="preserve"> Mott MacDonald</w:t>
            </w:r>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î</w:t>
            </w:r>
            <w:r w:rsidR="006151FD" w:rsidRPr="00324796">
              <w:rPr>
                <w:rFonts w:asciiTheme="minorHAnsi" w:hAnsiTheme="minorHAnsi"/>
                <w:sz w:val="22"/>
                <w:szCs w:val="22"/>
              </w:rPr>
              <w:t>n</w:t>
            </w:r>
            <w:proofErr w:type="spellEnd"/>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pregă</w:t>
            </w:r>
            <w:r w:rsidR="00385697" w:rsidRPr="00324796">
              <w:rPr>
                <w:rFonts w:asciiTheme="minorHAnsi" w:hAnsiTheme="minorHAnsi"/>
                <w:sz w:val="22"/>
                <w:szCs w:val="22"/>
              </w:rPr>
              <w:t>tirea</w:t>
            </w:r>
            <w:proofErr w:type="spellEnd"/>
            <w:r w:rsidR="00385697" w:rsidRPr="00324796">
              <w:rPr>
                <w:rFonts w:asciiTheme="minorHAnsi" w:hAnsiTheme="minorHAnsi"/>
                <w:sz w:val="22"/>
                <w:szCs w:val="22"/>
              </w:rPr>
              <w:t xml:space="preserve"> </w:t>
            </w:r>
            <w:proofErr w:type="spellStart"/>
            <w:r w:rsidR="00385697" w:rsidRPr="00324796">
              <w:rPr>
                <w:rFonts w:asciiTheme="minorHAnsi" w:hAnsiTheme="minorHAnsi"/>
                <w:sz w:val="22"/>
                <w:szCs w:val="22"/>
              </w:rPr>
              <w:t>acestui</w:t>
            </w:r>
            <w:proofErr w:type="spellEnd"/>
            <w:r w:rsidR="00385697" w:rsidRPr="00324796">
              <w:rPr>
                <w:rFonts w:asciiTheme="minorHAnsi" w:hAnsiTheme="minorHAnsi"/>
                <w:sz w:val="22"/>
                <w:szCs w:val="22"/>
              </w:rPr>
              <w:t xml:space="preserve"> document</w:t>
            </w:r>
            <w:r w:rsidRPr="00324796">
              <w:rPr>
                <w:rFonts w:asciiTheme="minorHAnsi" w:hAnsiTheme="minorHAnsi"/>
                <w:sz w:val="22"/>
                <w:szCs w:val="22"/>
              </w:rPr>
              <w:t>.</w:t>
            </w:r>
          </w:p>
          <w:p w14:paraId="7CEB554C" w14:textId="77777777" w:rsidR="002F7034" w:rsidRPr="00324796" w:rsidRDefault="002F7034" w:rsidP="00313963">
            <w:pPr>
              <w:pStyle w:val="JAGBody"/>
              <w:rPr>
                <w:rFonts w:asciiTheme="minorHAnsi" w:hAnsiTheme="minorHAnsi"/>
                <w:sz w:val="22"/>
                <w:szCs w:val="22"/>
              </w:rPr>
            </w:pPr>
          </w:p>
          <w:p w14:paraId="6B342F15" w14:textId="77777777" w:rsidR="00542849" w:rsidRDefault="00542849" w:rsidP="00313963">
            <w:pPr>
              <w:pStyle w:val="JAGBody"/>
              <w:rPr>
                <w:highlight w:val="cyan"/>
              </w:rPr>
            </w:pPr>
          </w:p>
          <w:p w14:paraId="4BFF16D0" w14:textId="77777777" w:rsidR="002A75D8" w:rsidRPr="00E4761A" w:rsidRDefault="002A75D8" w:rsidP="00313963">
            <w:pPr>
              <w:pStyle w:val="JAGBody"/>
              <w:rPr>
                <w:highlight w:val="cyan"/>
              </w:rPr>
            </w:pPr>
          </w:p>
          <w:p w14:paraId="141B0FD8" w14:textId="77777777" w:rsidR="002F7034" w:rsidRPr="002F7034" w:rsidRDefault="002F7034" w:rsidP="00542849"/>
        </w:tc>
      </w:tr>
      <w:tr w:rsidR="002F7034" w:rsidRPr="009A6588" w14:paraId="1ABDC659" w14:textId="77777777" w:rsidTr="00A03A63">
        <w:tc>
          <w:tcPr>
            <w:tcW w:w="9266" w:type="dxa"/>
          </w:tcPr>
          <w:p w14:paraId="1F0EED99" w14:textId="77777777" w:rsidR="002F7034" w:rsidRPr="00324796" w:rsidRDefault="00385697" w:rsidP="00542849">
            <w:pPr>
              <w:autoSpaceDE w:val="0"/>
              <w:autoSpaceDN w:val="0"/>
              <w:spacing w:line="240" w:lineRule="auto"/>
              <w:jc w:val="left"/>
              <w:rPr>
                <w:rFonts w:asciiTheme="minorHAnsi" w:hAnsiTheme="minorHAnsi" w:cs="Arial"/>
                <w:color w:val="000000"/>
                <w:sz w:val="22"/>
                <w:szCs w:val="22"/>
                <w:lang w:eastAsia="en-GB"/>
              </w:rPr>
            </w:pPr>
            <w:proofErr w:type="spellStart"/>
            <w:r w:rsidRPr="00324796">
              <w:rPr>
                <w:rFonts w:asciiTheme="minorHAnsi" w:hAnsiTheme="minorHAnsi" w:cs="Arial"/>
                <w:color w:val="000000"/>
                <w:sz w:val="22"/>
                <w:szCs w:val="22"/>
                <w:lang w:eastAsia="en-GB"/>
              </w:rPr>
              <w:t>Pentru</w:t>
            </w:r>
            <w:proofErr w:type="spellEnd"/>
            <w:r w:rsidRPr="00324796">
              <w:rPr>
                <w:rFonts w:asciiTheme="minorHAnsi" w:hAnsiTheme="minorHAnsi" w:cs="Arial"/>
                <w:color w:val="000000"/>
                <w:sz w:val="22"/>
                <w:szCs w:val="22"/>
                <w:lang w:eastAsia="en-GB"/>
              </w:rPr>
              <w:t xml:space="preserve"> </w:t>
            </w:r>
            <w:proofErr w:type="spellStart"/>
            <w:r w:rsidRPr="00324796">
              <w:rPr>
                <w:rFonts w:asciiTheme="minorHAnsi" w:hAnsiTheme="minorHAnsi" w:cs="Arial"/>
                <w:color w:val="000000"/>
                <w:sz w:val="22"/>
                <w:szCs w:val="22"/>
                <w:lang w:eastAsia="en-GB"/>
              </w:rPr>
              <w:t>î</w:t>
            </w:r>
            <w:r w:rsidR="00542849" w:rsidRPr="00324796">
              <w:rPr>
                <w:rFonts w:asciiTheme="minorHAnsi" w:hAnsiTheme="minorHAnsi" w:cs="Arial"/>
                <w:color w:val="000000"/>
                <w:sz w:val="22"/>
                <w:szCs w:val="22"/>
                <w:lang w:eastAsia="en-GB"/>
              </w:rPr>
              <w:t>ntrebări</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suplimentare</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vă</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rugăm</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să</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contactaţi</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echipa</w:t>
            </w:r>
            <w:proofErr w:type="spellEnd"/>
            <w:r w:rsidR="00542849" w:rsidRPr="00324796">
              <w:rPr>
                <w:rFonts w:asciiTheme="minorHAnsi" w:hAnsiTheme="minorHAnsi" w:cs="Arial"/>
                <w:color w:val="000000"/>
                <w:sz w:val="22"/>
                <w:szCs w:val="22"/>
                <w:lang w:eastAsia="en-GB"/>
              </w:rPr>
              <w:t xml:space="preserve"> JASPERS de la </w:t>
            </w:r>
            <w:proofErr w:type="spellStart"/>
            <w:r w:rsidR="00542849" w:rsidRPr="00324796">
              <w:rPr>
                <w:rFonts w:asciiTheme="minorHAnsi" w:hAnsiTheme="minorHAnsi" w:cs="Arial"/>
                <w:color w:val="000000"/>
                <w:sz w:val="22"/>
                <w:szCs w:val="22"/>
                <w:lang w:eastAsia="en-GB"/>
              </w:rPr>
              <w:t>nivel</w:t>
            </w:r>
            <w:proofErr w:type="spellEnd"/>
            <w:r w:rsidR="00542849" w:rsidRPr="00324796">
              <w:rPr>
                <w:rFonts w:asciiTheme="minorHAnsi" w:hAnsiTheme="minorHAnsi" w:cs="Arial"/>
                <w:color w:val="000000"/>
                <w:sz w:val="22"/>
                <w:szCs w:val="22"/>
                <w:lang w:eastAsia="en-GB"/>
              </w:rPr>
              <w:t xml:space="preserve"> local</w:t>
            </w:r>
            <w:r w:rsidR="002F7034" w:rsidRPr="00324796">
              <w:rPr>
                <w:rFonts w:asciiTheme="minorHAnsi" w:hAnsiTheme="minorHAnsi" w:cs="Arial"/>
                <w:color w:val="000000"/>
                <w:sz w:val="22"/>
                <w:szCs w:val="22"/>
                <w:lang w:eastAsia="en-GB"/>
              </w:rPr>
              <w:t>:</w:t>
            </w:r>
          </w:p>
        </w:tc>
      </w:tr>
    </w:tbl>
    <w:p w14:paraId="7D6F0DE8" w14:textId="77777777"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14:paraId="69E8CD3E" w14:textId="77777777" w:rsidTr="00776563">
        <w:tc>
          <w:tcPr>
            <w:tcW w:w="2376" w:type="dxa"/>
          </w:tcPr>
          <w:p w14:paraId="28758BB9" w14:textId="77777777" w:rsidR="009A6588" w:rsidRPr="00324796" w:rsidRDefault="009A6588">
            <w:pPr>
              <w:rPr>
                <w:rFonts w:asciiTheme="minorHAnsi" w:hAnsiTheme="minorHAnsi" w:cs="Arial"/>
                <w:b/>
                <w:bCs/>
                <w:i/>
                <w:color w:val="000000"/>
                <w:sz w:val="20"/>
                <w:lang w:eastAsia="en-GB"/>
              </w:rPr>
            </w:pPr>
            <w:proofErr w:type="spellStart"/>
            <w:r w:rsidRPr="00324796">
              <w:rPr>
                <w:rFonts w:asciiTheme="minorHAnsi" w:hAnsiTheme="minorHAnsi" w:cs="Arial"/>
                <w:b/>
                <w:bCs/>
                <w:i/>
                <w:color w:val="000000"/>
                <w:sz w:val="20"/>
                <w:lang w:eastAsia="en-GB"/>
              </w:rPr>
              <w:t>Bu</w:t>
            </w:r>
            <w:r w:rsidR="00542849" w:rsidRPr="00324796">
              <w:rPr>
                <w:rFonts w:asciiTheme="minorHAnsi" w:hAnsiTheme="minorHAnsi" w:cs="Arial"/>
                <w:b/>
                <w:bCs/>
                <w:i/>
                <w:color w:val="000000"/>
                <w:sz w:val="20"/>
                <w:lang w:eastAsia="en-GB"/>
              </w:rPr>
              <w:t>cureşti</w:t>
            </w:r>
            <w:proofErr w:type="spellEnd"/>
          </w:p>
        </w:tc>
        <w:tc>
          <w:tcPr>
            <w:tcW w:w="2321" w:type="dxa"/>
          </w:tcPr>
          <w:p w14:paraId="407DF739" w14:textId="77777777" w:rsidR="009A6588" w:rsidRPr="00324796" w:rsidRDefault="009A6588">
            <w:pPr>
              <w:rPr>
                <w:rFonts w:asciiTheme="minorHAnsi" w:hAnsiTheme="minorHAnsi" w:cs="Arial"/>
                <w:b/>
                <w:bCs/>
                <w:i/>
                <w:color w:val="000000"/>
                <w:sz w:val="20"/>
                <w:lang w:eastAsia="en-GB"/>
              </w:rPr>
            </w:pPr>
            <w:r w:rsidRPr="00324796">
              <w:rPr>
                <w:rFonts w:asciiTheme="minorHAnsi" w:hAnsiTheme="minorHAnsi" w:cs="Arial"/>
                <w:b/>
                <w:bCs/>
                <w:i/>
                <w:color w:val="000000"/>
                <w:sz w:val="20"/>
                <w:lang w:eastAsia="en-GB"/>
              </w:rPr>
              <w:t>Sofia</w:t>
            </w:r>
          </w:p>
        </w:tc>
        <w:tc>
          <w:tcPr>
            <w:tcW w:w="2215" w:type="dxa"/>
          </w:tcPr>
          <w:p w14:paraId="3B821655" w14:textId="77777777" w:rsidR="009A6588" w:rsidRPr="00324796" w:rsidRDefault="009A6588">
            <w:pPr>
              <w:rPr>
                <w:rFonts w:asciiTheme="minorHAnsi" w:hAnsiTheme="minorHAnsi" w:cs="Arial"/>
                <w:b/>
                <w:bCs/>
                <w:i/>
                <w:color w:val="000000"/>
                <w:sz w:val="20"/>
                <w:lang w:eastAsia="en-GB"/>
              </w:rPr>
            </w:pPr>
            <w:r w:rsidRPr="00324796">
              <w:rPr>
                <w:rFonts w:asciiTheme="minorHAnsi" w:hAnsiTheme="minorHAnsi" w:cs="Arial"/>
                <w:b/>
                <w:bCs/>
                <w:i/>
                <w:color w:val="000000"/>
                <w:sz w:val="20"/>
                <w:lang w:eastAsia="en-GB"/>
              </w:rPr>
              <w:t>Vien</w:t>
            </w:r>
            <w:r w:rsidR="00542849" w:rsidRPr="00324796">
              <w:rPr>
                <w:rFonts w:asciiTheme="minorHAnsi" w:hAnsiTheme="minorHAnsi" w:cs="Arial"/>
                <w:b/>
                <w:bCs/>
                <w:i/>
                <w:color w:val="000000"/>
                <w:sz w:val="20"/>
                <w:lang w:eastAsia="en-GB"/>
              </w:rPr>
              <w:t>a</w:t>
            </w:r>
          </w:p>
        </w:tc>
        <w:tc>
          <w:tcPr>
            <w:tcW w:w="2410" w:type="dxa"/>
          </w:tcPr>
          <w:p w14:paraId="089F7F71" w14:textId="77777777" w:rsidR="009A6588" w:rsidRPr="00324796" w:rsidRDefault="00542849">
            <w:pPr>
              <w:rPr>
                <w:rFonts w:asciiTheme="minorHAnsi" w:hAnsiTheme="minorHAnsi" w:cs="Arial"/>
                <w:b/>
                <w:bCs/>
                <w:i/>
                <w:color w:val="000000"/>
                <w:sz w:val="20"/>
                <w:lang w:eastAsia="en-GB"/>
              </w:rPr>
            </w:pPr>
            <w:proofErr w:type="spellStart"/>
            <w:r w:rsidRPr="00324796">
              <w:rPr>
                <w:rFonts w:asciiTheme="minorHAnsi" w:hAnsiTheme="minorHAnsi" w:cs="Arial"/>
                <w:b/>
                <w:bCs/>
                <w:i/>
                <w:color w:val="000000"/>
                <w:sz w:val="20"/>
                <w:lang w:eastAsia="en-GB"/>
              </w:rPr>
              <w:t>Varşovia</w:t>
            </w:r>
            <w:proofErr w:type="spellEnd"/>
          </w:p>
        </w:tc>
      </w:tr>
      <w:tr w:rsidR="009A6588" w:rsidRPr="009A6588" w14:paraId="2A171B2D" w14:textId="77777777" w:rsidTr="00776563">
        <w:tc>
          <w:tcPr>
            <w:tcW w:w="2376" w:type="dxa"/>
            <w:tcBorders>
              <w:bottom w:val="single" w:sz="4" w:space="0" w:color="auto"/>
            </w:tcBorders>
          </w:tcPr>
          <w:p w14:paraId="2316B065" w14:textId="77777777" w:rsidR="009A6588" w:rsidRPr="00324796" w:rsidRDefault="009A6588">
            <w:pPr>
              <w:rPr>
                <w:rStyle w:val="Caption1"/>
                <w:rFonts w:asciiTheme="minorHAnsi" w:hAnsiTheme="minorHAnsi" w:cs="Arial"/>
                <w:sz w:val="20"/>
              </w:rPr>
            </w:pPr>
          </w:p>
          <w:p w14:paraId="3879E99C" w14:textId="77777777" w:rsidR="009A6588" w:rsidRPr="00324796" w:rsidRDefault="00FE6521">
            <w:pPr>
              <w:rPr>
                <w:rStyle w:val="Caption1"/>
                <w:rFonts w:asciiTheme="minorHAnsi" w:hAnsiTheme="minorHAnsi" w:cs="Arial"/>
                <w:sz w:val="20"/>
              </w:rPr>
            </w:pPr>
            <w:r w:rsidRPr="00324796">
              <w:rPr>
                <w:rStyle w:val="Caption1"/>
                <w:rFonts w:asciiTheme="minorHAnsi" w:hAnsiTheme="minorHAnsi" w:cs="Arial"/>
                <w:sz w:val="20"/>
              </w:rPr>
              <w:t>Strada Vasile Lascar</w:t>
            </w:r>
            <w:r w:rsidR="009A6588" w:rsidRPr="00324796">
              <w:rPr>
                <w:rStyle w:val="Caption1"/>
                <w:rFonts w:asciiTheme="minorHAnsi" w:hAnsiTheme="minorHAnsi" w:cs="Arial"/>
                <w:sz w:val="20"/>
              </w:rPr>
              <w:t>, 31</w:t>
            </w:r>
          </w:p>
          <w:p w14:paraId="3803D41F" w14:textId="77777777" w:rsidR="009A6588" w:rsidRPr="00324796" w:rsidRDefault="00FE6521">
            <w:pPr>
              <w:rPr>
                <w:rStyle w:val="Caption1"/>
                <w:rFonts w:asciiTheme="minorHAnsi" w:hAnsiTheme="minorHAnsi" w:cs="Arial"/>
                <w:sz w:val="20"/>
              </w:rPr>
            </w:pPr>
            <w:r w:rsidRPr="00324796">
              <w:rPr>
                <w:rStyle w:val="Caption1"/>
                <w:rFonts w:asciiTheme="minorHAnsi" w:hAnsiTheme="minorHAnsi" w:cs="Arial"/>
                <w:sz w:val="20"/>
              </w:rPr>
              <w:t xml:space="preserve">020492 </w:t>
            </w:r>
            <w:proofErr w:type="spellStart"/>
            <w:r w:rsidRPr="00324796">
              <w:rPr>
                <w:rStyle w:val="Caption1"/>
                <w:rFonts w:asciiTheme="minorHAnsi" w:hAnsiTheme="minorHAnsi" w:cs="Arial"/>
                <w:sz w:val="20"/>
              </w:rPr>
              <w:t>Bucure</w:t>
            </w:r>
            <w:r w:rsidR="006F6261" w:rsidRPr="00324796">
              <w:rPr>
                <w:rStyle w:val="Caption1"/>
                <w:rFonts w:asciiTheme="minorHAnsi" w:hAnsiTheme="minorHAnsi" w:cs="Arial"/>
                <w:sz w:val="20"/>
              </w:rPr>
              <w:t>şti</w:t>
            </w:r>
            <w:proofErr w:type="spellEnd"/>
            <w:r w:rsidR="009A6588" w:rsidRPr="00324796">
              <w:rPr>
                <w:rStyle w:val="Caption1"/>
                <w:rFonts w:asciiTheme="minorHAnsi" w:hAnsiTheme="minorHAnsi" w:cs="Arial"/>
                <w:sz w:val="20"/>
              </w:rPr>
              <w:t xml:space="preserve">, </w:t>
            </w:r>
          </w:p>
          <w:p w14:paraId="05ED89EC" w14:textId="77777777" w:rsidR="009A6588" w:rsidRPr="00324796" w:rsidRDefault="00542849" w:rsidP="000E7297">
            <w:pPr>
              <w:rPr>
                <w:rStyle w:val="Caption1"/>
                <w:rFonts w:asciiTheme="minorHAnsi" w:hAnsiTheme="minorHAnsi" w:cs="Arial"/>
                <w:sz w:val="20"/>
              </w:rPr>
            </w:pPr>
            <w:proofErr w:type="spellStart"/>
            <w:r w:rsidRPr="00324796">
              <w:rPr>
                <w:rStyle w:val="Caption1"/>
                <w:rFonts w:asciiTheme="minorHAnsi" w:hAnsiTheme="minorHAnsi" w:cs="Arial"/>
                <w:sz w:val="20"/>
              </w:rPr>
              <w:t>Româ</w:t>
            </w:r>
            <w:r w:rsidR="009A6588" w:rsidRPr="00324796">
              <w:rPr>
                <w:rStyle w:val="Caption1"/>
                <w:rFonts w:asciiTheme="minorHAnsi" w:hAnsiTheme="minorHAnsi" w:cs="Arial"/>
                <w:sz w:val="20"/>
              </w:rPr>
              <w:t>nia</w:t>
            </w:r>
            <w:proofErr w:type="spellEnd"/>
            <w:r w:rsidR="009A6588" w:rsidRPr="00324796">
              <w:rPr>
                <w:rFonts w:asciiTheme="minorHAnsi" w:hAnsiTheme="minorHAnsi" w:cs="Arial"/>
                <w:sz w:val="20"/>
              </w:rPr>
              <w:br/>
            </w:r>
            <w:r w:rsidR="009A6588" w:rsidRPr="00324796">
              <w:rPr>
                <w:rStyle w:val="Strong"/>
                <w:rFonts w:asciiTheme="minorHAnsi" w:hAnsiTheme="minorHAnsi" w:cs="Arial"/>
                <w:sz w:val="20"/>
              </w:rPr>
              <w:t>Tel:</w:t>
            </w:r>
            <w:r w:rsidR="009A6588" w:rsidRPr="00324796">
              <w:rPr>
                <w:rStyle w:val="Caption1"/>
                <w:rFonts w:asciiTheme="minorHAnsi" w:hAnsiTheme="minorHAnsi" w:cs="Arial"/>
                <w:sz w:val="20"/>
              </w:rPr>
              <w:t xml:space="preserve">  + 40 (21) 208 6401 </w:t>
            </w:r>
          </w:p>
          <w:p w14:paraId="04D0E25A" w14:textId="77777777" w:rsidR="009A6588" w:rsidRPr="00324796" w:rsidRDefault="009A6588">
            <w:pPr>
              <w:rPr>
                <w:rStyle w:val="Caption1"/>
                <w:rFonts w:asciiTheme="minorHAnsi" w:hAnsiTheme="minorHAnsi" w:cs="Arial"/>
                <w:sz w:val="20"/>
              </w:rPr>
            </w:pPr>
            <w:r w:rsidRPr="00324796">
              <w:rPr>
                <w:rStyle w:val="Strong"/>
                <w:rFonts w:asciiTheme="minorHAnsi" w:hAnsiTheme="minorHAnsi" w:cs="Arial"/>
                <w:sz w:val="20"/>
              </w:rPr>
              <w:t>Fax:</w:t>
            </w:r>
            <w:r w:rsidRPr="00324796">
              <w:rPr>
                <w:rStyle w:val="Caption1"/>
                <w:rFonts w:asciiTheme="minorHAnsi" w:hAnsiTheme="minorHAnsi" w:cs="Arial"/>
                <w:sz w:val="20"/>
              </w:rPr>
              <w:t xml:space="preserve"> + 40 (21) 316 9060</w:t>
            </w:r>
          </w:p>
          <w:p w14:paraId="5C885256" w14:textId="77777777" w:rsidR="009A6588" w:rsidRPr="00324796" w:rsidRDefault="009A6588">
            <w:pPr>
              <w:rPr>
                <w:rFonts w:asciiTheme="minorHAnsi" w:hAnsiTheme="minorHAnsi" w:cs="Arial"/>
                <w:b/>
                <w:bCs/>
                <w:sz w:val="20"/>
                <w:lang w:eastAsia="en-GB"/>
              </w:rPr>
            </w:pPr>
          </w:p>
        </w:tc>
        <w:tc>
          <w:tcPr>
            <w:tcW w:w="2321" w:type="dxa"/>
            <w:tcBorders>
              <w:bottom w:val="single" w:sz="4" w:space="0" w:color="auto"/>
            </w:tcBorders>
          </w:tcPr>
          <w:p w14:paraId="74CB9D8F" w14:textId="77777777" w:rsidR="009A6588" w:rsidRPr="00324796" w:rsidRDefault="009A6588" w:rsidP="009A6588">
            <w:pPr>
              <w:rPr>
                <w:rStyle w:val="Caption1"/>
                <w:rFonts w:asciiTheme="minorHAnsi" w:hAnsiTheme="minorHAnsi" w:cs="Arial"/>
                <w:sz w:val="20"/>
              </w:rPr>
            </w:pPr>
          </w:p>
          <w:p w14:paraId="42685B81" w14:textId="77777777" w:rsidR="009A6588" w:rsidRPr="00324796" w:rsidRDefault="009A6588" w:rsidP="009A6588">
            <w:pPr>
              <w:rPr>
                <w:rStyle w:val="Caption1"/>
                <w:rFonts w:asciiTheme="minorHAnsi" w:hAnsiTheme="minorHAnsi" w:cs="Arial"/>
                <w:sz w:val="20"/>
              </w:rPr>
            </w:pPr>
            <w:r w:rsidRPr="00324796">
              <w:rPr>
                <w:rStyle w:val="Caption1"/>
                <w:rFonts w:asciiTheme="minorHAnsi" w:hAnsiTheme="minorHAnsi" w:cs="Arial"/>
                <w:sz w:val="20"/>
              </w:rPr>
              <w:t>2a Saborna Street</w:t>
            </w:r>
          </w:p>
          <w:p w14:paraId="388B34B6" w14:textId="77777777" w:rsidR="009A6588" w:rsidRPr="00324796" w:rsidRDefault="009A6588" w:rsidP="009A6588">
            <w:pPr>
              <w:rPr>
                <w:rStyle w:val="Caption1"/>
                <w:rFonts w:asciiTheme="minorHAnsi" w:hAnsiTheme="minorHAnsi" w:cs="Arial"/>
                <w:sz w:val="20"/>
              </w:rPr>
            </w:pPr>
            <w:r w:rsidRPr="00324796">
              <w:rPr>
                <w:rStyle w:val="Caption1"/>
                <w:rFonts w:asciiTheme="minorHAnsi" w:hAnsiTheme="minorHAnsi" w:cs="Arial"/>
                <w:sz w:val="20"/>
              </w:rPr>
              <w:t>1000 Sofia</w:t>
            </w:r>
          </w:p>
          <w:p w14:paraId="4F720395" w14:textId="77777777" w:rsidR="009A6588" w:rsidRPr="00324796" w:rsidRDefault="009A6588" w:rsidP="000E7297">
            <w:pPr>
              <w:rPr>
                <w:rFonts w:asciiTheme="minorHAnsi" w:hAnsiTheme="minorHAnsi" w:cs="Arial"/>
                <w:sz w:val="20"/>
              </w:rPr>
            </w:pPr>
            <w:r w:rsidRPr="00324796">
              <w:rPr>
                <w:rStyle w:val="Caption1"/>
                <w:rFonts w:asciiTheme="minorHAnsi" w:hAnsiTheme="minorHAnsi" w:cs="Arial"/>
                <w:sz w:val="20"/>
              </w:rPr>
              <w:t>Bulgaria</w:t>
            </w:r>
            <w:r w:rsidRPr="00324796">
              <w:rPr>
                <w:rFonts w:asciiTheme="minorHAnsi" w:hAnsiTheme="minorHAnsi" w:cs="Arial"/>
                <w:sz w:val="20"/>
              </w:rPr>
              <w:br/>
            </w:r>
            <w:r w:rsidRPr="00324796">
              <w:rPr>
                <w:rStyle w:val="Strong"/>
                <w:rFonts w:asciiTheme="minorHAnsi" w:hAnsiTheme="minorHAnsi" w:cs="Arial"/>
                <w:sz w:val="20"/>
              </w:rPr>
              <w:t>Tel:</w:t>
            </w:r>
            <w:r w:rsidRPr="00324796">
              <w:rPr>
                <w:rStyle w:val="Caption1"/>
                <w:rFonts w:asciiTheme="minorHAnsi" w:hAnsiTheme="minorHAnsi" w:cs="Arial"/>
                <w:sz w:val="20"/>
              </w:rPr>
              <w:t xml:space="preserve"> + 359 (2) 9264 290</w:t>
            </w:r>
          </w:p>
        </w:tc>
        <w:tc>
          <w:tcPr>
            <w:tcW w:w="2215" w:type="dxa"/>
            <w:tcBorders>
              <w:bottom w:val="single" w:sz="4" w:space="0" w:color="auto"/>
            </w:tcBorders>
          </w:tcPr>
          <w:p w14:paraId="64004052" w14:textId="77777777" w:rsidR="009A6588" w:rsidRPr="00324796" w:rsidRDefault="009A6588">
            <w:pPr>
              <w:rPr>
                <w:rFonts w:asciiTheme="minorHAnsi" w:hAnsiTheme="minorHAnsi" w:cs="Arial"/>
                <w:sz w:val="20"/>
              </w:rPr>
            </w:pPr>
          </w:p>
          <w:p w14:paraId="78B077C8" w14:textId="77777777" w:rsidR="009A6588" w:rsidRPr="00324796" w:rsidRDefault="009A6588">
            <w:pPr>
              <w:rPr>
                <w:rFonts w:asciiTheme="minorHAnsi" w:hAnsiTheme="minorHAnsi" w:cs="Arial"/>
                <w:sz w:val="20"/>
              </w:rPr>
            </w:pPr>
            <w:proofErr w:type="spellStart"/>
            <w:r w:rsidRPr="00324796">
              <w:rPr>
                <w:rFonts w:asciiTheme="minorHAnsi" w:hAnsiTheme="minorHAnsi" w:cs="Arial"/>
                <w:sz w:val="20"/>
              </w:rPr>
              <w:t>Mattiellistrasse</w:t>
            </w:r>
            <w:proofErr w:type="spellEnd"/>
            <w:r w:rsidRPr="00324796">
              <w:rPr>
                <w:rFonts w:asciiTheme="minorHAnsi" w:hAnsiTheme="minorHAnsi" w:cs="Arial"/>
                <w:sz w:val="20"/>
              </w:rPr>
              <w:t xml:space="preserve"> 2-4</w:t>
            </w:r>
          </w:p>
          <w:p w14:paraId="24F02660" w14:textId="77777777" w:rsidR="009A6588" w:rsidRPr="00324796" w:rsidRDefault="009A6588">
            <w:pPr>
              <w:rPr>
                <w:rFonts w:asciiTheme="minorHAnsi" w:hAnsiTheme="minorHAnsi" w:cs="Arial"/>
                <w:sz w:val="20"/>
              </w:rPr>
            </w:pPr>
            <w:r w:rsidRPr="00324796">
              <w:rPr>
                <w:rFonts w:asciiTheme="minorHAnsi" w:hAnsiTheme="minorHAnsi" w:cs="Arial"/>
                <w:sz w:val="20"/>
              </w:rPr>
              <w:t>A-1040 Wien</w:t>
            </w:r>
          </w:p>
          <w:p w14:paraId="2BFCE7F3" w14:textId="77777777" w:rsidR="009A6588" w:rsidRPr="00324796" w:rsidRDefault="009A6588">
            <w:pPr>
              <w:rPr>
                <w:rFonts w:asciiTheme="minorHAnsi" w:hAnsiTheme="minorHAnsi" w:cs="Arial"/>
                <w:sz w:val="20"/>
              </w:rPr>
            </w:pPr>
            <w:r w:rsidRPr="00324796">
              <w:rPr>
                <w:rFonts w:asciiTheme="minorHAnsi" w:hAnsiTheme="minorHAnsi" w:cs="Arial"/>
                <w:sz w:val="20"/>
              </w:rPr>
              <w:t>Austria</w:t>
            </w:r>
            <w:r w:rsidRPr="00324796">
              <w:rPr>
                <w:rFonts w:asciiTheme="minorHAnsi" w:hAnsiTheme="minorHAnsi" w:cs="Arial"/>
                <w:sz w:val="20"/>
              </w:rPr>
              <w:br/>
            </w:r>
            <w:r w:rsidRPr="00324796">
              <w:rPr>
                <w:rStyle w:val="Strong"/>
                <w:rFonts w:asciiTheme="minorHAnsi" w:hAnsiTheme="minorHAnsi" w:cs="Arial"/>
                <w:sz w:val="20"/>
              </w:rPr>
              <w:t>Tel:</w:t>
            </w:r>
            <w:r w:rsidRPr="00324796">
              <w:rPr>
                <w:rFonts w:asciiTheme="minorHAnsi" w:hAnsiTheme="minorHAnsi" w:cs="Arial"/>
                <w:sz w:val="20"/>
              </w:rPr>
              <w:t xml:space="preserve">  + 43 (1) 505 36 76</w:t>
            </w:r>
          </w:p>
          <w:p w14:paraId="205B1C29" w14:textId="77777777" w:rsidR="009A6588" w:rsidRPr="00324796" w:rsidRDefault="009A6588">
            <w:pPr>
              <w:rPr>
                <w:rFonts w:asciiTheme="minorHAnsi" w:hAnsiTheme="minorHAnsi" w:cs="Arial"/>
                <w:sz w:val="20"/>
              </w:rPr>
            </w:pPr>
            <w:r w:rsidRPr="00324796">
              <w:rPr>
                <w:rStyle w:val="Strong"/>
                <w:rFonts w:asciiTheme="minorHAnsi" w:hAnsiTheme="minorHAnsi" w:cs="Arial"/>
                <w:sz w:val="20"/>
              </w:rPr>
              <w:t>Fax:</w:t>
            </w:r>
            <w:r w:rsidRPr="00324796">
              <w:rPr>
                <w:rFonts w:asciiTheme="minorHAnsi" w:hAnsiTheme="minorHAnsi" w:cs="Arial"/>
                <w:sz w:val="20"/>
              </w:rPr>
              <w:t xml:space="preserve"> + 43 (1) 505 36 82</w:t>
            </w:r>
          </w:p>
        </w:tc>
        <w:tc>
          <w:tcPr>
            <w:tcW w:w="2410" w:type="dxa"/>
            <w:tcBorders>
              <w:bottom w:val="single" w:sz="4" w:space="0" w:color="auto"/>
            </w:tcBorders>
          </w:tcPr>
          <w:p w14:paraId="6254244A" w14:textId="77777777" w:rsidR="009A6588" w:rsidRPr="00324796" w:rsidRDefault="009A6588" w:rsidP="000E3FBF">
            <w:pPr>
              <w:jc w:val="left"/>
              <w:rPr>
                <w:rFonts w:asciiTheme="minorHAnsi" w:hAnsiTheme="minorHAnsi" w:cs="Arial"/>
                <w:sz w:val="20"/>
                <w:lang w:eastAsia="en-GB"/>
              </w:rPr>
            </w:pPr>
          </w:p>
          <w:p w14:paraId="51010B17" w14:textId="77777777" w:rsidR="009A6588" w:rsidRPr="00324796" w:rsidRDefault="009A6588" w:rsidP="000E3FBF">
            <w:pPr>
              <w:jc w:val="left"/>
              <w:rPr>
                <w:rFonts w:asciiTheme="minorHAnsi" w:hAnsiTheme="minorHAnsi" w:cs="Arial"/>
                <w:sz w:val="20"/>
                <w:lang w:eastAsia="en-GB"/>
              </w:rPr>
            </w:pPr>
            <w:proofErr w:type="spellStart"/>
            <w:r w:rsidRPr="00324796">
              <w:rPr>
                <w:rFonts w:asciiTheme="minorHAnsi" w:hAnsiTheme="minorHAnsi" w:cs="Arial"/>
                <w:sz w:val="20"/>
                <w:lang w:eastAsia="en-GB"/>
              </w:rPr>
              <w:t>Plac</w:t>
            </w:r>
            <w:proofErr w:type="spellEnd"/>
            <w:r w:rsidRPr="00324796">
              <w:rPr>
                <w:rFonts w:asciiTheme="minorHAnsi" w:hAnsiTheme="minorHAnsi" w:cs="Arial"/>
                <w:sz w:val="20"/>
                <w:lang w:eastAsia="en-GB"/>
              </w:rPr>
              <w:t xml:space="preserve"> </w:t>
            </w:r>
            <w:proofErr w:type="spellStart"/>
            <w:r w:rsidRPr="00324796">
              <w:rPr>
                <w:rFonts w:asciiTheme="minorHAnsi" w:hAnsiTheme="minorHAnsi" w:cs="Arial"/>
                <w:sz w:val="20"/>
                <w:lang w:eastAsia="en-GB"/>
              </w:rPr>
              <w:t>Pilsudskiego</w:t>
            </w:r>
            <w:proofErr w:type="spellEnd"/>
            <w:r w:rsidRPr="00324796">
              <w:rPr>
                <w:rFonts w:asciiTheme="minorHAnsi" w:hAnsiTheme="minorHAnsi" w:cs="Arial"/>
                <w:sz w:val="20"/>
                <w:lang w:eastAsia="en-GB"/>
              </w:rPr>
              <w:t xml:space="preserve"> 1</w:t>
            </w:r>
            <w:r w:rsidRPr="00324796">
              <w:rPr>
                <w:rFonts w:asciiTheme="minorHAnsi" w:hAnsiTheme="minorHAnsi" w:cs="Arial"/>
                <w:sz w:val="20"/>
                <w:lang w:eastAsia="en-GB"/>
              </w:rPr>
              <w:br/>
              <w:t>PL-00 078 Warsaw</w:t>
            </w:r>
          </w:p>
          <w:p w14:paraId="301353E3" w14:textId="77777777" w:rsidR="009A6588" w:rsidRPr="00324796" w:rsidRDefault="009A6588" w:rsidP="000E3FBF">
            <w:pPr>
              <w:jc w:val="left"/>
              <w:rPr>
                <w:rFonts w:asciiTheme="minorHAnsi" w:hAnsiTheme="minorHAnsi" w:cs="Arial"/>
                <w:sz w:val="20"/>
                <w:lang w:eastAsia="en-GB"/>
              </w:rPr>
            </w:pPr>
            <w:r w:rsidRPr="00324796">
              <w:rPr>
                <w:rFonts w:asciiTheme="minorHAnsi" w:hAnsiTheme="minorHAnsi" w:cs="Arial"/>
                <w:sz w:val="20"/>
                <w:lang w:eastAsia="en-GB"/>
              </w:rPr>
              <w:t>Poland</w:t>
            </w:r>
            <w:r w:rsidRPr="00324796">
              <w:rPr>
                <w:rFonts w:asciiTheme="minorHAnsi" w:hAnsiTheme="minorHAnsi" w:cs="Arial"/>
                <w:sz w:val="20"/>
                <w:lang w:eastAsia="en-GB"/>
              </w:rPr>
              <w:br/>
            </w:r>
            <w:r w:rsidRPr="00324796">
              <w:rPr>
                <w:rFonts w:asciiTheme="minorHAnsi" w:hAnsiTheme="minorHAnsi" w:cs="Arial"/>
                <w:b/>
                <w:bCs/>
                <w:sz w:val="20"/>
                <w:lang w:eastAsia="en-GB"/>
              </w:rPr>
              <w:t>Tel:</w:t>
            </w:r>
            <w:r w:rsidRPr="00324796">
              <w:rPr>
                <w:rFonts w:asciiTheme="minorHAnsi" w:hAnsiTheme="minorHAnsi" w:cs="Arial"/>
                <w:sz w:val="20"/>
                <w:lang w:eastAsia="en-GB"/>
              </w:rPr>
              <w:t xml:space="preserve"> + 48 22 310 0503</w:t>
            </w:r>
          </w:p>
          <w:p w14:paraId="7085FFD5" w14:textId="77777777" w:rsidR="009A6588" w:rsidRPr="00324796" w:rsidRDefault="009A6588" w:rsidP="000E3FBF">
            <w:pPr>
              <w:jc w:val="left"/>
              <w:rPr>
                <w:rFonts w:asciiTheme="minorHAnsi" w:hAnsiTheme="minorHAnsi" w:cs="Arial"/>
                <w:sz w:val="20"/>
                <w:lang w:eastAsia="en-GB"/>
              </w:rPr>
            </w:pPr>
            <w:r w:rsidRPr="00324796">
              <w:rPr>
                <w:rFonts w:asciiTheme="minorHAnsi" w:hAnsiTheme="minorHAnsi" w:cs="Arial"/>
                <w:b/>
                <w:bCs/>
                <w:sz w:val="20"/>
                <w:lang w:eastAsia="en-GB"/>
              </w:rPr>
              <w:t>Fax:</w:t>
            </w:r>
            <w:r w:rsidRPr="00324796">
              <w:rPr>
                <w:rFonts w:asciiTheme="minorHAnsi" w:hAnsiTheme="minorHAnsi" w:cs="Arial"/>
                <w:sz w:val="20"/>
                <w:lang w:eastAsia="en-GB"/>
              </w:rPr>
              <w:t xml:space="preserve"> + 48 22 310 0501</w:t>
            </w:r>
          </w:p>
          <w:p w14:paraId="5FB47C72" w14:textId="77777777" w:rsidR="009A6588" w:rsidRPr="00324796" w:rsidRDefault="009A6588" w:rsidP="000E7297">
            <w:pPr>
              <w:rPr>
                <w:rFonts w:asciiTheme="minorHAnsi" w:hAnsiTheme="minorHAnsi" w:cs="Arial"/>
                <w:b/>
                <w:bCs/>
                <w:sz w:val="20"/>
                <w:lang w:eastAsia="en-GB"/>
              </w:rPr>
            </w:pPr>
          </w:p>
        </w:tc>
      </w:tr>
    </w:tbl>
    <w:p w14:paraId="537A4731" w14:textId="77777777" w:rsidR="009A6588" w:rsidRDefault="009A6588">
      <w:pPr>
        <w:rPr>
          <w:rStyle w:val="Strong"/>
          <w:rFonts w:cs="Arial"/>
          <w:sz w:val="18"/>
          <w:szCs w:val="18"/>
        </w:rPr>
      </w:pPr>
    </w:p>
    <w:p w14:paraId="150A0556" w14:textId="77777777" w:rsidR="00A954AA" w:rsidRPr="00324796" w:rsidRDefault="00A954AA" w:rsidP="00A954AA">
      <w:pPr>
        <w:rPr>
          <w:rStyle w:val="Strong"/>
          <w:rFonts w:asciiTheme="minorHAnsi" w:hAnsiTheme="minorHAnsi" w:cs="Arial"/>
          <w:b w:val="0"/>
          <w:sz w:val="18"/>
          <w:szCs w:val="18"/>
        </w:rPr>
      </w:pPr>
      <w:r w:rsidRPr="00324796">
        <w:rPr>
          <w:rStyle w:val="Strong"/>
          <w:rFonts w:asciiTheme="minorHAnsi" w:hAnsiTheme="minorHAnsi" w:cs="Arial"/>
          <w:sz w:val="18"/>
          <w:szCs w:val="18"/>
        </w:rPr>
        <w:t>Web:</w:t>
      </w:r>
      <w:r w:rsidRPr="00324796">
        <w:rPr>
          <w:rStyle w:val="Strong"/>
          <w:rFonts w:asciiTheme="minorHAnsi" w:hAnsiTheme="minorHAnsi" w:cs="Arial"/>
          <w:sz w:val="18"/>
          <w:szCs w:val="18"/>
        </w:rPr>
        <w:tab/>
      </w:r>
      <w:r w:rsidRPr="00324796">
        <w:rPr>
          <w:rStyle w:val="Strong"/>
          <w:rFonts w:asciiTheme="minorHAnsi" w:hAnsiTheme="minorHAnsi" w:cs="Arial"/>
          <w:b w:val="0"/>
          <w:sz w:val="18"/>
          <w:szCs w:val="18"/>
        </w:rPr>
        <w:t>http://www.jaspers-europa-info.org</w:t>
      </w:r>
    </w:p>
    <w:p w14:paraId="3C7B6240" w14:textId="77777777" w:rsidR="00A954AA" w:rsidRPr="00324796" w:rsidRDefault="00A954AA" w:rsidP="00A954AA">
      <w:pPr>
        <w:rPr>
          <w:rStyle w:val="Hyperlink"/>
          <w:rFonts w:asciiTheme="minorHAnsi" w:hAnsiTheme="minorHAnsi"/>
        </w:rPr>
      </w:pPr>
      <w:r w:rsidRPr="00324796">
        <w:rPr>
          <w:rStyle w:val="Strong"/>
          <w:rFonts w:asciiTheme="minorHAnsi" w:hAnsiTheme="minorHAnsi" w:cs="Arial"/>
          <w:sz w:val="18"/>
          <w:szCs w:val="18"/>
        </w:rPr>
        <w:t>Email:</w:t>
      </w:r>
      <w:r w:rsidRPr="00324796">
        <w:rPr>
          <w:rStyle w:val="Caption1"/>
          <w:rFonts w:asciiTheme="minorHAnsi" w:hAnsiTheme="minorHAnsi" w:cs="Arial"/>
          <w:sz w:val="18"/>
          <w:szCs w:val="18"/>
        </w:rPr>
        <w:t xml:space="preserve"> </w:t>
      </w:r>
      <w:r w:rsidRPr="00324796">
        <w:rPr>
          <w:rStyle w:val="Caption1"/>
          <w:rFonts w:asciiTheme="minorHAnsi" w:hAnsiTheme="minorHAnsi" w:cs="Arial"/>
          <w:sz w:val="18"/>
          <w:szCs w:val="18"/>
        </w:rPr>
        <w:tab/>
      </w:r>
      <w:r w:rsidRPr="00324796">
        <w:rPr>
          <w:rStyle w:val="Strong"/>
          <w:rFonts w:asciiTheme="minorHAnsi" w:hAnsiTheme="minorHAnsi"/>
          <w:b w:val="0"/>
          <w:sz w:val="18"/>
          <w:szCs w:val="18"/>
        </w:rPr>
        <w:t>jaspers@eib.org</w:t>
      </w:r>
      <w:r w:rsidRPr="00324796">
        <w:rPr>
          <w:rStyle w:val="Strong"/>
          <w:rFonts w:asciiTheme="minorHAnsi" w:hAnsiTheme="minorHAnsi" w:cs="Arial"/>
          <w:b w:val="0"/>
          <w:sz w:val="18"/>
          <w:szCs w:val="18"/>
        </w:rPr>
        <w:t>, jaspersnetwork@eib.org</w:t>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14:paraId="6474F8F4" w14:textId="77777777" w:rsidR="00B92BA1" w:rsidRPr="00837301" w:rsidRDefault="0008142A" w:rsidP="00B92BA1">
          <w:pPr>
            <w:pStyle w:val="TOCHeading"/>
            <w:ind w:right="-1"/>
            <w:rPr>
              <w:rFonts w:asciiTheme="minorHAnsi" w:hAnsiTheme="minorHAnsi"/>
            </w:rPr>
          </w:pPr>
          <w:proofErr w:type="spellStart"/>
          <w:r w:rsidRPr="00837301">
            <w:rPr>
              <w:rFonts w:asciiTheme="minorHAnsi" w:hAnsiTheme="minorHAnsi"/>
            </w:rPr>
            <w:t>Cuprins</w:t>
          </w:r>
          <w:proofErr w:type="spellEnd"/>
        </w:p>
        <w:p w14:paraId="767FA252" w14:textId="77777777" w:rsidR="00613217" w:rsidRDefault="00613217" w:rsidP="00313963">
          <w:pPr>
            <w:pStyle w:val="TOC1"/>
          </w:pPr>
        </w:p>
        <w:p w14:paraId="19832365" w14:textId="57D86FA2" w:rsidR="00837301"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131407568" w:history="1">
            <w:r w:rsidR="00837301" w:rsidRPr="003C30E7">
              <w:rPr>
                <w:rStyle w:val="Hyperlink"/>
              </w:rPr>
              <w:t>1.</w:t>
            </w:r>
            <w:r w:rsidR="00837301">
              <w:rPr>
                <w:rFonts w:asciiTheme="minorHAnsi" w:eastAsiaTheme="minorEastAsia" w:hAnsiTheme="minorHAnsi" w:cstheme="minorBidi"/>
                <w:sz w:val="22"/>
                <w:szCs w:val="22"/>
                <w:lang w:val="ro-RO" w:eastAsia="ro-RO"/>
              </w:rPr>
              <w:tab/>
            </w:r>
            <w:r w:rsidR="00837301" w:rsidRPr="003C30E7">
              <w:rPr>
                <w:rStyle w:val="Hyperlink"/>
              </w:rPr>
              <w:t>Introducere</w:t>
            </w:r>
            <w:r w:rsidR="00837301">
              <w:rPr>
                <w:webHidden/>
              </w:rPr>
              <w:tab/>
            </w:r>
            <w:r w:rsidR="00837301">
              <w:rPr>
                <w:webHidden/>
              </w:rPr>
              <w:fldChar w:fldCharType="begin"/>
            </w:r>
            <w:r w:rsidR="00837301">
              <w:rPr>
                <w:webHidden/>
              </w:rPr>
              <w:instrText xml:space="preserve"> PAGEREF _Toc131407568 \h </w:instrText>
            </w:r>
            <w:r w:rsidR="00837301">
              <w:rPr>
                <w:webHidden/>
              </w:rPr>
            </w:r>
            <w:r w:rsidR="00837301">
              <w:rPr>
                <w:webHidden/>
              </w:rPr>
              <w:fldChar w:fldCharType="separate"/>
            </w:r>
            <w:r w:rsidR="006A11D5">
              <w:rPr>
                <w:webHidden/>
              </w:rPr>
              <w:t>1</w:t>
            </w:r>
            <w:r w:rsidR="00837301">
              <w:rPr>
                <w:webHidden/>
              </w:rPr>
              <w:fldChar w:fldCharType="end"/>
            </w:r>
          </w:hyperlink>
        </w:p>
        <w:p w14:paraId="56F19A0E" w14:textId="27C3E0C7" w:rsidR="00837301" w:rsidRDefault="006A11D5">
          <w:pPr>
            <w:pStyle w:val="TOC1"/>
            <w:rPr>
              <w:rFonts w:asciiTheme="minorHAnsi" w:eastAsiaTheme="minorEastAsia" w:hAnsiTheme="minorHAnsi" w:cstheme="minorBidi"/>
              <w:sz w:val="22"/>
              <w:szCs w:val="22"/>
              <w:lang w:val="ro-RO" w:eastAsia="ro-RO"/>
            </w:rPr>
          </w:pPr>
          <w:hyperlink w:anchor="_Toc131407569" w:history="1">
            <w:r w:rsidR="00837301" w:rsidRPr="003C30E7">
              <w:rPr>
                <w:rStyle w:val="Hyperlink"/>
              </w:rPr>
              <w:t>1.1.</w:t>
            </w:r>
            <w:r w:rsidR="00837301">
              <w:rPr>
                <w:rFonts w:asciiTheme="minorHAnsi" w:eastAsiaTheme="minorEastAsia" w:hAnsiTheme="minorHAnsi" w:cstheme="minorBidi"/>
                <w:sz w:val="22"/>
                <w:szCs w:val="22"/>
                <w:lang w:val="ro-RO" w:eastAsia="ro-RO"/>
              </w:rPr>
              <w:tab/>
            </w:r>
            <w:r w:rsidR="00837301" w:rsidRPr="003C30E7">
              <w:rPr>
                <w:rStyle w:val="Hyperlink"/>
              </w:rPr>
              <w:t>Prezentare generală</w:t>
            </w:r>
            <w:r w:rsidR="00837301">
              <w:rPr>
                <w:webHidden/>
              </w:rPr>
              <w:tab/>
            </w:r>
            <w:r w:rsidR="00837301">
              <w:rPr>
                <w:webHidden/>
              </w:rPr>
              <w:fldChar w:fldCharType="begin"/>
            </w:r>
            <w:r w:rsidR="00837301">
              <w:rPr>
                <w:webHidden/>
              </w:rPr>
              <w:instrText xml:space="preserve"> PAGEREF _Toc131407569 \h </w:instrText>
            </w:r>
            <w:r w:rsidR="00837301">
              <w:rPr>
                <w:webHidden/>
              </w:rPr>
            </w:r>
            <w:r w:rsidR="00837301">
              <w:rPr>
                <w:webHidden/>
              </w:rPr>
              <w:fldChar w:fldCharType="separate"/>
            </w:r>
            <w:r>
              <w:rPr>
                <w:webHidden/>
              </w:rPr>
              <w:t>1</w:t>
            </w:r>
            <w:r w:rsidR="00837301">
              <w:rPr>
                <w:webHidden/>
              </w:rPr>
              <w:fldChar w:fldCharType="end"/>
            </w:r>
          </w:hyperlink>
        </w:p>
        <w:p w14:paraId="0DAFE60D" w14:textId="3F0122AD" w:rsidR="00837301" w:rsidRDefault="006A11D5">
          <w:pPr>
            <w:pStyle w:val="TOC1"/>
            <w:rPr>
              <w:rFonts w:asciiTheme="minorHAnsi" w:eastAsiaTheme="minorEastAsia" w:hAnsiTheme="minorHAnsi" w:cstheme="minorBidi"/>
              <w:sz w:val="22"/>
              <w:szCs w:val="22"/>
              <w:lang w:val="ro-RO" w:eastAsia="ro-RO"/>
            </w:rPr>
          </w:pPr>
          <w:hyperlink w:anchor="_Toc131407570" w:history="1">
            <w:r w:rsidR="00837301" w:rsidRPr="003C30E7">
              <w:rPr>
                <w:rStyle w:val="Hyperlink"/>
              </w:rPr>
              <w:t>1.2.</w:t>
            </w:r>
            <w:r w:rsidR="00837301">
              <w:rPr>
                <w:rFonts w:asciiTheme="minorHAnsi" w:eastAsiaTheme="minorEastAsia" w:hAnsiTheme="minorHAnsi" w:cstheme="minorBidi"/>
                <w:sz w:val="22"/>
                <w:szCs w:val="22"/>
                <w:lang w:val="ro-RO" w:eastAsia="ro-RO"/>
              </w:rPr>
              <w:tab/>
            </w:r>
            <w:r w:rsidR="00837301" w:rsidRPr="003C30E7">
              <w:rPr>
                <w:rStyle w:val="Hyperlink"/>
              </w:rPr>
              <w:t>Instrumentul de analiză</w:t>
            </w:r>
            <w:r w:rsidR="00837301">
              <w:rPr>
                <w:webHidden/>
              </w:rPr>
              <w:tab/>
            </w:r>
            <w:r w:rsidR="00837301">
              <w:rPr>
                <w:webHidden/>
              </w:rPr>
              <w:fldChar w:fldCharType="begin"/>
            </w:r>
            <w:r w:rsidR="00837301">
              <w:rPr>
                <w:webHidden/>
              </w:rPr>
              <w:instrText xml:space="preserve"> PAGEREF _Toc131407570 \h </w:instrText>
            </w:r>
            <w:r w:rsidR="00837301">
              <w:rPr>
                <w:webHidden/>
              </w:rPr>
            </w:r>
            <w:r w:rsidR="00837301">
              <w:rPr>
                <w:webHidden/>
              </w:rPr>
              <w:fldChar w:fldCharType="separate"/>
            </w:r>
            <w:r>
              <w:rPr>
                <w:webHidden/>
              </w:rPr>
              <w:t>1</w:t>
            </w:r>
            <w:r w:rsidR="00837301">
              <w:rPr>
                <w:webHidden/>
              </w:rPr>
              <w:fldChar w:fldCharType="end"/>
            </w:r>
          </w:hyperlink>
        </w:p>
        <w:p w14:paraId="301947D5" w14:textId="67BE192A" w:rsidR="00837301" w:rsidRDefault="006A11D5">
          <w:pPr>
            <w:pStyle w:val="TOC1"/>
            <w:rPr>
              <w:rFonts w:asciiTheme="minorHAnsi" w:eastAsiaTheme="minorEastAsia" w:hAnsiTheme="minorHAnsi" w:cstheme="minorBidi"/>
              <w:sz w:val="22"/>
              <w:szCs w:val="22"/>
              <w:lang w:val="ro-RO" w:eastAsia="ro-RO"/>
            </w:rPr>
          </w:pPr>
          <w:hyperlink w:anchor="_Toc131407571" w:history="1">
            <w:r w:rsidR="00837301" w:rsidRPr="003C30E7">
              <w:rPr>
                <w:rStyle w:val="Hyperlink"/>
              </w:rPr>
              <w:t>1.3.</w:t>
            </w:r>
            <w:r w:rsidR="00837301">
              <w:rPr>
                <w:rFonts w:asciiTheme="minorHAnsi" w:eastAsiaTheme="minorEastAsia" w:hAnsiTheme="minorHAnsi" w:cstheme="minorBidi"/>
                <w:sz w:val="22"/>
                <w:szCs w:val="22"/>
                <w:lang w:val="ro-RO" w:eastAsia="ro-RO"/>
              </w:rPr>
              <w:tab/>
            </w:r>
            <w:r w:rsidR="00837301" w:rsidRPr="003C30E7">
              <w:rPr>
                <w:rStyle w:val="Hyperlink"/>
              </w:rPr>
              <w:t>Legături cu alte ghiduri</w:t>
            </w:r>
            <w:r w:rsidR="00837301">
              <w:rPr>
                <w:webHidden/>
              </w:rPr>
              <w:tab/>
            </w:r>
            <w:r w:rsidR="00837301">
              <w:rPr>
                <w:webHidden/>
              </w:rPr>
              <w:fldChar w:fldCharType="begin"/>
            </w:r>
            <w:r w:rsidR="00837301">
              <w:rPr>
                <w:webHidden/>
              </w:rPr>
              <w:instrText xml:space="preserve"> PAGEREF _Toc131407571 \h </w:instrText>
            </w:r>
            <w:r w:rsidR="00837301">
              <w:rPr>
                <w:webHidden/>
              </w:rPr>
            </w:r>
            <w:r w:rsidR="00837301">
              <w:rPr>
                <w:webHidden/>
              </w:rPr>
              <w:fldChar w:fldCharType="separate"/>
            </w:r>
            <w:r>
              <w:rPr>
                <w:webHidden/>
              </w:rPr>
              <w:t>1</w:t>
            </w:r>
            <w:r w:rsidR="00837301">
              <w:rPr>
                <w:webHidden/>
              </w:rPr>
              <w:fldChar w:fldCharType="end"/>
            </w:r>
          </w:hyperlink>
        </w:p>
        <w:p w14:paraId="54E57851" w14:textId="402A955C" w:rsidR="00837301" w:rsidRDefault="006A11D5">
          <w:pPr>
            <w:pStyle w:val="TOC1"/>
            <w:rPr>
              <w:rFonts w:asciiTheme="minorHAnsi" w:eastAsiaTheme="minorEastAsia" w:hAnsiTheme="minorHAnsi" w:cstheme="minorBidi"/>
              <w:sz w:val="22"/>
              <w:szCs w:val="22"/>
              <w:lang w:val="ro-RO" w:eastAsia="ro-RO"/>
            </w:rPr>
          </w:pPr>
          <w:hyperlink w:anchor="_Toc131407572" w:history="1">
            <w:r w:rsidR="00837301" w:rsidRPr="003C30E7">
              <w:rPr>
                <w:rStyle w:val="Hyperlink"/>
              </w:rPr>
              <w:t>1.4.</w:t>
            </w:r>
            <w:r w:rsidR="00837301">
              <w:rPr>
                <w:rFonts w:asciiTheme="minorHAnsi" w:eastAsiaTheme="minorEastAsia" w:hAnsiTheme="minorHAnsi" w:cstheme="minorBidi"/>
                <w:sz w:val="22"/>
                <w:szCs w:val="22"/>
                <w:lang w:val="ro-RO" w:eastAsia="ro-RO"/>
              </w:rPr>
              <w:tab/>
            </w:r>
            <w:r w:rsidR="00837301" w:rsidRPr="003C30E7">
              <w:rPr>
                <w:rStyle w:val="Hyperlink"/>
              </w:rPr>
              <w:t>Glosar de termeni</w:t>
            </w:r>
            <w:r w:rsidR="00837301">
              <w:rPr>
                <w:webHidden/>
              </w:rPr>
              <w:tab/>
            </w:r>
            <w:r w:rsidR="00837301">
              <w:rPr>
                <w:webHidden/>
              </w:rPr>
              <w:fldChar w:fldCharType="begin"/>
            </w:r>
            <w:r w:rsidR="00837301">
              <w:rPr>
                <w:webHidden/>
              </w:rPr>
              <w:instrText xml:space="preserve"> PAGEREF _Toc131407572 \h </w:instrText>
            </w:r>
            <w:r w:rsidR="00837301">
              <w:rPr>
                <w:webHidden/>
              </w:rPr>
            </w:r>
            <w:r w:rsidR="00837301">
              <w:rPr>
                <w:webHidden/>
              </w:rPr>
              <w:fldChar w:fldCharType="separate"/>
            </w:r>
            <w:r>
              <w:rPr>
                <w:webHidden/>
              </w:rPr>
              <w:t>2</w:t>
            </w:r>
            <w:r w:rsidR="00837301">
              <w:rPr>
                <w:webHidden/>
              </w:rPr>
              <w:fldChar w:fldCharType="end"/>
            </w:r>
          </w:hyperlink>
        </w:p>
        <w:p w14:paraId="02458F46" w14:textId="6606F443" w:rsidR="00837301" w:rsidRDefault="006A11D5">
          <w:pPr>
            <w:pStyle w:val="TOC1"/>
            <w:rPr>
              <w:rFonts w:asciiTheme="minorHAnsi" w:eastAsiaTheme="minorEastAsia" w:hAnsiTheme="minorHAnsi" w:cstheme="minorBidi"/>
              <w:sz w:val="22"/>
              <w:szCs w:val="22"/>
              <w:lang w:val="ro-RO" w:eastAsia="ro-RO"/>
            </w:rPr>
          </w:pPr>
          <w:hyperlink w:anchor="_Toc131407573" w:history="1">
            <w:r w:rsidR="00837301" w:rsidRPr="003C30E7">
              <w:rPr>
                <w:rStyle w:val="Hyperlink"/>
              </w:rPr>
              <w:t>2.</w:t>
            </w:r>
            <w:r w:rsidR="00837301">
              <w:rPr>
                <w:rFonts w:asciiTheme="minorHAnsi" w:eastAsiaTheme="minorEastAsia" w:hAnsiTheme="minorHAnsi" w:cstheme="minorBidi"/>
                <w:sz w:val="22"/>
                <w:szCs w:val="22"/>
                <w:lang w:val="ro-RO" w:eastAsia="ro-RO"/>
              </w:rPr>
              <w:tab/>
            </w:r>
            <w:r w:rsidR="00837301" w:rsidRPr="003C30E7">
              <w:rPr>
                <w:rStyle w:val="Hyperlink"/>
              </w:rPr>
              <w:t>Utilizarea instrumentului de analiză a GES</w:t>
            </w:r>
            <w:r w:rsidR="00837301">
              <w:rPr>
                <w:webHidden/>
              </w:rPr>
              <w:tab/>
            </w:r>
            <w:r w:rsidR="00837301">
              <w:rPr>
                <w:webHidden/>
              </w:rPr>
              <w:fldChar w:fldCharType="begin"/>
            </w:r>
            <w:r w:rsidR="00837301">
              <w:rPr>
                <w:webHidden/>
              </w:rPr>
              <w:instrText xml:space="preserve"> PAGEREF _Toc131407573 \h </w:instrText>
            </w:r>
            <w:r w:rsidR="00837301">
              <w:rPr>
                <w:webHidden/>
              </w:rPr>
            </w:r>
            <w:r w:rsidR="00837301">
              <w:rPr>
                <w:webHidden/>
              </w:rPr>
              <w:fldChar w:fldCharType="separate"/>
            </w:r>
            <w:r>
              <w:rPr>
                <w:webHidden/>
              </w:rPr>
              <w:t>3</w:t>
            </w:r>
            <w:r w:rsidR="00837301">
              <w:rPr>
                <w:webHidden/>
              </w:rPr>
              <w:fldChar w:fldCharType="end"/>
            </w:r>
          </w:hyperlink>
        </w:p>
        <w:p w14:paraId="41962DB9" w14:textId="22D8D2BF" w:rsidR="00837301" w:rsidRDefault="006A11D5">
          <w:pPr>
            <w:pStyle w:val="TOC1"/>
            <w:rPr>
              <w:rFonts w:asciiTheme="minorHAnsi" w:eastAsiaTheme="minorEastAsia" w:hAnsiTheme="minorHAnsi" w:cstheme="minorBidi"/>
              <w:sz w:val="22"/>
              <w:szCs w:val="22"/>
              <w:lang w:val="ro-RO" w:eastAsia="ro-RO"/>
            </w:rPr>
          </w:pPr>
          <w:hyperlink w:anchor="_Toc131407574" w:history="1">
            <w:r w:rsidR="00837301" w:rsidRPr="003C30E7">
              <w:rPr>
                <w:rStyle w:val="Hyperlink"/>
              </w:rPr>
              <w:t>2.1.</w:t>
            </w:r>
            <w:r w:rsidR="00837301">
              <w:rPr>
                <w:rFonts w:asciiTheme="minorHAnsi" w:eastAsiaTheme="minorEastAsia" w:hAnsiTheme="minorHAnsi" w:cstheme="minorBidi"/>
                <w:sz w:val="22"/>
                <w:szCs w:val="22"/>
                <w:lang w:val="ro-RO" w:eastAsia="ro-RO"/>
              </w:rPr>
              <w:tab/>
            </w:r>
            <w:r w:rsidR="00837301" w:rsidRPr="003C30E7">
              <w:rPr>
                <w:rStyle w:val="Hyperlink"/>
              </w:rPr>
              <w:t>Prezentare generală</w:t>
            </w:r>
            <w:r w:rsidR="00837301">
              <w:rPr>
                <w:webHidden/>
              </w:rPr>
              <w:tab/>
            </w:r>
            <w:r w:rsidR="00837301">
              <w:rPr>
                <w:webHidden/>
              </w:rPr>
              <w:fldChar w:fldCharType="begin"/>
            </w:r>
            <w:r w:rsidR="00837301">
              <w:rPr>
                <w:webHidden/>
              </w:rPr>
              <w:instrText xml:space="preserve"> PAGEREF _Toc131407574 \h </w:instrText>
            </w:r>
            <w:r w:rsidR="00837301">
              <w:rPr>
                <w:webHidden/>
              </w:rPr>
            </w:r>
            <w:r w:rsidR="00837301">
              <w:rPr>
                <w:webHidden/>
              </w:rPr>
              <w:fldChar w:fldCharType="separate"/>
            </w:r>
            <w:r>
              <w:rPr>
                <w:webHidden/>
              </w:rPr>
              <w:t>3</w:t>
            </w:r>
            <w:r w:rsidR="00837301">
              <w:rPr>
                <w:webHidden/>
              </w:rPr>
              <w:fldChar w:fldCharType="end"/>
            </w:r>
          </w:hyperlink>
        </w:p>
        <w:p w14:paraId="3964DC04" w14:textId="3A7B06C0" w:rsidR="00837301" w:rsidRDefault="006A11D5">
          <w:pPr>
            <w:pStyle w:val="TOC1"/>
            <w:rPr>
              <w:rFonts w:asciiTheme="minorHAnsi" w:eastAsiaTheme="minorEastAsia" w:hAnsiTheme="minorHAnsi" w:cstheme="minorBidi"/>
              <w:sz w:val="22"/>
              <w:szCs w:val="22"/>
              <w:lang w:val="ro-RO" w:eastAsia="ro-RO"/>
            </w:rPr>
          </w:pPr>
          <w:hyperlink w:anchor="_Toc131407575" w:history="1">
            <w:r w:rsidR="00837301" w:rsidRPr="003C30E7">
              <w:rPr>
                <w:rStyle w:val="Hyperlink"/>
                <w:lang w:val="en-US"/>
              </w:rPr>
              <w:t>2.2.</w:t>
            </w:r>
            <w:r w:rsidR="00837301">
              <w:rPr>
                <w:rFonts w:asciiTheme="minorHAnsi" w:eastAsiaTheme="minorEastAsia" w:hAnsiTheme="minorHAnsi" w:cstheme="minorBidi"/>
                <w:sz w:val="22"/>
                <w:szCs w:val="22"/>
                <w:lang w:val="ro-RO" w:eastAsia="ro-RO"/>
              </w:rPr>
              <w:tab/>
            </w:r>
            <w:r w:rsidR="00837301" w:rsidRPr="003C30E7">
              <w:rPr>
                <w:rStyle w:val="Hyperlink"/>
                <w:lang w:val="en-US"/>
              </w:rPr>
              <w:t>Alegerea tipului de evaluare adecvat</w:t>
            </w:r>
            <w:r w:rsidR="00837301">
              <w:rPr>
                <w:webHidden/>
              </w:rPr>
              <w:tab/>
            </w:r>
            <w:r w:rsidR="00837301">
              <w:rPr>
                <w:webHidden/>
              </w:rPr>
              <w:fldChar w:fldCharType="begin"/>
            </w:r>
            <w:r w:rsidR="00837301">
              <w:rPr>
                <w:webHidden/>
              </w:rPr>
              <w:instrText xml:space="preserve"> PAGEREF _Toc131407575 \h </w:instrText>
            </w:r>
            <w:r w:rsidR="00837301">
              <w:rPr>
                <w:webHidden/>
              </w:rPr>
            </w:r>
            <w:r w:rsidR="00837301">
              <w:rPr>
                <w:webHidden/>
              </w:rPr>
              <w:fldChar w:fldCharType="separate"/>
            </w:r>
            <w:r>
              <w:rPr>
                <w:webHidden/>
              </w:rPr>
              <w:t>3</w:t>
            </w:r>
            <w:r w:rsidR="00837301">
              <w:rPr>
                <w:webHidden/>
              </w:rPr>
              <w:fldChar w:fldCharType="end"/>
            </w:r>
          </w:hyperlink>
        </w:p>
        <w:p w14:paraId="6D594CB5" w14:textId="5B4A14E9" w:rsidR="00837301" w:rsidRDefault="006A11D5">
          <w:pPr>
            <w:pStyle w:val="TOC1"/>
            <w:rPr>
              <w:rFonts w:asciiTheme="minorHAnsi" w:eastAsiaTheme="minorEastAsia" w:hAnsiTheme="minorHAnsi" w:cstheme="minorBidi"/>
              <w:sz w:val="22"/>
              <w:szCs w:val="22"/>
              <w:lang w:val="ro-RO" w:eastAsia="ro-RO"/>
            </w:rPr>
          </w:pPr>
          <w:hyperlink w:anchor="_Toc131407576" w:history="1">
            <w:r w:rsidR="00837301" w:rsidRPr="003C30E7">
              <w:rPr>
                <w:rStyle w:val="Hyperlink"/>
                <w:lang w:val="en-US"/>
              </w:rPr>
              <w:t>2.3.</w:t>
            </w:r>
            <w:r w:rsidR="00837301">
              <w:rPr>
                <w:rFonts w:asciiTheme="minorHAnsi" w:eastAsiaTheme="minorEastAsia" w:hAnsiTheme="minorHAnsi" w:cstheme="minorBidi"/>
                <w:sz w:val="22"/>
                <w:szCs w:val="22"/>
                <w:lang w:val="ro-RO" w:eastAsia="ro-RO"/>
              </w:rPr>
              <w:tab/>
            </w:r>
            <w:r w:rsidR="00837301" w:rsidRPr="003C30E7">
              <w:rPr>
                <w:rStyle w:val="Hyperlink"/>
                <w:lang w:val="en-US"/>
              </w:rPr>
              <w:t>Datele de intrare şi rezultatele obţinute</w:t>
            </w:r>
            <w:r w:rsidR="00837301">
              <w:rPr>
                <w:webHidden/>
              </w:rPr>
              <w:tab/>
            </w:r>
            <w:r w:rsidR="00837301">
              <w:rPr>
                <w:webHidden/>
              </w:rPr>
              <w:fldChar w:fldCharType="begin"/>
            </w:r>
            <w:r w:rsidR="00837301">
              <w:rPr>
                <w:webHidden/>
              </w:rPr>
              <w:instrText xml:space="preserve"> PAGEREF _Toc131407576 \h </w:instrText>
            </w:r>
            <w:r w:rsidR="00837301">
              <w:rPr>
                <w:webHidden/>
              </w:rPr>
            </w:r>
            <w:r w:rsidR="00837301">
              <w:rPr>
                <w:webHidden/>
              </w:rPr>
              <w:fldChar w:fldCharType="separate"/>
            </w:r>
            <w:r>
              <w:rPr>
                <w:webHidden/>
              </w:rPr>
              <w:t>4</w:t>
            </w:r>
            <w:r w:rsidR="00837301">
              <w:rPr>
                <w:webHidden/>
              </w:rPr>
              <w:fldChar w:fldCharType="end"/>
            </w:r>
          </w:hyperlink>
        </w:p>
        <w:p w14:paraId="15E0B1FE" w14:textId="5E95F6AA" w:rsidR="00837301" w:rsidRDefault="006A11D5">
          <w:pPr>
            <w:pStyle w:val="TOC1"/>
            <w:rPr>
              <w:rFonts w:asciiTheme="minorHAnsi" w:eastAsiaTheme="minorEastAsia" w:hAnsiTheme="minorHAnsi" w:cstheme="minorBidi"/>
              <w:sz w:val="22"/>
              <w:szCs w:val="22"/>
              <w:lang w:val="ro-RO" w:eastAsia="ro-RO"/>
            </w:rPr>
          </w:pPr>
          <w:hyperlink w:anchor="_Toc131407577" w:history="1">
            <w:r w:rsidR="00837301" w:rsidRPr="003C30E7">
              <w:rPr>
                <w:rStyle w:val="Hyperlink"/>
                <w:lang w:val="en-US"/>
              </w:rPr>
              <w:t>2.4.</w:t>
            </w:r>
            <w:r w:rsidR="00837301">
              <w:rPr>
                <w:rFonts w:asciiTheme="minorHAnsi" w:eastAsiaTheme="minorEastAsia" w:hAnsiTheme="minorHAnsi" w:cstheme="minorBidi"/>
                <w:sz w:val="22"/>
                <w:szCs w:val="22"/>
                <w:lang w:val="ro-RO" w:eastAsia="ro-RO"/>
              </w:rPr>
              <w:tab/>
            </w:r>
            <w:r w:rsidR="00837301" w:rsidRPr="003C30E7">
              <w:rPr>
                <w:rStyle w:val="Hyperlink"/>
                <w:lang w:val="en-US"/>
              </w:rPr>
              <w:t>Compararea scenariilor</w:t>
            </w:r>
            <w:r w:rsidR="00837301">
              <w:rPr>
                <w:webHidden/>
              </w:rPr>
              <w:tab/>
            </w:r>
            <w:r w:rsidR="00837301">
              <w:rPr>
                <w:webHidden/>
              </w:rPr>
              <w:fldChar w:fldCharType="begin"/>
            </w:r>
            <w:r w:rsidR="00837301">
              <w:rPr>
                <w:webHidden/>
              </w:rPr>
              <w:instrText xml:space="preserve"> PAGEREF _Toc131407577 \h </w:instrText>
            </w:r>
            <w:r w:rsidR="00837301">
              <w:rPr>
                <w:webHidden/>
              </w:rPr>
            </w:r>
            <w:r w:rsidR="00837301">
              <w:rPr>
                <w:webHidden/>
              </w:rPr>
              <w:fldChar w:fldCharType="separate"/>
            </w:r>
            <w:r>
              <w:rPr>
                <w:webHidden/>
              </w:rPr>
              <w:t>4</w:t>
            </w:r>
            <w:r w:rsidR="00837301">
              <w:rPr>
                <w:webHidden/>
              </w:rPr>
              <w:fldChar w:fldCharType="end"/>
            </w:r>
          </w:hyperlink>
        </w:p>
        <w:p w14:paraId="68192906" w14:textId="2CC98BBD" w:rsidR="00837301" w:rsidRDefault="006A11D5">
          <w:pPr>
            <w:pStyle w:val="TOC1"/>
            <w:rPr>
              <w:rFonts w:asciiTheme="minorHAnsi" w:eastAsiaTheme="minorEastAsia" w:hAnsiTheme="minorHAnsi" w:cstheme="minorBidi"/>
              <w:sz w:val="22"/>
              <w:szCs w:val="22"/>
              <w:lang w:val="ro-RO" w:eastAsia="ro-RO"/>
            </w:rPr>
          </w:pPr>
          <w:hyperlink w:anchor="_Toc131407578" w:history="1">
            <w:r w:rsidR="00837301" w:rsidRPr="003C30E7">
              <w:rPr>
                <w:rStyle w:val="Hyperlink"/>
              </w:rPr>
              <w:t>3.</w:t>
            </w:r>
            <w:r w:rsidR="00837301">
              <w:rPr>
                <w:rFonts w:asciiTheme="minorHAnsi" w:eastAsiaTheme="minorEastAsia" w:hAnsiTheme="minorHAnsi" w:cstheme="minorBidi"/>
                <w:sz w:val="22"/>
                <w:szCs w:val="22"/>
                <w:lang w:val="ro-RO" w:eastAsia="ro-RO"/>
              </w:rPr>
              <w:tab/>
            </w:r>
            <w:r w:rsidR="00837301" w:rsidRPr="003C30E7">
              <w:rPr>
                <w:rStyle w:val="Hyperlink"/>
                <w:lang w:val="en-US"/>
              </w:rPr>
              <w:t>Calcularea prin utilizarea Metodei “agregate”</w:t>
            </w:r>
            <w:r w:rsidR="00837301">
              <w:rPr>
                <w:webHidden/>
              </w:rPr>
              <w:tab/>
            </w:r>
            <w:r w:rsidR="00837301">
              <w:rPr>
                <w:webHidden/>
              </w:rPr>
              <w:fldChar w:fldCharType="begin"/>
            </w:r>
            <w:r w:rsidR="00837301">
              <w:rPr>
                <w:webHidden/>
              </w:rPr>
              <w:instrText xml:space="preserve"> PAGEREF _Toc131407578 \h </w:instrText>
            </w:r>
            <w:r w:rsidR="00837301">
              <w:rPr>
                <w:webHidden/>
              </w:rPr>
            </w:r>
            <w:r w:rsidR="00837301">
              <w:rPr>
                <w:webHidden/>
              </w:rPr>
              <w:fldChar w:fldCharType="separate"/>
            </w:r>
            <w:r>
              <w:rPr>
                <w:webHidden/>
              </w:rPr>
              <w:t>6</w:t>
            </w:r>
            <w:r w:rsidR="00837301">
              <w:rPr>
                <w:webHidden/>
              </w:rPr>
              <w:fldChar w:fldCharType="end"/>
            </w:r>
          </w:hyperlink>
        </w:p>
        <w:p w14:paraId="2847BD86" w14:textId="3DF07C66" w:rsidR="00837301" w:rsidRDefault="006A11D5">
          <w:pPr>
            <w:pStyle w:val="TOC1"/>
            <w:rPr>
              <w:rFonts w:asciiTheme="minorHAnsi" w:eastAsiaTheme="minorEastAsia" w:hAnsiTheme="minorHAnsi" w:cstheme="minorBidi"/>
              <w:sz w:val="22"/>
              <w:szCs w:val="22"/>
              <w:lang w:val="ro-RO" w:eastAsia="ro-RO"/>
            </w:rPr>
          </w:pPr>
          <w:hyperlink w:anchor="_Toc131407579" w:history="1">
            <w:r w:rsidR="00837301" w:rsidRPr="003C30E7">
              <w:rPr>
                <w:rStyle w:val="Hyperlink"/>
                <w:lang w:val="en-US"/>
              </w:rPr>
              <w:t>3.1.</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1: Cerințe privind datele de intrare</w:t>
            </w:r>
            <w:r w:rsidR="00837301">
              <w:rPr>
                <w:webHidden/>
              </w:rPr>
              <w:tab/>
            </w:r>
            <w:r w:rsidR="00837301">
              <w:rPr>
                <w:webHidden/>
              </w:rPr>
              <w:fldChar w:fldCharType="begin"/>
            </w:r>
            <w:r w:rsidR="00837301">
              <w:rPr>
                <w:webHidden/>
              </w:rPr>
              <w:instrText xml:space="preserve"> PAGEREF _Toc131407579 \h </w:instrText>
            </w:r>
            <w:r w:rsidR="00837301">
              <w:rPr>
                <w:webHidden/>
              </w:rPr>
            </w:r>
            <w:r w:rsidR="00837301">
              <w:rPr>
                <w:webHidden/>
              </w:rPr>
              <w:fldChar w:fldCharType="separate"/>
            </w:r>
            <w:r>
              <w:rPr>
                <w:webHidden/>
              </w:rPr>
              <w:t>6</w:t>
            </w:r>
            <w:r w:rsidR="00837301">
              <w:rPr>
                <w:webHidden/>
              </w:rPr>
              <w:fldChar w:fldCharType="end"/>
            </w:r>
          </w:hyperlink>
        </w:p>
        <w:p w14:paraId="633E7832" w14:textId="5457C746" w:rsidR="00837301" w:rsidRDefault="006A11D5">
          <w:pPr>
            <w:pStyle w:val="TOC1"/>
            <w:rPr>
              <w:rFonts w:asciiTheme="minorHAnsi" w:eastAsiaTheme="minorEastAsia" w:hAnsiTheme="minorHAnsi" w:cstheme="minorBidi"/>
              <w:sz w:val="22"/>
              <w:szCs w:val="22"/>
              <w:lang w:val="ro-RO" w:eastAsia="ro-RO"/>
            </w:rPr>
          </w:pPr>
          <w:hyperlink w:anchor="_Toc131407580" w:history="1">
            <w:r w:rsidR="00837301" w:rsidRPr="003C30E7">
              <w:rPr>
                <w:rStyle w:val="Hyperlink"/>
              </w:rPr>
              <w:t>3.2.</w:t>
            </w:r>
            <w:r w:rsidR="00837301">
              <w:rPr>
                <w:rFonts w:asciiTheme="minorHAnsi" w:eastAsiaTheme="minorEastAsia" w:hAnsiTheme="minorHAnsi" w:cstheme="minorBidi"/>
                <w:sz w:val="22"/>
                <w:szCs w:val="22"/>
                <w:lang w:val="ro-RO" w:eastAsia="ro-RO"/>
              </w:rPr>
              <w:tab/>
            </w:r>
            <w:r w:rsidR="00837301" w:rsidRPr="003C30E7">
              <w:rPr>
                <w:rStyle w:val="Hyperlink"/>
              </w:rPr>
              <w:t>Pasul 2: Deschideți pagina denumită Metoda Agregată</w:t>
            </w:r>
            <w:r w:rsidR="00837301">
              <w:rPr>
                <w:webHidden/>
              </w:rPr>
              <w:tab/>
            </w:r>
            <w:r w:rsidR="00837301">
              <w:rPr>
                <w:webHidden/>
              </w:rPr>
              <w:fldChar w:fldCharType="begin"/>
            </w:r>
            <w:r w:rsidR="00837301">
              <w:rPr>
                <w:webHidden/>
              </w:rPr>
              <w:instrText xml:space="preserve"> PAGEREF _Toc131407580 \h </w:instrText>
            </w:r>
            <w:r w:rsidR="00837301">
              <w:rPr>
                <w:webHidden/>
              </w:rPr>
            </w:r>
            <w:r w:rsidR="00837301">
              <w:rPr>
                <w:webHidden/>
              </w:rPr>
              <w:fldChar w:fldCharType="separate"/>
            </w:r>
            <w:r>
              <w:rPr>
                <w:webHidden/>
              </w:rPr>
              <w:t>6</w:t>
            </w:r>
            <w:r w:rsidR="00837301">
              <w:rPr>
                <w:webHidden/>
              </w:rPr>
              <w:fldChar w:fldCharType="end"/>
            </w:r>
          </w:hyperlink>
        </w:p>
        <w:p w14:paraId="6E96110B" w14:textId="6B7FA9A6" w:rsidR="00837301" w:rsidRDefault="006A11D5">
          <w:pPr>
            <w:pStyle w:val="TOC1"/>
            <w:rPr>
              <w:rFonts w:asciiTheme="minorHAnsi" w:eastAsiaTheme="minorEastAsia" w:hAnsiTheme="minorHAnsi" w:cstheme="minorBidi"/>
              <w:sz w:val="22"/>
              <w:szCs w:val="22"/>
              <w:lang w:val="ro-RO" w:eastAsia="ro-RO"/>
            </w:rPr>
          </w:pPr>
          <w:hyperlink w:anchor="_Toc131407581" w:history="1">
            <w:r w:rsidR="00837301" w:rsidRPr="003C30E7">
              <w:rPr>
                <w:rStyle w:val="Hyperlink"/>
                <w:lang w:val="en-US"/>
              </w:rPr>
              <w:t>3.3.</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3: Definiți anul evaluării</w:t>
            </w:r>
            <w:r w:rsidR="00837301">
              <w:rPr>
                <w:webHidden/>
              </w:rPr>
              <w:tab/>
            </w:r>
            <w:r w:rsidR="00837301">
              <w:rPr>
                <w:webHidden/>
              </w:rPr>
              <w:fldChar w:fldCharType="begin"/>
            </w:r>
            <w:r w:rsidR="00837301">
              <w:rPr>
                <w:webHidden/>
              </w:rPr>
              <w:instrText xml:space="preserve"> PAGEREF _Toc131407581 \h </w:instrText>
            </w:r>
            <w:r w:rsidR="00837301">
              <w:rPr>
                <w:webHidden/>
              </w:rPr>
            </w:r>
            <w:r w:rsidR="00837301">
              <w:rPr>
                <w:webHidden/>
              </w:rPr>
              <w:fldChar w:fldCharType="separate"/>
            </w:r>
            <w:r>
              <w:rPr>
                <w:webHidden/>
              </w:rPr>
              <w:t>6</w:t>
            </w:r>
            <w:r w:rsidR="00837301">
              <w:rPr>
                <w:webHidden/>
              </w:rPr>
              <w:fldChar w:fldCharType="end"/>
            </w:r>
          </w:hyperlink>
        </w:p>
        <w:p w14:paraId="0E18CF01" w14:textId="503E165C" w:rsidR="00837301" w:rsidRDefault="006A11D5">
          <w:pPr>
            <w:pStyle w:val="TOC1"/>
            <w:rPr>
              <w:rFonts w:asciiTheme="minorHAnsi" w:eastAsiaTheme="minorEastAsia" w:hAnsiTheme="minorHAnsi" w:cstheme="minorBidi"/>
              <w:sz w:val="22"/>
              <w:szCs w:val="22"/>
              <w:lang w:val="ro-RO" w:eastAsia="ro-RO"/>
            </w:rPr>
          </w:pPr>
          <w:hyperlink w:anchor="_Toc131407582" w:history="1">
            <w:r w:rsidR="00837301" w:rsidRPr="003C30E7">
              <w:rPr>
                <w:rStyle w:val="Hyperlink"/>
              </w:rPr>
              <w:t>3.4.</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4: Introducerea datelor privind kilometrii parcurși de vehicule</w:t>
            </w:r>
            <w:r w:rsidR="00837301">
              <w:rPr>
                <w:webHidden/>
              </w:rPr>
              <w:tab/>
            </w:r>
            <w:r w:rsidR="00837301">
              <w:rPr>
                <w:webHidden/>
              </w:rPr>
              <w:fldChar w:fldCharType="begin"/>
            </w:r>
            <w:r w:rsidR="00837301">
              <w:rPr>
                <w:webHidden/>
              </w:rPr>
              <w:instrText xml:space="preserve"> PAGEREF _Toc131407582 \h </w:instrText>
            </w:r>
            <w:r w:rsidR="00837301">
              <w:rPr>
                <w:webHidden/>
              </w:rPr>
            </w:r>
            <w:r w:rsidR="00837301">
              <w:rPr>
                <w:webHidden/>
              </w:rPr>
              <w:fldChar w:fldCharType="separate"/>
            </w:r>
            <w:r>
              <w:rPr>
                <w:webHidden/>
              </w:rPr>
              <w:t>7</w:t>
            </w:r>
            <w:r w:rsidR="00837301">
              <w:rPr>
                <w:webHidden/>
              </w:rPr>
              <w:fldChar w:fldCharType="end"/>
            </w:r>
          </w:hyperlink>
        </w:p>
        <w:p w14:paraId="68CA2484" w14:textId="28FBF8A0" w:rsidR="00837301" w:rsidRDefault="006A11D5">
          <w:pPr>
            <w:pStyle w:val="TOC1"/>
            <w:rPr>
              <w:rFonts w:asciiTheme="minorHAnsi" w:eastAsiaTheme="minorEastAsia" w:hAnsiTheme="minorHAnsi" w:cstheme="minorBidi"/>
              <w:sz w:val="22"/>
              <w:szCs w:val="22"/>
              <w:lang w:val="ro-RO" w:eastAsia="ro-RO"/>
            </w:rPr>
          </w:pPr>
          <w:hyperlink w:anchor="_Toc131407583" w:history="1">
            <w:r w:rsidR="00837301" w:rsidRPr="003C30E7">
              <w:rPr>
                <w:rStyle w:val="Hyperlink"/>
                <w:lang w:val="en-US"/>
              </w:rPr>
              <w:t>3.5.</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5: Definirea categoriilor de viteze medii</w:t>
            </w:r>
            <w:r w:rsidR="00837301">
              <w:rPr>
                <w:webHidden/>
              </w:rPr>
              <w:tab/>
            </w:r>
            <w:r w:rsidR="00837301">
              <w:rPr>
                <w:webHidden/>
              </w:rPr>
              <w:fldChar w:fldCharType="begin"/>
            </w:r>
            <w:r w:rsidR="00837301">
              <w:rPr>
                <w:webHidden/>
              </w:rPr>
              <w:instrText xml:space="preserve"> PAGEREF _Toc131407583 \h </w:instrText>
            </w:r>
            <w:r w:rsidR="00837301">
              <w:rPr>
                <w:webHidden/>
              </w:rPr>
            </w:r>
            <w:r w:rsidR="00837301">
              <w:rPr>
                <w:webHidden/>
              </w:rPr>
              <w:fldChar w:fldCharType="separate"/>
            </w:r>
            <w:r>
              <w:rPr>
                <w:webHidden/>
              </w:rPr>
              <w:t>7</w:t>
            </w:r>
            <w:r w:rsidR="00837301">
              <w:rPr>
                <w:webHidden/>
              </w:rPr>
              <w:fldChar w:fldCharType="end"/>
            </w:r>
          </w:hyperlink>
        </w:p>
        <w:p w14:paraId="2DE7BCE9" w14:textId="28E98A64" w:rsidR="00837301" w:rsidRDefault="006A11D5">
          <w:pPr>
            <w:pStyle w:val="TOC1"/>
            <w:rPr>
              <w:rFonts w:asciiTheme="minorHAnsi" w:eastAsiaTheme="minorEastAsia" w:hAnsiTheme="minorHAnsi" w:cstheme="minorBidi"/>
              <w:sz w:val="22"/>
              <w:szCs w:val="22"/>
              <w:lang w:val="ro-RO" w:eastAsia="ro-RO"/>
            </w:rPr>
          </w:pPr>
          <w:hyperlink w:anchor="_Toc131407584" w:history="1">
            <w:r w:rsidR="00837301" w:rsidRPr="003C30E7">
              <w:rPr>
                <w:rStyle w:val="Hyperlink"/>
              </w:rPr>
              <w:t>3.6.</w:t>
            </w:r>
            <w:r w:rsidR="00837301">
              <w:rPr>
                <w:rFonts w:asciiTheme="minorHAnsi" w:eastAsiaTheme="minorEastAsia" w:hAnsiTheme="minorHAnsi" w:cstheme="minorBidi"/>
                <w:sz w:val="22"/>
                <w:szCs w:val="22"/>
                <w:lang w:val="ro-RO" w:eastAsia="ro-RO"/>
              </w:rPr>
              <w:tab/>
            </w:r>
            <w:r w:rsidR="00837301" w:rsidRPr="003C30E7">
              <w:rPr>
                <w:rStyle w:val="Hyperlink"/>
              </w:rPr>
              <w:t>Pasul 6: Definiți procentul de vehicule aferent fiecărei categorii de viteze medii</w:t>
            </w:r>
            <w:r w:rsidR="00837301">
              <w:rPr>
                <w:webHidden/>
              </w:rPr>
              <w:tab/>
            </w:r>
            <w:r w:rsidR="00837301">
              <w:rPr>
                <w:webHidden/>
              </w:rPr>
              <w:fldChar w:fldCharType="begin"/>
            </w:r>
            <w:r w:rsidR="00837301">
              <w:rPr>
                <w:webHidden/>
              </w:rPr>
              <w:instrText xml:space="preserve"> PAGEREF _Toc131407584 \h </w:instrText>
            </w:r>
            <w:r w:rsidR="00837301">
              <w:rPr>
                <w:webHidden/>
              </w:rPr>
            </w:r>
            <w:r w:rsidR="00837301">
              <w:rPr>
                <w:webHidden/>
              </w:rPr>
              <w:fldChar w:fldCharType="separate"/>
            </w:r>
            <w:r>
              <w:rPr>
                <w:webHidden/>
              </w:rPr>
              <w:t>7</w:t>
            </w:r>
            <w:r w:rsidR="00837301">
              <w:rPr>
                <w:webHidden/>
              </w:rPr>
              <w:fldChar w:fldCharType="end"/>
            </w:r>
          </w:hyperlink>
        </w:p>
        <w:p w14:paraId="2E471222" w14:textId="11E38CF5" w:rsidR="00837301" w:rsidRDefault="006A11D5">
          <w:pPr>
            <w:pStyle w:val="TOC1"/>
            <w:rPr>
              <w:rFonts w:asciiTheme="minorHAnsi" w:eastAsiaTheme="minorEastAsia" w:hAnsiTheme="minorHAnsi" w:cstheme="minorBidi"/>
              <w:sz w:val="22"/>
              <w:szCs w:val="22"/>
              <w:lang w:val="ro-RO" w:eastAsia="ro-RO"/>
            </w:rPr>
          </w:pPr>
          <w:hyperlink w:anchor="_Toc131407585" w:history="1">
            <w:r w:rsidR="00837301" w:rsidRPr="003C30E7">
              <w:rPr>
                <w:rStyle w:val="Hyperlink"/>
                <w:lang w:val="en-US"/>
              </w:rPr>
              <w:t>3.7.</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7: Rezultate</w:t>
            </w:r>
            <w:r w:rsidR="00837301">
              <w:rPr>
                <w:webHidden/>
              </w:rPr>
              <w:tab/>
            </w:r>
            <w:r w:rsidR="00837301">
              <w:rPr>
                <w:webHidden/>
              </w:rPr>
              <w:fldChar w:fldCharType="begin"/>
            </w:r>
            <w:r w:rsidR="00837301">
              <w:rPr>
                <w:webHidden/>
              </w:rPr>
              <w:instrText xml:space="preserve"> PAGEREF _Toc131407585 \h </w:instrText>
            </w:r>
            <w:r w:rsidR="00837301">
              <w:rPr>
                <w:webHidden/>
              </w:rPr>
            </w:r>
            <w:r w:rsidR="00837301">
              <w:rPr>
                <w:webHidden/>
              </w:rPr>
              <w:fldChar w:fldCharType="separate"/>
            </w:r>
            <w:r>
              <w:rPr>
                <w:webHidden/>
              </w:rPr>
              <w:t>8</w:t>
            </w:r>
            <w:r w:rsidR="00837301">
              <w:rPr>
                <w:webHidden/>
              </w:rPr>
              <w:fldChar w:fldCharType="end"/>
            </w:r>
          </w:hyperlink>
        </w:p>
        <w:p w14:paraId="778F73DF" w14:textId="51325E94" w:rsidR="00837301" w:rsidRDefault="006A11D5">
          <w:pPr>
            <w:pStyle w:val="TOC1"/>
            <w:rPr>
              <w:rFonts w:asciiTheme="minorHAnsi" w:eastAsiaTheme="minorEastAsia" w:hAnsiTheme="minorHAnsi" w:cstheme="minorBidi"/>
              <w:sz w:val="22"/>
              <w:szCs w:val="22"/>
              <w:lang w:val="ro-RO" w:eastAsia="ro-RO"/>
            </w:rPr>
          </w:pPr>
          <w:hyperlink w:anchor="_Toc131407586" w:history="1">
            <w:r w:rsidR="00837301" w:rsidRPr="003C30E7">
              <w:rPr>
                <w:rStyle w:val="Hyperlink"/>
                <w:lang w:val="en-US"/>
              </w:rPr>
              <w:t>4.</w:t>
            </w:r>
            <w:r w:rsidR="00837301">
              <w:rPr>
                <w:rFonts w:asciiTheme="minorHAnsi" w:eastAsiaTheme="minorEastAsia" w:hAnsiTheme="minorHAnsi" w:cstheme="minorBidi"/>
                <w:sz w:val="22"/>
                <w:szCs w:val="22"/>
                <w:lang w:val="ro-RO" w:eastAsia="ro-RO"/>
              </w:rPr>
              <w:tab/>
            </w:r>
            <w:r w:rsidR="00837301" w:rsidRPr="003C30E7">
              <w:rPr>
                <w:rStyle w:val="Hyperlink"/>
                <w:lang w:val="en-US"/>
              </w:rPr>
              <w:t>Calcularea prin Metoda “dezagregată”</w:t>
            </w:r>
            <w:r w:rsidR="00837301">
              <w:rPr>
                <w:webHidden/>
              </w:rPr>
              <w:tab/>
            </w:r>
            <w:r w:rsidR="00837301">
              <w:rPr>
                <w:webHidden/>
              </w:rPr>
              <w:fldChar w:fldCharType="begin"/>
            </w:r>
            <w:r w:rsidR="00837301">
              <w:rPr>
                <w:webHidden/>
              </w:rPr>
              <w:instrText xml:space="preserve"> PAGEREF _Toc131407586 \h </w:instrText>
            </w:r>
            <w:r w:rsidR="00837301">
              <w:rPr>
                <w:webHidden/>
              </w:rPr>
            </w:r>
            <w:r w:rsidR="00837301">
              <w:rPr>
                <w:webHidden/>
              </w:rPr>
              <w:fldChar w:fldCharType="separate"/>
            </w:r>
            <w:r>
              <w:rPr>
                <w:webHidden/>
              </w:rPr>
              <w:t>9</w:t>
            </w:r>
            <w:r w:rsidR="00837301">
              <w:rPr>
                <w:webHidden/>
              </w:rPr>
              <w:fldChar w:fldCharType="end"/>
            </w:r>
          </w:hyperlink>
        </w:p>
        <w:p w14:paraId="555D23D4" w14:textId="3B2CECBE" w:rsidR="00837301" w:rsidRDefault="006A11D5">
          <w:pPr>
            <w:pStyle w:val="TOC1"/>
            <w:rPr>
              <w:rFonts w:asciiTheme="minorHAnsi" w:eastAsiaTheme="minorEastAsia" w:hAnsiTheme="minorHAnsi" w:cstheme="minorBidi"/>
              <w:sz w:val="22"/>
              <w:szCs w:val="22"/>
              <w:lang w:val="ro-RO" w:eastAsia="ro-RO"/>
            </w:rPr>
          </w:pPr>
          <w:hyperlink w:anchor="_Toc131407587" w:history="1">
            <w:r w:rsidR="00837301" w:rsidRPr="003C30E7">
              <w:rPr>
                <w:rStyle w:val="Hyperlink"/>
              </w:rPr>
              <w:t>4.1.</w:t>
            </w:r>
            <w:r w:rsidR="00837301">
              <w:rPr>
                <w:rFonts w:asciiTheme="minorHAnsi" w:eastAsiaTheme="minorEastAsia" w:hAnsiTheme="minorHAnsi" w:cstheme="minorBidi"/>
                <w:sz w:val="22"/>
                <w:szCs w:val="22"/>
                <w:lang w:val="ro-RO" w:eastAsia="ro-RO"/>
              </w:rPr>
              <w:tab/>
            </w:r>
            <w:r w:rsidR="00837301" w:rsidRPr="003C30E7">
              <w:rPr>
                <w:rStyle w:val="Hyperlink"/>
              </w:rPr>
              <w:t>Pasul 1: Cerințe privind datele de intrare</w:t>
            </w:r>
            <w:r w:rsidR="00837301">
              <w:rPr>
                <w:webHidden/>
              </w:rPr>
              <w:tab/>
            </w:r>
            <w:r w:rsidR="00837301">
              <w:rPr>
                <w:webHidden/>
              </w:rPr>
              <w:fldChar w:fldCharType="begin"/>
            </w:r>
            <w:r w:rsidR="00837301">
              <w:rPr>
                <w:webHidden/>
              </w:rPr>
              <w:instrText xml:space="preserve"> PAGEREF _Toc131407587 \h </w:instrText>
            </w:r>
            <w:r w:rsidR="00837301">
              <w:rPr>
                <w:webHidden/>
              </w:rPr>
            </w:r>
            <w:r w:rsidR="00837301">
              <w:rPr>
                <w:webHidden/>
              </w:rPr>
              <w:fldChar w:fldCharType="separate"/>
            </w:r>
            <w:r>
              <w:rPr>
                <w:webHidden/>
              </w:rPr>
              <w:t>9</w:t>
            </w:r>
            <w:r w:rsidR="00837301">
              <w:rPr>
                <w:webHidden/>
              </w:rPr>
              <w:fldChar w:fldCharType="end"/>
            </w:r>
          </w:hyperlink>
        </w:p>
        <w:p w14:paraId="7134528E" w14:textId="4C9C6B76" w:rsidR="00837301" w:rsidRDefault="006A11D5">
          <w:pPr>
            <w:pStyle w:val="TOC1"/>
            <w:rPr>
              <w:rFonts w:asciiTheme="minorHAnsi" w:eastAsiaTheme="minorEastAsia" w:hAnsiTheme="minorHAnsi" w:cstheme="minorBidi"/>
              <w:sz w:val="22"/>
              <w:szCs w:val="22"/>
              <w:lang w:val="ro-RO" w:eastAsia="ro-RO"/>
            </w:rPr>
          </w:pPr>
          <w:hyperlink w:anchor="_Toc131407588" w:history="1">
            <w:r w:rsidR="00837301" w:rsidRPr="003C30E7">
              <w:rPr>
                <w:rStyle w:val="Hyperlink"/>
              </w:rPr>
              <w:t>4.2.</w:t>
            </w:r>
            <w:r w:rsidR="00837301">
              <w:rPr>
                <w:rFonts w:asciiTheme="minorHAnsi" w:eastAsiaTheme="minorEastAsia" w:hAnsiTheme="minorHAnsi" w:cstheme="minorBidi"/>
                <w:sz w:val="22"/>
                <w:szCs w:val="22"/>
                <w:lang w:val="ro-RO" w:eastAsia="ro-RO"/>
              </w:rPr>
              <w:tab/>
            </w:r>
            <w:r w:rsidR="00837301" w:rsidRPr="003C30E7">
              <w:rPr>
                <w:rStyle w:val="Hyperlink"/>
              </w:rPr>
              <w:t>Pasul 2: Deschideți pagina denumită Metoda dezagregată</w:t>
            </w:r>
            <w:r w:rsidR="00837301">
              <w:rPr>
                <w:webHidden/>
              </w:rPr>
              <w:tab/>
            </w:r>
            <w:r w:rsidR="00837301">
              <w:rPr>
                <w:webHidden/>
              </w:rPr>
              <w:fldChar w:fldCharType="begin"/>
            </w:r>
            <w:r w:rsidR="00837301">
              <w:rPr>
                <w:webHidden/>
              </w:rPr>
              <w:instrText xml:space="preserve"> PAGEREF _Toc131407588 \h </w:instrText>
            </w:r>
            <w:r w:rsidR="00837301">
              <w:rPr>
                <w:webHidden/>
              </w:rPr>
            </w:r>
            <w:r w:rsidR="00837301">
              <w:rPr>
                <w:webHidden/>
              </w:rPr>
              <w:fldChar w:fldCharType="separate"/>
            </w:r>
            <w:r>
              <w:rPr>
                <w:webHidden/>
              </w:rPr>
              <w:t>9</w:t>
            </w:r>
            <w:r w:rsidR="00837301">
              <w:rPr>
                <w:webHidden/>
              </w:rPr>
              <w:fldChar w:fldCharType="end"/>
            </w:r>
          </w:hyperlink>
        </w:p>
        <w:p w14:paraId="7F5009EB" w14:textId="750D531D" w:rsidR="00837301" w:rsidRDefault="006A11D5">
          <w:pPr>
            <w:pStyle w:val="TOC1"/>
            <w:rPr>
              <w:rFonts w:asciiTheme="minorHAnsi" w:eastAsiaTheme="minorEastAsia" w:hAnsiTheme="minorHAnsi" w:cstheme="minorBidi"/>
              <w:sz w:val="22"/>
              <w:szCs w:val="22"/>
              <w:lang w:val="ro-RO" w:eastAsia="ro-RO"/>
            </w:rPr>
          </w:pPr>
          <w:hyperlink w:anchor="_Toc131407589" w:history="1">
            <w:r w:rsidR="00837301" w:rsidRPr="003C30E7">
              <w:rPr>
                <w:rStyle w:val="Hyperlink"/>
              </w:rPr>
              <w:t>4.3.</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3: Definiți anul evaluării</w:t>
            </w:r>
            <w:r w:rsidR="00837301">
              <w:rPr>
                <w:webHidden/>
              </w:rPr>
              <w:tab/>
            </w:r>
            <w:r w:rsidR="00837301">
              <w:rPr>
                <w:webHidden/>
              </w:rPr>
              <w:fldChar w:fldCharType="begin"/>
            </w:r>
            <w:r w:rsidR="00837301">
              <w:rPr>
                <w:webHidden/>
              </w:rPr>
              <w:instrText xml:space="preserve"> PAGEREF _Toc131407589 \h </w:instrText>
            </w:r>
            <w:r w:rsidR="00837301">
              <w:rPr>
                <w:webHidden/>
              </w:rPr>
            </w:r>
            <w:r w:rsidR="00837301">
              <w:rPr>
                <w:webHidden/>
              </w:rPr>
              <w:fldChar w:fldCharType="separate"/>
            </w:r>
            <w:r>
              <w:rPr>
                <w:webHidden/>
              </w:rPr>
              <w:t>9</w:t>
            </w:r>
            <w:r w:rsidR="00837301">
              <w:rPr>
                <w:webHidden/>
              </w:rPr>
              <w:fldChar w:fldCharType="end"/>
            </w:r>
          </w:hyperlink>
        </w:p>
        <w:p w14:paraId="3C9971C9" w14:textId="29F938D0" w:rsidR="00837301" w:rsidRDefault="006A11D5">
          <w:pPr>
            <w:pStyle w:val="TOC1"/>
            <w:rPr>
              <w:rFonts w:asciiTheme="minorHAnsi" w:eastAsiaTheme="minorEastAsia" w:hAnsiTheme="minorHAnsi" w:cstheme="minorBidi"/>
              <w:sz w:val="22"/>
              <w:szCs w:val="22"/>
              <w:lang w:val="ro-RO" w:eastAsia="ro-RO"/>
            </w:rPr>
          </w:pPr>
          <w:hyperlink w:anchor="_Toc131407590" w:history="1">
            <w:r w:rsidR="00837301" w:rsidRPr="003C30E7">
              <w:rPr>
                <w:rStyle w:val="Hyperlink"/>
              </w:rPr>
              <w:t>4.4.</w:t>
            </w:r>
            <w:r w:rsidR="00837301">
              <w:rPr>
                <w:rFonts w:asciiTheme="minorHAnsi" w:eastAsiaTheme="minorEastAsia" w:hAnsiTheme="minorHAnsi" w:cstheme="minorBidi"/>
                <w:sz w:val="22"/>
                <w:szCs w:val="22"/>
                <w:lang w:val="ro-RO" w:eastAsia="ro-RO"/>
              </w:rPr>
              <w:tab/>
            </w:r>
            <w:r w:rsidR="00837301" w:rsidRPr="003C30E7">
              <w:rPr>
                <w:rStyle w:val="Hyperlink"/>
              </w:rPr>
              <w:t>Pasul 4: Introduceți date aferente tronsoanelor analizate</w:t>
            </w:r>
            <w:r w:rsidR="00837301">
              <w:rPr>
                <w:webHidden/>
              </w:rPr>
              <w:tab/>
            </w:r>
            <w:r w:rsidR="00837301">
              <w:rPr>
                <w:webHidden/>
              </w:rPr>
              <w:fldChar w:fldCharType="begin"/>
            </w:r>
            <w:r w:rsidR="00837301">
              <w:rPr>
                <w:webHidden/>
              </w:rPr>
              <w:instrText xml:space="preserve"> PAGEREF _Toc131407590 \h </w:instrText>
            </w:r>
            <w:r w:rsidR="00837301">
              <w:rPr>
                <w:webHidden/>
              </w:rPr>
            </w:r>
            <w:r w:rsidR="00837301">
              <w:rPr>
                <w:webHidden/>
              </w:rPr>
              <w:fldChar w:fldCharType="separate"/>
            </w:r>
            <w:r>
              <w:rPr>
                <w:webHidden/>
              </w:rPr>
              <w:t>9</w:t>
            </w:r>
            <w:r w:rsidR="00837301">
              <w:rPr>
                <w:webHidden/>
              </w:rPr>
              <w:fldChar w:fldCharType="end"/>
            </w:r>
          </w:hyperlink>
        </w:p>
        <w:p w14:paraId="65AEF7C5" w14:textId="394B1EBA" w:rsidR="00837301" w:rsidRDefault="006A11D5">
          <w:pPr>
            <w:pStyle w:val="TOC1"/>
            <w:rPr>
              <w:rFonts w:asciiTheme="minorHAnsi" w:eastAsiaTheme="minorEastAsia" w:hAnsiTheme="minorHAnsi" w:cstheme="minorBidi"/>
              <w:sz w:val="22"/>
              <w:szCs w:val="22"/>
              <w:lang w:val="ro-RO" w:eastAsia="ro-RO"/>
            </w:rPr>
          </w:pPr>
          <w:hyperlink w:anchor="_Toc131407591" w:history="1">
            <w:r w:rsidR="00837301" w:rsidRPr="003C30E7">
              <w:rPr>
                <w:rStyle w:val="Hyperlink"/>
                <w:lang w:val="en-US"/>
              </w:rPr>
              <w:t>4.5.</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5: Date de ieșire</w:t>
            </w:r>
            <w:r w:rsidR="00837301">
              <w:rPr>
                <w:webHidden/>
              </w:rPr>
              <w:tab/>
            </w:r>
            <w:r w:rsidR="00837301">
              <w:rPr>
                <w:webHidden/>
              </w:rPr>
              <w:fldChar w:fldCharType="begin"/>
            </w:r>
            <w:r w:rsidR="00837301">
              <w:rPr>
                <w:webHidden/>
              </w:rPr>
              <w:instrText xml:space="preserve"> PAGEREF _Toc131407591 \h </w:instrText>
            </w:r>
            <w:r w:rsidR="00837301">
              <w:rPr>
                <w:webHidden/>
              </w:rPr>
            </w:r>
            <w:r w:rsidR="00837301">
              <w:rPr>
                <w:webHidden/>
              </w:rPr>
              <w:fldChar w:fldCharType="separate"/>
            </w:r>
            <w:r>
              <w:rPr>
                <w:webHidden/>
              </w:rPr>
              <w:t>10</w:t>
            </w:r>
            <w:r w:rsidR="00837301">
              <w:rPr>
                <w:webHidden/>
              </w:rPr>
              <w:fldChar w:fldCharType="end"/>
            </w:r>
          </w:hyperlink>
        </w:p>
        <w:p w14:paraId="046432E9" w14:textId="55D20416" w:rsidR="00837301" w:rsidRDefault="006A11D5">
          <w:pPr>
            <w:pStyle w:val="TOC1"/>
            <w:rPr>
              <w:rFonts w:asciiTheme="minorHAnsi" w:eastAsiaTheme="minorEastAsia" w:hAnsiTheme="minorHAnsi" w:cstheme="minorBidi"/>
              <w:sz w:val="22"/>
              <w:szCs w:val="22"/>
              <w:lang w:val="ro-RO" w:eastAsia="ro-RO"/>
            </w:rPr>
          </w:pPr>
          <w:hyperlink w:anchor="_Toc131407592" w:history="1">
            <w:r w:rsidR="00837301" w:rsidRPr="003C30E7">
              <w:rPr>
                <w:rStyle w:val="Hyperlink"/>
                <w:lang w:val="en-US"/>
              </w:rPr>
              <w:t>5.</w:t>
            </w:r>
            <w:r w:rsidR="00837301">
              <w:rPr>
                <w:rFonts w:asciiTheme="minorHAnsi" w:eastAsiaTheme="minorEastAsia" w:hAnsiTheme="minorHAnsi" w:cstheme="minorBidi"/>
                <w:sz w:val="22"/>
                <w:szCs w:val="22"/>
                <w:lang w:val="ro-RO" w:eastAsia="ro-RO"/>
              </w:rPr>
              <w:tab/>
            </w:r>
            <w:r w:rsidR="00837301" w:rsidRPr="003C30E7">
              <w:rPr>
                <w:rStyle w:val="Hyperlink"/>
                <w:lang w:val="en-US"/>
              </w:rPr>
              <w:t>Evaluarea avansată</w:t>
            </w:r>
            <w:r w:rsidR="00837301">
              <w:rPr>
                <w:webHidden/>
              </w:rPr>
              <w:tab/>
            </w:r>
            <w:r w:rsidR="00837301">
              <w:rPr>
                <w:webHidden/>
              </w:rPr>
              <w:fldChar w:fldCharType="begin"/>
            </w:r>
            <w:r w:rsidR="00837301">
              <w:rPr>
                <w:webHidden/>
              </w:rPr>
              <w:instrText xml:space="preserve"> PAGEREF _Toc131407592 \h </w:instrText>
            </w:r>
            <w:r w:rsidR="00837301">
              <w:rPr>
                <w:webHidden/>
              </w:rPr>
            </w:r>
            <w:r w:rsidR="00837301">
              <w:rPr>
                <w:webHidden/>
              </w:rPr>
              <w:fldChar w:fldCharType="separate"/>
            </w:r>
            <w:r>
              <w:rPr>
                <w:webHidden/>
              </w:rPr>
              <w:t>11</w:t>
            </w:r>
            <w:r w:rsidR="00837301">
              <w:rPr>
                <w:webHidden/>
              </w:rPr>
              <w:fldChar w:fldCharType="end"/>
            </w:r>
          </w:hyperlink>
        </w:p>
        <w:p w14:paraId="1301CF2B" w14:textId="4058B270" w:rsidR="00837301" w:rsidRDefault="006A11D5">
          <w:pPr>
            <w:pStyle w:val="TOC1"/>
            <w:rPr>
              <w:rFonts w:asciiTheme="minorHAnsi" w:eastAsiaTheme="minorEastAsia" w:hAnsiTheme="minorHAnsi" w:cstheme="minorBidi"/>
              <w:sz w:val="22"/>
              <w:szCs w:val="22"/>
              <w:lang w:val="ro-RO" w:eastAsia="ro-RO"/>
            </w:rPr>
          </w:pPr>
          <w:hyperlink w:anchor="_Toc131407593" w:history="1">
            <w:r w:rsidR="00837301" w:rsidRPr="003C30E7">
              <w:rPr>
                <w:rStyle w:val="Hyperlink"/>
                <w:lang w:val="en-US"/>
              </w:rPr>
              <w:t>5.1.</w:t>
            </w:r>
            <w:r w:rsidR="00837301">
              <w:rPr>
                <w:rFonts w:asciiTheme="minorHAnsi" w:eastAsiaTheme="minorEastAsia" w:hAnsiTheme="minorHAnsi" w:cstheme="minorBidi"/>
                <w:sz w:val="22"/>
                <w:szCs w:val="22"/>
                <w:lang w:val="ro-RO" w:eastAsia="ro-RO"/>
              </w:rPr>
              <w:tab/>
            </w:r>
            <w:r w:rsidR="00837301" w:rsidRPr="003C30E7">
              <w:rPr>
                <w:rStyle w:val="Hyperlink"/>
                <w:lang w:val="en-US"/>
              </w:rPr>
              <w:t>Prezentare generală</w:t>
            </w:r>
            <w:r w:rsidR="00837301">
              <w:rPr>
                <w:webHidden/>
              </w:rPr>
              <w:tab/>
            </w:r>
            <w:r w:rsidR="00837301">
              <w:rPr>
                <w:webHidden/>
              </w:rPr>
              <w:fldChar w:fldCharType="begin"/>
            </w:r>
            <w:r w:rsidR="00837301">
              <w:rPr>
                <w:webHidden/>
              </w:rPr>
              <w:instrText xml:space="preserve"> PAGEREF _Toc131407593 \h </w:instrText>
            </w:r>
            <w:r w:rsidR="00837301">
              <w:rPr>
                <w:webHidden/>
              </w:rPr>
            </w:r>
            <w:r w:rsidR="00837301">
              <w:rPr>
                <w:webHidden/>
              </w:rPr>
              <w:fldChar w:fldCharType="separate"/>
            </w:r>
            <w:r>
              <w:rPr>
                <w:webHidden/>
              </w:rPr>
              <w:t>11</w:t>
            </w:r>
            <w:r w:rsidR="00837301">
              <w:rPr>
                <w:webHidden/>
              </w:rPr>
              <w:fldChar w:fldCharType="end"/>
            </w:r>
          </w:hyperlink>
        </w:p>
        <w:p w14:paraId="477552C7" w14:textId="2BCA9406" w:rsidR="00837301" w:rsidRDefault="006A11D5">
          <w:pPr>
            <w:pStyle w:val="TOC1"/>
            <w:rPr>
              <w:rFonts w:asciiTheme="minorHAnsi" w:eastAsiaTheme="minorEastAsia" w:hAnsiTheme="minorHAnsi" w:cstheme="minorBidi"/>
              <w:sz w:val="22"/>
              <w:szCs w:val="22"/>
              <w:lang w:val="ro-RO" w:eastAsia="ro-RO"/>
            </w:rPr>
          </w:pPr>
          <w:hyperlink w:anchor="_Toc131407594" w:history="1">
            <w:r w:rsidR="00837301" w:rsidRPr="003C30E7">
              <w:rPr>
                <w:rStyle w:val="Hyperlink"/>
                <w:lang w:val="en-US"/>
              </w:rPr>
              <w:t>5.2.</w:t>
            </w:r>
            <w:r w:rsidR="00837301">
              <w:rPr>
                <w:rFonts w:asciiTheme="minorHAnsi" w:eastAsiaTheme="minorEastAsia" w:hAnsiTheme="minorHAnsi" w:cstheme="minorBidi"/>
                <w:sz w:val="22"/>
                <w:szCs w:val="22"/>
                <w:lang w:val="ro-RO" w:eastAsia="ro-RO"/>
              </w:rPr>
              <w:tab/>
            </w:r>
            <w:r w:rsidR="00837301" w:rsidRPr="003C30E7">
              <w:rPr>
                <w:rStyle w:val="Hyperlink"/>
                <w:lang w:val="en-US"/>
              </w:rPr>
              <w:t>Valorile definite de utilizator ale parametrilor</w:t>
            </w:r>
            <w:r w:rsidR="00837301">
              <w:rPr>
                <w:webHidden/>
              </w:rPr>
              <w:tab/>
            </w:r>
            <w:r w:rsidR="00837301">
              <w:rPr>
                <w:webHidden/>
              </w:rPr>
              <w:fldChar w:fldCharType="begin"/>
            </w:r>
            <w:r w:rsidR="00837301">
              <w:rPr>
                <w:webHidden/>
              </w:rPr>
              <w:instrText xml:space="preserve"> PAGEREF _Toc131407594 \h </w:instrText>
            </w:r>
            <w:r w:rsidR="00837301">
              <w:rPr>
                <w:webHidden/>
              </w:rPr>
            </w:r>
            <w:r w:rsidR="00837301">
              <w:rPr>
                <w:webHidden/>
              </w:rPr>
              <w:fldChar w:fldCharType="separate"/>
            </w:r>
            <w:r>
              <w:rPr>
                <w:webHidden/>
              </w:rPr>
              <w:t>11</w:t>
            </w:r>
            <w:r w:rsidR="00837301">
              <w:rPr>
                <w:webHidden/>
              </w:rPr>
              <w:fldChar w:fldCharType="end"/>
            </w:r>
          </w:hyperlink>
        </w:p>
        <w:p w14:paraId="7AF571EF" w14:textId="55B952AE" w:rsidR="00837301" w:rsidRDefault="006A11D5">
          <w:pPr>
            <w:pStyle w:val="TOC1"/>
            <w:rPr>
              <w:rFonts w:asciiTheme="minorHAnsi" w:eastAsiaTheme="minorEastAsia" w:hAnsiTheme="minorHAnsi" w:cstheme="minorBidi"/>
              <w:sz w:val="22"/>
              <w:szCs w:val="22"/>
              <w:lang w:val="ro-RO" w:eastAsia="ro-RO"/>
            </w:rPr>
          </w:pPr>
          <w:hyperlink w:anchor="_Toc131407595" w:history="1">
            <w:r w:rsidR="00837301" w:rsidRPr="003C30E7">
              <w:rPr>
                <w:rStyle w:val="Hyperlink"/>
                <w:lang w:val="en-US"/>
              </w:rPr>
              <w:t>5.3.</w:t>
            </w:r>
            <w:r w:rsidR="00837301">
              <w:rPr>
                <w:rFonts w:asciiTheme="minorHAnsi" w:eastAsiaTheme="minorEastAsia" w:hAnsiTheme="minorHAnsi" w:cstheme="minorBidi"/>
                <w:sz w:val="22"/>
                <w:szCs w:val="22"/>
                <w:lang w:val="ro-RO" w:eastAsia="ro-RO"/>
              </w:rPr>
              <w:tab/>
            </w:r>
            <w:r w:rsidR="00837301" w:rsidRPr="003C30E7">
              <w:rPr>
                <w:rStyle w:val="Hyperlink"/>
                <w:lang w:val="en-US"/>
              </w:rPr>
              <w:t>Evaluarea sub-anuală</w:t>
            </w:r>
            <w:r w:rsidR="00837301">
              <w:rPr>
                <w:webHidden/>
              </w:rPr>
              <w:tab/>
            </w:r>
            <w:r w:rsidR="00837301">
              <w:rPr>
                <w:webHidden/>
              </w:rPr>
              <w:fldChar w:fldCharType="begin"/>
            </w:r>
            <w:r w:rsidR="00837301">
              <w:rPr>
                <w:webHidden/>
              </w:rPr>
              <w:instrText xml:space="preserve"> PAGEREF _Toc131407595 \h </w:instrText>
            </w:r>
            <w:r w:rsidR="00837301">
              <w:rPr>
                <w:webHidden/>
              </w:rPr>
            </w:r>
            <w:r w:rsidR="00837301">
              <w:rPr>
                <w:webHidden/>
              </w:rPr>
              <w:fldChar w:fldCharType="separate"/>
            </w:r>
            <w:r>
              <w:rPr>
                <w:webHidden/>
              </w:rPr>
              <w:t>12</w:t>
            </w:r>
            <w:r w:rsidR="00837301">
              <w:rPr>
                <w:webHidden/>
              </w:rPr>
              <w:fldChar w:fldCharType="end"/>
            </w:r>
          </w:hyperlink>
        </w:p>
        <w:p w14:paraId="3520CF44" w14:textId="0D1BC305" w:rsidR="00837301" w:rsidRDefault="006A11D5">
          <w:pPr>
            <w:pStyle w:val="TOC1"/>
            <w:rPr>
              <w:rFonts w:asciiTheme="minorHAnsi" w:eastAsiaTheme="minorEastAsia" w:hAnsiTheme="minorHAnsi" w:cstheme="minorBidi"/>
              <w:sz w:val="22"/>
              <w:szCs w:val="22"/>
              <w:lang w:val="ro-RO" w:eastAsia="ro-RO"/>
            </w:rPr>
          </w:pPr>
          <w:hyperlink w:anchor="_Toc131407596" w:history="1">
            <w:r w:rsidR="00837301" w:rsidRPr="003C30E7">
              <w:rPr>
                <w:rStyle w:val="Hyperlink"/>
                <w:lang w:val="en-US"/>
              </w:rPr>
              <w:t>Anexa A - Detalierea metodologiei</w:t>
            </w:r>
            <w:r w:rsidR="00837301">
              <w:rPr>
                <w:webHidden/>
              </w:rPr>
              <w:tab/>
            </w:r>
            <w:r w:rsidR="00837301">
              <w:rPr>
                <w:webHidden/>
              </w:rPr>
              <w:fldChar w:fldCharType="begin"/>
            </w:r>
            <w:r w:rsidR="00837301">
              <w:rPr>
                <w:webHidden/>
              </w:rPr>
              <w:instrText xml:space="preserve"> PAGEREF _Toc131407596 \h </w:instrText>
            </w:r>
            <w:r w:rsidR="00837301">
              <w:rPr>
                <w:webHidden/>
              </w:rPr>
            </w:r>
            <w:r w:rsidR="00837301">
              <w:rPr>
                <w:webHidden/>
              </w:rPr>
              <w:fldChar w:fldCharType="separate"/>
            </w:r>
            <w:r>
              <w:rPr>
                <w:webHidden/>
              </w:rPr>
              <w:t>14</w:t>
            </w:r>
            <w:r w:rsidR="00837301">
              <w:rPr>
                <w:webHidden/>
              </w:rPr>
              <w:fldChar w:fldCharType="end"/>
            </w:r>
          </w:hyperlink>
        </w:p>
        <w:p w14:paraId="46BC3DD7" w14:textId="34CA312D" w:rsidR="00837301" w:rsidRDefault="006A11D5">
          <w:pPr>
            <w:pStyle w:val="TOC1"/>
            <w:rPr>
              <w:rFonts w:asciiTheme="minorHAnsi" w:eastAsiaTheme="minorEastAsia" w:hAnsiTheme="minorHAnsi" w:cstheme="minorBidi"/>
              <w:sz w:val="22"/>
              <w:szCs w:val="22"/>
              <w:lang w:val="ro-RO" w:eastAsia="ro-RO"/>
            </w:rPr>
          </w:pPr>
          <w:hyperlink w:anchor="_Toc131407597" w:history="1">
            <w:r w:rsidR="00837301" w:rsidRPr="003C30E7">
              <w:rPr>
                <w:rStyle w:val="Hyperlink"/>
              </w:rPr>
              <w:t>Anexa B- Instrumentul de analiză a Gazelor cu efect de seră</w:t>
            </w:r>
            <w:r w:rsidR="00837301">
              <w:rPr>
                <w:webHidden/>
              </w:rPr>
              <w:tab/>
            </w:r>
            <w:r w:rsidR="00837301">
              <w:rPr>
                <w:webHidden/>
              </w:rPr>
              <w:fldChar w:fldCharType="begin"/>
            </w:r>
            <w:r w:rsidR="00837301">
              <w:rPr>
                <w:webHidden/>
              </w:rPr>
              <w:instrText xml:space="preserve"> PAGEREF _Toc131407597 \h </w:instrText>
            </w:r>
            <w:r w:rsidR="00837301">
              <w:rPr>
                <w:webHidden/>
              </w:rPr>
            </w:r>
            <w:r w:rsidR="00837301">
              <w:rPr>
                <w:webHidden/>
              </w:rPr>
              <w:fldChar w:fldCharType="separate"/>
            </w:r>
            <w:r>
              <w:rPr>
                <w:webHidden/>
              </w:rPr>
              <w:t>19</w:t>
            </w:r>
            <w:r w:rsidR="00837301">
              <w:rPr>
                <w:webHidden/>
              </w:rPr>
              <w:fldChar w:fldCharType="end"/>
            </w:r>
          </w:hyperlink>
        </w:p>
        <w:p w14:paraId="3E9D4EA7" w14:textId="77777777" w:rsidR="00B92BA1" w:rsidRDefault="00B92BA1" w:rsidP="00E446D0">
          <w:pPr>
            <w:tabs>
              <w:tab w:val="left" w:pos="8647"/>
            </w:tabs>
            <w:ind w:right="-1"/>
          </w:pPr>
          <w:r w:rsidRPr="00B952AA">
            <w:rPr>
              <w:b/>
              <w:bCs/>
              <w:noProof/>
              <w:szCs w:val="21"/>
            </w:rPr>
            <w:fldChar w:fldCharType="end"/>
          </w:r>
        </w:p>
      </w:sdtContent>
    </w:sdt>
    <w:p w14:paraId="33DF2593" w14:textId="77777777" w:rsidR="00313963" w:rsidRDefault="00313963" w:rsidP="00313963">
      <w:pPr>
        <w:tabs>
          <w:tab w:val="left" w:pos="8931"/>
        </w:tabs>
        <w:ind w:right="-46"/>
        <w:jc w:val="left"/>
        <w:rPr>
          <w:rFonts w:cs="Arial"/>
          <w:szCs w:val="21"/>
          <w:lang w:val="en-IE"/>
        </w:rPr>
      </w:pPr>
    </w:p>
    <w:p w14:paraId="12B14821" w14:textId="77777777" w:rsidR="00B92BA1" w:rsidRDefault="00B92BA1" w:rsidP="00B92BA1">
      <w:pPr>
        <w:ind w:right="-46"/>
        <w:jc w:val="center"/>
        <w:rPr>
          <w:rFonts w:cs="Arial"/>
          <w:b/>
          <w:szCs w:val="21"/>
          <w:lang w:val="en-IE"/>
        </w:rPr>
      </w:pPr>
    </w:p>
    <w:p w14:paraId="3628D7A8" w14:textId="77777777" w:rsidR="00B92BA1" w:rsidRDefault="00B92BA1" w:rsidP="00B92BA1">
      <w:pPr>
        <w:spacing w:line="240" w:lineRule="auto"/>
        <w:jc w:val="left"/>
        <w:rPr>
          <w:rFonts w:cs="Arial"/>
          <w:b/>
          <w:szCs w:val="21"/>
          <w:lang w:val="en-IE"/>
        </w:rPr>
      </w:pPr>
    </w:p>
    <w:p w14:paraId="57E60E50" w14:textId="77777777" w:rsidR="00B92BA1" w:rsidRDefault="00B92BA1" w:rsidP="00B92BA1">
      <w:pPr>
        <w:spacing w:line="240" w:lineRule="auto"/>
        <w:jc w:val="left"/>
        <w:rPr>
          <w:lang w:val="en-IE"/>
        </w:rPr>
        <w:sectPr w:rsidR="00B92BA1" w:rsidSect="007E662D">
          <w:headerReference w:type="default" r:id="rId13"/>
          <w:footerReference w:type="default" r:id="rId14"/>
          <w:endnotePr>
            <w:numFmt w:val="decimal"/>
          </w:endnotePr>
          <w:pgSz w:w="11906" w:h="16838" w:code="9"/>
          <w:pgMar w:top="1440" w:right="1133" w:bottom="1418" w:left="1418" w:header="720" w:footer="851" w:gutter="0"/>
          <w:pgNumType w:fmt="lowerRoman" w:start="1"/>
          <w:cols w:space="720"/>
          <w:docGrid w:linePitch="286"/>
        </w:sectPr>
      </w:pPr>
    </w:p>
    <w:p w14:paraId="2FBFFB70" w14:textId="77777777" w:rsidR="00B92BA1" w:rsidRDefault="00B92BA1" w:rsidP="0003615D">
      <w:pPr>
        <w:pStyle w:val="JAGLevel1"/>
      </w:pPr>
      <w:bookmarkStart w:id="0" w:name="_Toc364074716"/>
      <w:bookmarkStart w:id="1" w:name="_Toc364177497"/>
      <w:bookmarkStart w:id="2" w:name="_Toc131407568"/>
      <w:proofErr w:type="spellStart"/>
      <w:r w:rsidRPr="00A57923">
        <w:lastRenderedPageBreak/>
        <w:t>Intr</w:t>
      </w:r>
      <w:bookmarkEnd w:id="0"/>
      <w:bookmarkEnd w:id="1"/>
      <w:r w:rsidR="00DC23A1">
        <w:t>oducere</w:t>
      </w:r>
      <w:bookmarkEnd w:id="2"/>
      <w:proofErr w:type="spellEnd"/>
    </w:p>
    <w:p w14:paraId="731DD27F" w14:textId="77777777" w:rsidR="0003615D" w:rsidRPr="0003615D" w:rsidRDefault="0003615D" w:rsidP="0003615D"/>
    <w:p w14:paraId="5A215808" w14:textId="77777777" w:rsidR="002522CC" w:rsidRDefault="00DC23A1" w:rsidP="002522CC">
      <w:pPr>
        <w:pStyle w:val="JAGLevel2"/>
        <w:ind w:left="432"/>
        <w:rPr>
          <w:lang w:val="en-GB"/>
        </w:rPr>
      </w:pPr>
      <w:bookmarkStart w:id="3" w:name="_Toc131407569"/>
      <w:proofErr w:type="spellStart"/>
      <w:r>
        <w:rPr>
          <w:lang w:val="en-GB"/>
        </w:rPr>
        <w:t>Prezentare</w:t>
      </w:r>
      <w:proofErr w:type="spellEnd"/>
      <w:r>
        <w:rPr>
          <w:lang w:val="en-GB"/>
        </w:rPr>
        <w:t xml:space="preserve"> </w:t>
      </w:r>
      <w:proofErr w:type="spellStart"/>
      <w:r>
        <w:rPr>
          <w:lang w:val="en-GB"/>
        </w:rPr>
        <w:t>generală</w:t>
      </w:r>
      <w:bookmarkEnd w:id="3"/>
      <w:proofErr w:type="spellEnd"/>
    </w:p>
    <w:p w14:paraId="4C3B1B86" w14:textId="77777777" w:rsidR="002522CC" w:rsidRPr="002522CC" w:rsidRDefault="002522CC" w:rsidP="002522CC">
      <w:pPr>
        <w:pStyle w:val="JAGLevel2"/>
        <w:numPr>
          <w:ilvl w:val="0"/>
          <w:numId w:val="0"/>
        </w:numPr>
        <w:ind w:left="432"/>
        <w:rPr>
          <w:lang w:val="en-GB"/>
        </w:rPr>
      </w:pPr>
    </w:p>
    <w:p w14:paraId="129BBDBF" w14:textId="77777777" w:rsidR="0033734F" w:rsidRDefault="0033734F" w:rsidP="002522CC">
      <w:pPr>
        <w:rPr>
          <w:rFonts w:cs="Arial"/>
        </w:rPr>
      </w:pPr>
    </w:p>
    <w:p w14:paraId="7BCB0899"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Transportul</w:t>
      </w:r>
      <w:proofErr w:type="spellEnd"/>
      <w:r>
        <w:rPr>
          <w:rFonts w:cs="Arial"/>
          <w:sz w:val="20"/>
          <w:lang w:val="x-none" w:eastAsia="en-GB"/>
        </w:rPr>
        <w:t xml:space="preserve"> are un </w:t>
      </w:r>
      <w:proofErr w:type="spellStart"/>
      <w:r>
        <w:rPr>
          <w:rFonts w:cs="Arial"/>
          <w:sz w:val="20"/>
          <w:lang w:val="x-none" w:eastAsia="en-GB"/>
        </w:rPr>
        <w:t>rol</w:t>
      </w:r>
      <w:proofErr w:type="spellEnd"/>
      <w:r>
        <w:rPr>
          <w:rFonts w:cs="Arial"/>
          <w:sz w:val="20"/>
          <w:lang w:val="x-none" w:eastAsia="en-GB"/>
        </w:rPr>
        <w:t xml:space="preserve"> important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gestionarea</w:t>
      </w:r>
      <w:proofErr w:type="spellEnd"/>
      <w:r>
        <w:rPr>
          <w:rFonts w:cs="Arial"/>
          <w:sz w:val="20"/>
          <w:lang w:val="x-none" w:eastAsia="en-GB"/>
        </w:rPr>
        <w:t xml:space="preserve"> </w:t>
      </w:r>
      <w:proofErr w:type="spellStart"/>
      <w:r>
        <w:rPr>
          <w:rFonts w:cs="Arial"/>
          <w:sz w:val="20"/>
          <w:lang w:val="x-none" w:eastAsia="en-GB"/>
        </w:rPr>
        <w:t>efe</w:t>
      </w:r>
      <w:r w:rsidR="000B0943">
        <w:rPr>
          <w:rFonts w:cs="Arial"/>
          <w:sz w:val="20"/>
          <w:lang w:val="x-none" w:eastAsia="en-GB"/>
        </w:rPr>
        <w:t>ctelor</w:t>
      </w:r>
      <w:proofErr w:type="spellEnd"/>
      <w:r w:rsidR="000B0943">
        <w:rPr>
          <w:rFonts w:cs="Arial"/>
          <w:sz w:val="20"/>
          <w:lang w:val="x-none" w:eastAsia="en-GB"/>
        </w:rPr>
        <w:t xml:space="preserve"> </w:t>
      </w:r>
      <w:proofErr w:type="spellStart"/>
      <w:r w:rsidR="000B0943">
        <w:rPr>
          <w:rFonts w:cs="Arial"/>
          <w:sz w:val="20"/>
          <w:lang w:val="x-none" w:eastAsia="en-GB"/>
        </w:rPr>
        <w:t>schimbărilor</w:t>
      </w:r>
      <w:proofErr w:type="spellEnd"/>
      <w:r w:rsidR="000B0943">
        <w:rPr>
          <w:rFonts w:cs="Arial"/>
          <w:sz w:val="20"/>
          <w:lang w:val="x-none" w:eastAsia="en-GB"/>
        </w:rPr>
        <w:t xml:space="preserve"> </w:t>
      </w:r>
      <w:proofErr w:type="spellStart"/>
      <w:r w:rsidR="000B0943">
        <w:rPr>
          <w:rFonts w:cs="Arial"/>
          <w:sz w:val="20"/>
          <w:lang w:val="x-none" w:eastAsia="en-GB"/>
        </w:rPr>
        <w:t>climatice</w:t>
      </w:r>
      <w:proofErr w:type="spellEnd"/>
      <w:r w:rsidR="000B0943">
        <w:rPr>
          <w:rFonts w:cs="Arial"/>
          <w:sz w:val="20"/>
          <w:lang w:val="en-US" w:eastAsia="en-GB"/>
        </w:rPr>
        <w:t xml:space="preserve">, </w:t>
      </w:r>
      <w:proofErr w:type="spellStart"/>
      <w:r w:rsidR="000B0943">
        <w:rPr>
          <w:rFonts w:cs="Arial"/>
          <w:sz w:val="20"/>
          <w:lang w:val="en-US" w:eastAsia="en-GB"/>
        </w:rPr>
        <w:t>iar</w:t>
      </w:r>
      <w:proofErr w:type="spellEnd"/>
      <w:r w:rsidR="000B0943">
        <w:rPr>
          <w:rFonts w:cs="Arial"/>
          <w:sz w:val="20"/>
          <w:lang w:val="en-US" w:eastAsia="en-GB"/>
        </w:rPr>
        <w:t xml:space="preserve"> c</w:t>
      </w:r>
      <w:proofErr w:type="spellStart"/>
      <w:r>
        <w:rPr>
          <w:rFonts w:cs="Arial"/>
          <w:sz w:val="20"/>
          <w:lang w:val="x-none" w:eastAsia="en-GB"/>
        </w:rPr>
        <w:t>ombustia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util</w:t>
      </w:r>
      <w:r w:rsidR="003A3401">
        <w:rPr>
          <w:rFonts w:cs="Arial"/>
          <w:sz w:val="20"/>
          <w:lang w:val="x-none" w:eastAsia="en-GB"/>
        </w:rPr>
        <w:t>izarea</w:t>
      </w:r>
      <w:proofErr w:type="spellEnd"/>
      <w:r w:rsidR="003A3401">
        <w:rPr>
          <w:rFonts w:cs="Arial"/>
          <w:sz w:val="20"/>
          <w:lang w:val="x-none" w:eastAsia="en-GB"/>
        </w:rPr>
        <w:t xml:space="preserve"> </w:t>
      </w:r>
      <w:proofErr w:type="spellStart"/>
      <w:r w:rsidR="003A3401">
        <w:rPr>
          <w:rFonts w:cs="Arial"/>
          <w:sz w:val="20"/>
          <w:lang w:val="x-none" w:eastAsia="en-GB"/>
        </w:rPr>
        <w:t>combustibililor</w:t>
      </w:r>
      <w:proofErr w:type="spellEnd"/>
      <w:r w:rsidR="003A3401">
        <w:rPr>
          <w:rFonts w:cs="Arial"/>
          <w:sz w:val="20"/>
          <w:lang w:val="x-none" w:eastAsia="en-GB"/>
        </w:rPr>
        <w:t xml:space="preserve"> </w:t>
      </w:r>
      <w:r w:rsidR="003A3401">
        <w:rPr>
          <w:rFonts w:cs="Arial"/>
          <w:sz w:val="20"/>
          <w:lang w:val="ro-RO" w:eastAsia="en-GB"/>
        </w:rPr>
        <w:t>conduce</w:t>
      </w:r>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mod direct</w:t>
      </w:r>
      <w:r w:rsidR="003A3401">
        <w:rPr>
          <w:rFonts w:cs="Arial"/>
          <w:sz w:val="20"/>
          <w:lang w:val="ro-RO" w:eastAsia="en-GB"/>
        </w:rPr>
        <w:t xml:space="preserve"> la</w:t>
      </w:r>
      <w:r>
        <w:rPr>
          <w:rFonts w:cs="Arial"/>
          <w:sz w:val="20"/>
          <w:lang w:val="x-none" w:eastAsia="en-GB"/>
        </w:rPr>
        <w:t xml:space="preserve"> </w:t>
      </w:r>
      <w:proofErr w:type="spellStart"/>
      <w:r>
        <w:rPr>
          <w:rFonts w:cs="Arial"/>
          <w:sz w:val="20"/>
          <w:lang w:val="x-none" w:eastAsia="en-GB"/>
        </w:rPr>
        <w:t>emisii</w:t>
      </w:r>
      <w:proofErr w:type="spellEnd"/>
      <w:r>
        <w:rPr>
          <w:rFonts w:cs="Arial"/>
          <w:sz w:val="20"/>
          <w:lang w:val="x-none" w:eastAsia="en-GB"/>
        </w:rPr>
        <w:t xml:space="preserve"> GES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cazul</w:t>
      </w:r>
      <w:proofErr w:type="spellEnd"/>
      <w:r>
        <w:rPr>
          <w:rFonts w:cs="Arial"/>
          <w:sz w:val="20"/>
          <w:lang w:val="x-none" w:eastAsia="en-GB"/>
        </w:rPr>
        <w:t xml:space="preserve"> </w:t>
      </w:r>
      <w:proofErr w:type="spellStart"/>
      <w:r>
        <w:rPr>
          <w:rFonts w:cs="Arial"/>
          <w:sz w:val="20"/>
          <w:lang w:val="x-none" w:eastAsia="en-GB"/>
        </w:rPr>
        <w:t>arderilor</w:t>
      </w:r>
      <w:proofErr w:type="spellEnd"/>
      <w:r>
        <w:rPr>
          <w:rFonts w:cs="Arial"/>
          <w:sz w:val="20"/>
          <w:lang w:val="x-none" w:eastAsia="en-GB"/>
        </w:rPr>
        <w:t xml:space="preserve"> pe </w:t>
      </w:r>
      <w:proofErr w:type="spellStart"/>
      <w:r>
        <w:rPr>
          <w:rFonts w:cs="Arial"/>
          <w:sz w:val="20"/>
          <w:lang w:val="x-none" w:eastAsia="en-GB"/>
        </w:rPr>
        <w:t>bază</w:t>
      </w:r>
      <w:proofErr w:type="spellEnd"/>
      <w:r>
        <w:rPr>
          <w:rFonts w:cs="Arial"/>
          <w:sz w:val="20"/>
          <w:lang w:val="x-none" w:eastAsia="en-GB"/>
        </w:rPr>
        <w:t xml:space="preserve"> de </w:t>
      </w:r>
      <w:proofErr w:type="spellStart"/>
      <w:r>
        <w:rPr>
          <w:rFonts w:cs="Arial"/>
          <w:sz w:val="20"/>
          <w:lang w:val="x-none" w:eastAsia="en-GB"/>
        </w:rPr>
        <w:t>benzină</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motorină</w:t>
      </w:r>
      <w:proofErr w:type="spellEnd"/>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mod indirect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cazul</w:t>
      </w:r>
      <w:proofErr w:type="spellEnd"/>
      <w:r>
        <w:rPr>
          <w:rFonts w:cs="Arial"/>
          <w:sz w:val="20"/>
          <w:lang w:val="x-none" w:eastAsia="en-GB"/>
        </w:rPr>
        <w:t xml:space="preserve"> </w:t>
      </w:r>
      <w:proofErr w:type="spellStart"/>
      <w:r>
        <w:rPr>
          <w:rFonts w:cs="Arial"/>
          <w:sz w:val="20"/>
          <w:lang w:val="x-none" w:eastAsia="en-GB"/>
        </w:rPr>
        <w:t>utilizării</w:t>
      </w:r>
      <w:proofErr w:type="spellEnd"/>
      <w:r>
        <w:rPr>
          <w:rFonts w:cs="Arial"/>
          <w:sz w:val="20"/>
          <w:lang w:val="x-none" w:eastAsia="en-GB"/>
        </w:rPr>
        <w:t xml:space="preserve"> </w:t>
      </w:r>
      <w:proofErr w:type="spellStart"/>
      <w:r>
        <w:rPr>
          <w:rFonts w:cs="Arial"/>
          <w:sz w:val="20"/>
          <w:lang w:val="x-none" w:eastAsia="en-GB"/>
        </w:rPr>
        <w:t>electricităţii</w:t>
      </w:r>
      <w:proofErr w:type="spellEnd"/>
      <w:r>
        <w:rPr>
          <w:rFonts w:cs="Arial"/>
          <w:sz w:val="20"/>
          <w:lang w:val="x-none" w:eastAsia="en-GB"/>
        </w:rPr>
        <w:t xml:space="preserve">, care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produsă</w:t>
      </w:r>
      <w:proofErr w:type="spellEnd"/>
      <w:r>
        <w:rPr>
          <w:rFonts w:cs="Arial"/>
          <w:sz w:val="20"/>
          <w:lang w:val="x-none" w:eastAsia="en-GB"/>
        </w:rPr>
        <w:t xml:space="preserve">, de </w:t>
      </w:r>
      <w:proofErr w:type="spellStart"/>
      <w:r>
        <w:rPr>
          <w:rFonts w:cs="Arial"/>
          <w:sz w:val="20"/>
          <w:lang w:val="x-none" w:eastAsia="en-GB"/>
        </w:rPr>
        <w:t>obicei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altă</w:t>
      </w:r>
      <w:proofErr w:type="spellEnd"/>
      <w:r>
        <w:rPr>
          <w:rFonts w:cs="Arial"/>
          <w:sz w:val="20"/>
          <w:lang w:val="x-none" w:eastAsia="en-GB"/>
        </w:rPr>
        <w:t xml:space="preserve"> </w:t>
      </w:r>
      <w:proofErr w:type="spellStart"/>
      <w:r>
        <w:rPr>
          <w:rFonts w:cs="Arial"/>
          <w:sz w:val="20"/>
          <w:lang w:val="x-none" w:eastAsia="en-GB"/>
        </w:rPr>
        <w:t>parte</w:t>
      </w:r>
      <w:proofErr w:type="spellEnd"/>
      <w:r>
        <w:rPr>
          <w:rFonts w:cs="Arial"/>
          <w:sz w:val="20"/>
          <w:lang w:val="x-none" w:eastAsia="en-GB"/>
        </w:rPr>
        <w:t xml:space="preserve"> </w:t>
      </w:r>
      <w:proofErr w:type="spellStart"/>
      <w:r>
        <w:rPr>
          <w:rFonts w:cs="Arial"/>
          <w:sz w:val="20"/>
          <w:lang w:val="x-none" w:eastAsia="en-GB"/>
        </w:rPr>
        <w:t>faţă</w:t>
      </w:r>
      <w:proofErr w:type="spellEnd"/>
      <w:r>
        <w:rPr>
          <w:rFonts w:cs="Arial"/>
          <w:sz w:val="20"/>
          <w:lang w:val="x-none" w:eastAsia="en-GB"/>
        </w:rPr>
        <w:t xml:space="preserve"> de </w:t>
      </w:r>
      <w:proofErr w:type="spellStart"/>
      <w:r>
        <w:rPr>
          <w:rFonts w:cs="Arial"/>
          <w:sz w:val="20"/>
          <w:lang w:val="x-none" w:eastAsia="en-GB"/>
        </w:rPr>
        <w:t>arealul</w:t>
      </w:r>
      <w:proofErr w:type="spellEnd"/>
      <w:r>
        <w:rPr>
          <w:rFonts w:cs="Arial"/>
          <w:sz w:val="20"/>
          <w:lang w:val="x-none" w:eastAsia="en-GB"/>
        </w:rPr>
        <w:t xml:space="preserve"> de </w:t>
      </w:r>
      <w:proofErr w:type="spellStart"/>
      <w:r>
        <w:rPr>
          <w:rFonts w:cs="Arial"/>
          <w:sz w:val="20"/>
          <w:lang w:val="x-none" w:eastAsia="en-GB"/>
        </w:rPr>
        <w:t>studiu</w:t>
      </w:r>
      <w:proofErr w:type="spellEnd"/>
      <w:r>
        <w:rPr>
          <w:rFonts w:cs="Arial"/>
          <w:sz w:val="20"/>
          <w:lang w:val="x-none" w:eastAsia="en-GB"/>
        </w:rPr>
        <w:t xml:space="preserve">). </w:t>
      </w:r>
      <w:proofErr w:type="spellStart"/>
      <w:r>
        <w:rPr>
          <w:rFonts w:cs="Arial"/>
          <w:sz w:val="20"/>
          <w:lang w:val="x-none" w:eastAsia="en-GB"/>
        </w:rPr>
        <w:t>Tipul</w:t>
      </w:r>
      <w:proofErr w:type="spellEnd"/>
      <w:r>
        <w:rPr>
          <w:rFonts w:cs="Arial"/>
          <w:sz w:val="20"/>
          <w:lang w:val="x-none" w:eastAsia="en-GB"/>
        </w:rPr>
        <w:t xml:space="preserve"> </w:t>
      </w:r>
      <w:proofErr w:type="spellStart"/>
      <w:r>
        <w:rPr>
          <w:rFonts w:cs="Arial"/>
          <w:sz w:val="20"/>
          <w:lang w:val="x-none" w:eastAsia="en-GB"/>
        </w:rPr>
        <w:t>vehiculului</w:t>
      </w:r>
      <w:proofErr w:type="spellEnd"/>
      <w:r>
        <w:rPr>
          <w:rFonts w:cs="Arial"/>
          <w:sz w:val="20"/>
          <w:lang w:val="x-none" w:eastAsia="en-GB"/>
        </w:rPr>
        <w:t xml:space="preserve">, </w:t>
      </w:r>
      <w:proofErr w:type="spellStart"/>
      <w:r>
        <w:rPr>
          <w:rFonts w:cs="Arial"/>
          <w:sz w:val="20"/>
          <w:lang w:val="x-none" w:eastAsia="en-GB"/>
        </w:rPr>
        <w:t>vitez</w:t>
      </w:r>
      <w:r w:rsidR="00851819">
        <w:rPr>
          <w:rFonts w:cs="Arial"/>
          <w:sz w:val="20"/>
          <w:lang w:val="x-none" w:eastAsia="en-GB"/>
        </w:rPr>
        <w:t>a</w:t>
      </w:r>
      <w:proofErr w:type="spellEnd"/>
      <w:r w:rsidR="00851819">
        <w:rPr>
          <w:rFonts w:cs="Arial"/>
          <w:sz w:val="20"/>
          <w:lang w:val="x-none" w:eastAsia="en-GB"/>
        </w:rPr>
        <w:t xml:space="preserve"> </w:t>
      </w:r>
      <w:proofErr w:type="spellStart"/>
      <w:r w:rsidR="00851819">
        <w:rPr>
          <w:rFonts w:cs="Arial"/>
          <w:sz w:val="20"/>
          <w:lang w:val="x-none" w:eastAsia="en-GB"/>
        </w:rPr>
        <w:t>şi</w:t>
      </w:r>
      <w:proofErr w:type="spellEnd"/>
      <w:r w:rsidR="00851819">
        <w:rPr>
          <w:rFonts w:cs="Arial"/>
          <w:sz w:val="20"/>
          <w:lang w:val="x-none" w:eastAsia="en-GB"/>
        </w:rPr>
        <w:t xml:space="preserve"> </w:t>
      </w:r>
      <w:proofErr w:type="spellStart"/>
      <w:r w:rsidR="00851819">
        <w:rPr>
          <w:rFonts w:cs="Arial"/>
          <w:sz w:val="20"/>
          <w:lang w:val="x-none" w:eastAsia="en-GB"/>
        </w:rPr>
        <w:t>distanţa</w:t>
      </w:r>
      <w:proofErr w:type="spellEnd"/>
      <w:r w:rsidR="00851819">
        <w:rPr>
          <w:rFonts w:cs="Arial"/>
          <w:sz w:val="20"/>
          <w:lang w:val="x-none" w:eastAsia="en-GB"/>
        </w:rPr>
        <w:t xml:space="preserve"> </w:t>
      </w:r>
      <w:proofErr w:type="spellStart"/>
      <w:r w:rsidR="00851819">
        <w:rPr>
          <w:rFonts w:cs="Arial"/>
          <w:sz w:val="20"/>
          <w:lang w:val="x-none" w:eastAsia="en-GB"/>
        </w:rPr>
        <w:t>parcursă</w:t>
      </w:r>
      <w:proofErr w:type="spellEnd"/>
      <w:r w:rsidR="00851819">
        <w:rPr>
          <w:rFonts w:cs="Arial"/>
          <w:sz w:val="20"/>
          <w:lang w:val="x-none" w:eastAsia="en-GB"/>
        </w:rPr>
        <w:t xml:space="preserve"> </w:t>
      </w:r>
      <w:proofErr w:type="spellStart"/>
      <w:r w:rsidR="00851819">
        <w:rPr>
          <w:rFonts w:cs="Arial"/>
          <w:sz w:val="20"/>
          <w:lang w:val="x-none" w:eastAsia="en-GB"/>
        </w:rPr>
        <w:t>determină</w:t>
      </w:r>
      <w:proofErr w:type="spellEnd"/>
      <w:r>
        <w:rPr>
          <w:rFonts w:cs="Arial"/>
          <w:sz w:val="20"/>
          <w:lang w:val="x-none" w:eastAsia="en-GB"/>
        </w:rPr>
        <w:t xml:space="preserve"> </w:t>
      </w:r>
      <w:proofErr w:type="spellStart"/>
      <w:r>
        <w:rPr>
          <w:rFonts w:cs="Arial"/>
          <w:sz w:val="20"/>
          <w:lang w:val="x-none" w:eastAsia="en-GB"/>
        </w:rPr>
        <w:t>cantitatea</w:t>
      </w:r>
      <w:proofErr w:type="spellEnd"/>
      <w:r>
        <w:rPr>
          <w:rFonts w:cs="Arial"/>
          <w:sz w:val="20"/>
          <w:lang w:val="x-none" w:eastAsia="en-GB"/>
        </w:rPr>
        <w:t xml:space="preserve"> de </w:t>
      </w:r>
      <w:proofErr w:type="spellStart"/>
      <w:r>
        <w:rPr>
          <w:rFonts w:cs="Arial"/>
          <w:sz w:val="20"/>
          <w:lang w:val="x-none" w:eastAsia="en-GB"/>
        </w:rPr>
        <w:t>emisii</w:t>
      </w:r>
      <w:proofErr w:type="spellEnd"/>
      <w:r>
        <w:rPr>
          <w:rFonts w:cs="Arial"/>
          <w:sz w:val="20"/>
          <w:lang w:val="x-none" w:eastAsia="en-GB"/>
        </w:rPr>
        <w:t xml:space="preserve"> de GES care </w:t>
      </w:r>
      <w:proofErr w:type="spellStart"/>
      <w:r>
        <w:rPr>
          <w:rFonts w:cs="Arial"/>
          <w:sz w:val="20"/>
          <w:lang w:val="x-none" w:eastAsia="en-GB"/>
        </w:rPr>
        <w:t>provin</w:t>
      </w:r>
      <w:proofErr w:type="spellEnd"/>
      <w:r>
        <w:rPr>
          <w:rFonts w:cs="Arial"/>
          <w:sz w:val="20"/>
          <w:lang w:val="x-none" w:eastAsia="en-GB"/>
        </w:rPr>
        <w:t xml:space="preserve"> de la </w:t>
      </w:r>
      <w:proofErr w:type="spellStart"/>
      <w:r>
        <w:rPr>
          <w:rFonts w:cs="Arial"/>
          <w:sz w:val="20"/>
          <w:lang w:val="x-none" w:eastAsia="en-GB"/>
        </w:rPr>
        <w:t>acel</w:t>
      </w:r>
      <w:proofErr w:type="spellEnd"/>
      <w:r>
        <w:rPr>
          <w:rFonts w:cs="Arial"/>
          <w:sz w:val="20"/>
          <w:lang w:val="x-none" w:eastAsia="en-GB"/>
        </w:rPr>
        <w:t xml:space="preserve"> </w:t>
      </w:r>
      <w:proofErr w:type="spellStart"/>
      <w:r>
        <w:rPr>
          <w:rFonts w:cs="Arial"/>
          <w:sz w:val="20"/>
          <w:lang w:val="x-none" w:eastAsia="en-GB"/>
        </w:rPr>
        <w:t>vehicul</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contextul</w:t>
      </w:r>
      <w:proofErr w:type="spellEnd"/>
      <w:r>
        <w:rPr>
          <w:rFonts w:cs="Arial"/>
          <w:sz w:val="20"/>
          <w:lang w:val="x-none" w:eastAsia="en-GB"/>
        </w:rPr>
        <w:t xml:space="preserve"> </w:t>
      </w:r>
      <w:proofErr w:type="spellStart"/>
      <w:r>
        <w:rPr>
          <w:rFonts w:cs="Arial"/>
          <w:sz w:val="20"/>
          <w:lang w:val="x-none" w:eastAsia="en-GB"/>
        </w:rPr>
        <w:t>unei</w:t>
      </w:r>
      <w:proofErr w:type="spellEnd"/>
      <w:r>
        <w:rPr>
          <w:rFonts w:cs="Arial"/>
          <w:sz w:val="20"/>
          <w:lang w:val="x-none" w:eastAsia="en-GB"/>
        </w:rPr>
        <w:t xml:space="preserve"> </w:t>
      </w:r>
      <w:proofErr w:type="spellStart"/>
      <w:r>
        <w:rPr>
          <w:rFonts w:cs="Arial"/>
          <w:sz w:val="20"/>
          <w:lang w:val="x-none" w:eastAsia="en-GB"/>
        </w:rPr>
        <w:t>reţele</w:t>
      </w:r>
      <w:proofErr w:type="spellEnd"/>
      <w:r>
        <w:rPr>
          <w:rFonts w:cs="Arial"/>
          <w:sz w:val="20"/>
          <w:lang w:val="x-none" w:eastAsia="en-GB"/>
        </w:rPr>
        <w:t xml:space="preserve"> de transport, </w:t>
      </w:r>
      <w:proofErr w:type="spellStart"/>
      <w:r>
        <w:rPr>
          <w:rFonts w:cs="Arial"/>
          <w:sz w:val="20"/>
          <w:lang w:val="x-none" w:eastAsia="en-GB"/>
        </w:rPr>
        <w:t>combinaţia</w:t>
      </w:r>
      <w:proofErr w:type="spellEnd"/>
      <w:r>
        <w:rPr>
          <w:rFonts w:cs="Arial"/>
          <w:sz w:val="20"/>
          <w:lang w:val="x-none" w:eastAsia="en-GB"/>
        </w:rPr>
        <w:t xml:space="preserve"> </w:t>
      </w:r>
      <w:proofErr w:type="spellStart"/>
      <w:r>
        <w:rPr>
          <w:rFonts w:cs="Arial"/>
          <w:sz w:val="20"/>
          <w:lang w:val="x-none" w:eastAsia="en-GB"/>
        </w:rPr>
        <w:t>dintre</w:t>
      </w:r>
      <w:proofErr w:type="spellEnd"/>
      <w:r>
        <w:rPr>
          <w:rFonts w:cs="Arial"/>
          <w:sz w:val="20"/>
          <w:lang w:val="x-none" w:eastAsia="en-GB"/>
        </w:rPr>
        <w:t xml:space="preserve"> </w:t>
      </w:r>
      <w:proofErr w:type="spellStart"/>
      <w:r>
        <w:rPr>
          <w:rFonts w:cs="Arial"/>
          <w:sz w:val="20"/>
          <w:lang w:val="x-none" w:eastAsia="en-GB"/>
        </w:rPr>
        <w:t>tipurile</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w:t>
      </w:r>
      <w:proofErr w:type="spellStart"/>
      <w:r w:rsidR="003A3401">
        <w:rPr>
          <w:rFonts w:cs="Arial"/>
          <w:sz w:val="20"/>
          <w:lang w:val="x-none" w:eastAsia="en-GB"/>
        </w:rPr>
        <w:t>şi</w:t>
      </w:r>
      <w:proofErr w:type="spellEnd"/>
      <w:r w:rsidR="003A3401">
        <w:rPr>
          <w:rFonts w:cs="Arial"/>
          <w:sz w:val="20"/>
          <w:lang w:val="x-none" w:eastAsia="en-GB"/>
        </w:rPr>
        <w:t xml:space="preserve"> </w:t>
      </w:r>
      <w:proofErr w:type="spellStart"/>
      <w:r w:rsidR="003A3401">
        <w:rPr>
          <w:rFonts w:cs="Arial"/>
          <w:sz w:val="20"/>
          <w:lang w:val="x-none" w:eastAsia="en-GB"/>
        </w:rPr>
        <w:t>distanţele</w:t>
      </w:r>
      <w:proofErr w:type="spellEnd"/>
      <w:r w:rsidR="003A3401">
        <w:rPr>
          <w:rFonts w:cs="Arial"/>
          <w:sz w:val="20"/>
          <w:lang w:val="x-none" w:eastAsia="en-GB"/>
        </w:rPr>
        <w:t xml:space="preserve"> </w:t>
      </w:r>
      <w:proofErr w:type="spellStart"/>
      <w:r w:rsidR="003A3401">
        <w:rPr>
          <w:rFonts w:cs="Arial"/>
          <w:sz w:val="20"/>
          <w:lang w:val="x-none" w:eastAsia="en-GB"/>
        </w:rPr>
        <w:t>parcurse</w:t>
      </w:r>
      <w:proofErr w:type="spellEnd"/>
      <w:r w:rsidR="003A3401">
        <w:rPr>
          <w:rFonts w:cs="Arial"/>
          <w:sz w:val="20"/>
          <w:lang w:val="x-none" w:eastAsia="en-GB"/>
        </w:rPr>
        <w:t xml:space="preserve"> </w:t>
      </w:r>
      <w:proofErr w:type="spellStart"/>
      <w:r w:rsidR="003A3401">
        <w:rPr>
          <w:rFonts w:cs="Arial"/>
          <w:sz w:val="20"/>
          <w:lang w:val="x-none" w:eastAsia="en-GB"/>
        </w:rPr>
        <w:t>determină</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totale</w:t>
      </w:r>
      <w:proofErr w:type="spellEnd"/>
      <w:r>
        <w:rPr>
          <w:rFonts w:cs="Arial"/>
          <w:sz w:val="20"/>
          <w:lang w:val="x-none" w:eastAsia="en-GB"/>
        </w:rPr>
        <w:t xml:space="preserve"> de GES </w:t>
      </w:r>
      <w:proofErr w:type="spellStart"/>
      <w:r>
        <w:rPr>
          <w:rFonts w:cs="Arial"/>
          <w:sz w:val="20"/>
          <w:lang w:val="x-none" w:eastAsia="en-GB"/>
        </w:rPr>
        <w:t>asociate</w:t>
      </w:r>
      <w:proofErr w:type="spellEnd"/>
      <w:r>
        <w:rPr>
          <w:rFonts w:cs="Arial"/>
          <w:sz w:val="20"/>
          <w:lang w:val="x-none" w:eastAsia="en-GB"/>
        </w:rPr>
        <w:t xml:space="preserve"> cu </w:t>
      </w:r>
      <w:proofErr w:type="spellStart"/>
      <w:r>
        <w:rPr>
          <w:rFonts w:cs="Arial"/>
          <w:sz w:val="20"/>
          <w:lang w:val="x-none" w:eastAsia="en-GB"/>
        </w:rPr>
        <w:t>deplasarea</w:t>
      </w:r>
      <w:proofErr w:type="spellEnd"/>
      <w:r>
        <w:rPr>
          <w:rFonts w:cs="Arial"/>
          <w:sz w:val="20"/>
          <w:lang w:val="x-none" w:eastAsia="en-GB"/>
        </w:rPr>
        <w:t xml:space="preserve"> </w:t>
      </w:r>
      <w:proofErr w:type="spellStart"/>
      <w:r>
        <w:rPr>
          <w:rFonts w:cs="Arial"/>
          <w:sz w:val="20"/>
          <w:lang w:val="x-none" w:eastAsia="en-GB"/>
        </w:rPr>
        <w:t>oamenilor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a </w:t>
      </w:r>
      <w:proofErr w:type="spellStart"/>
      <w:r>
        <w:rPr>
          <w:rFonts w:cs="Arial"/>
          <w:sz w:val="20"/>
          <w:lang w:val="x-none" w:eastAsia="en-GB"/>
        </w:rPr>
        <w:t>bunurilor</w:t>
      </w:r>
      <w:proofErr w:type="spellEnd"/>
      <w:r>
        <w:rPr>
          <w:rFonts w:cs="Arial"/>
          <w:sz w:val="20"/>
          <w:lang w:val="x-none" w:eastAsia="en-GB"/>
        </w:rPr>
        <w:t>.</w:t>
      </w:r>
    </w:p>
    <w:p w14:paraId="3715C8F9" w14:textId="77777777" w:rsidR="00C548C7" w:rsidRPr="00C548C7" w:rsidRDefault="00C548C7" w:rsidP="00562BDF">
      <w:pPr>
        <w:autoSpaceDE w:val="0"/>
        <w:autoSpaceDN w:val="0"/>
        <w:adjustRightInd w:val="0"/>
        <w:rPr>
          <w:rFonts w:cs="Arial"/>
          <w:sz w:val="20"/>
          <w:lang w:val="ro-RO" w:eastAsia="en-GB"/>
        </w:rPr>
      </w:pPr>
    </w:p>
    <w:p w14:paraId="59CBC7CE"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Modelele</w:t>
      </w:r>
      <w:proofErr w:type="spellEnd"/>
      <w:r>
        <w:rPr>
          <w:rFonts w:cs="Arial"/>
          <w:sz w:val="20"/>
          <w:lang w:val="x-none" w:eastAsia="en-GB"/>
        </w:rPr>
        <w:t xml:space="preserve"> de transport </w:t>
      </w:r>
      <w:proofErr w:type="spellStart"/>
      <w:r>
        <w:rPr>
          <w:rFonts w:cs="Arial"/>
          <w:sz w:val="20"/>
          <w:lang w:val="x-none" w:eastAsia="en-GB"/>
        </w:rPr>
        <w:t>joacă</w:t>
      </w:r>
      <w:proofErr w:type="spellEnd"/>
      <w:r>
        <w:rPr>
          <w:rFonts w:cs="Arial"/>
          <w:sz w:val="20"/>
          <w:lang w:val="x-none" w:eastAsia="en-GB"/>
        </w:rPr>
        <w:t xml:space="preserve"> un </w:t>
      </w:r>
      <w:proofErr w:type="spellStart"/>
      <w:r>
        <w:rPr>
          <w:rFonts w:cs="Arial"/>
          <w:sz w:val="20"/>
          <w:lang w:val="x-none" w:eastAsia="en-GB"/>
        </w:rPr>
        <w:t>rol</w:t>
      </w:r>
      <w:proofErr w:type="spellEnd"/>
      <w:r>
        <w:rPr>
          <w:rFonts w:cs="Arial"/>
          <w:sz w:val="20"/>
          <w:lang w:val="x-none" w:eastAsia="en-GB"/>
        </w:rPr>
        <w:t xml:space="preserve"> important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înţelegerea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din moment </w:t>
      </w:r>
      <w:proofErr w:type="spellStart"/>
      <w:r>
        <w:rPr>
          <w:rFonts w:cs="Arial"/>
          <w:sz w:val="20"/>
          <w:lang w:val="x-none" w:eastAsia="en-GB"/>
        </w:rPr>
        <w:t>ce</w:t>
      </w:r>
      <w:proofErr w:type="spellEnd"/>
      <w:r>
        <w:rPr>
          <w:rFonts w:cs="Arial"/>
          <w:sz w:val="20"/>
          <w:lang w:val="x-none" w:eastAsia="en-GB"/>
        </w:rPr>
        <w:t xml:space="preserve"> </w:t>
      </w:r>
      <w:proofErr w:type="spellStart"/>
      <w:r>
        <w:rPr>
          <w:rFonts w:cs="Arial"/>
          <w:sz w:val="20"/>
          <w:lang w:val="x-none" w:eastAsia="en-GB"/>
        </w:rPr>
        <w:t>acestea</w:t>
      </w:r>
      <w:proofErr w:type="spellEnd"/>
      <w:r>
        <w:rPr>
          <w:rFonts w:cs="Arial"/>
          <w:sz w:val="20"/>
          <w:lang w:val="x-none" w:eastAsia="en-GB"/>
        </w:rPr>
        <w:t xml:space="preserve"> </w:t>
      </w:r>
      <w:proofErr w:type="spellStart"/>
      <w:r>
        <w:rPr>
          <w:rFonts w:cs="Arial"/>
          <w:sz w:val="20"/>
          <w:lang w:val="x-none" w:eastAsia="en-GB"/>
        </w:rPr>
        <w:t>furnizează</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vehiculele</w:t>
      </w:r>
      <w:proofErr w:type="spellEnd"/>
      <w:r>
        <w:rPr>
          <w:rFonts w:cs="Arial"/>
          <w:sz w:val="20"/>
          <w:lang w:val="x-none" w:eastAsia="en-GB"/>
        </w:rPr>
        <w:t xml:space="preserve"> </w:t>
      </w:r>
      <w:proofErr w:type="spellStart"/>
      <w:r>
        <w:rPr>
          <w:rFonts w:cs="Arial"/>
          <w:sz w:val="20"/>
          <w:lang w:val="x-none" w:eastAsia="en-GB"/>
        </w:rPr>
        <w:t>ce</w:t>
      </w:r>
      <w:proofErr w:type="spellEnd"/>
      <w:r>
        <w:rPr>
          <w:rFonts w:cs="Arial"/>
          <w:sz w:val="20"/>
          <w:lang w:val="x-none" w:eastAsia="en-GB"/>
        </w:rPr>
        <w:t xml:space="preserve"> </w:t>
      </w:r>
      <w:proofErr w:type="spellStart"/>
      <w:r>
        <w:rPr>
          <w:rFonts w:cs="Arial"/>
          <w:sz w:val="20"/>
          <w:lang w:val="x-none" w:eastAsia="en-GB"/>
        </w:rPr>
        <w:t>utilizează</w:t>
      </w:r>
      <w:proofErr w:type="spellEnd"/>
      <w:r>
        <w:rPr>
          <w:rFonts w:cs="Arial"/>
          <w:sz w:val="20"/>
          <w:lang w:val="x-none" w:eastAsia="en-GB"/>
        </w:rPr>
        <w:t xml:space="preserve"> </w:t>
      </w:r>
      <w:proofErr w:type="spellStart"/>
      <w:r>
        <w:rPr>
          <w:rFonts w:cs="Arial"/>
          <w:sz w:val="20"/>
          <w:lang w:val="x-none" w:eastAsia="en-GB"/>
        </w:rPr>
        <w:t>reţeaua</w:t>
      </w:r>
      <w:proofErr w:type="spellEnd"/>
      <w:r>
        <w:rPr>
          <w:rFonts w:cs="Arial"/>
          <w:sz w:val="20"/>
          <w:lang w:val="x-none" w:eastAsia="en-GB"/>
        </w:rPr>
        <w:t xml:space="preserve"> de transport. Prin </w:t>
      </w:r>
      <w:proofErr w:type="spellStart"/>
      <w:r>
        <w:rPr>
          <w:rFonts w:cs="Arial"/>
          <w:sz w:val="20"/>
          <w:lang w:val="x-none" w:eastAsia="en-GB"/>
        </w:rPr>
        <w:t>u</w:t>
      </w:r>
      <w:r w:rsidR="00E60FC0">
        <w:rPr>
          <w:rFonts w:cs="Arial"/>
          <w:sz w:val="20"/>
          <w:lang w:val="x-none" w:eastAsia="en-GB"/>
        </w:rPr>
        <w:t>tilizarea</w:t>
      </w:r>
      <w:proofErr w:type="spellEnd"/>
      <w:r w:rsidR="00E60FC0">
        <w:rPr>
          <w:rFonts w:cs="Arial"/>
          <w:sz w:val="20"/>
          <w:lang w:val="x-none" w:eastAsia="en-GB"/>
        </w:rPr>
        <w:t xml:space="preserve"> </w:t>
      </w:r>
      <w:proofErr w:type="spellStart"/>
      <w:r w:rsidR="00E60FC0">
        <w:rPr>
          <w:rFonts w:cs="Arial"/>
          <w:sz w:val="20"/>
          <w:lang w:val="x-none" w:eastAsia="en-GB"/>
        </w:rPr>
        <w:t>datelor</w:t>
      </w:r>
      <w:proofErr w:type="spellEnd"/>
      <w:r w:rsidR="00E60FC0">
        <w:rPr>
          <w:rFonts w:cs="Arial"/>
          <w:sz w:val="20"/>
          <w:lang w:val="x-none" w:eastAsia="en-GB"/>
        </w:rPr>
        <w:t xml:space="preserve"> </w:t>
      </w:r>
      <w:proofErr w:type="spellStart"/>
      <w:r w:rsidR="00E60FC0">
        <w:rPr>
          <w:rFonts w:cs="Arial"/>
          <w:sz w:val="20"/>
          <w:lang w:val="x-none" w:eastAsia="en-GB"/>
        </w:rPr>
        <w:t>cuantificate</w:t>
      </w:r>
      <w:proofErr w:type="spellEnd"/>
      <w:r w:rsidR="00E60FC0">
        <w:rPr>
          <w:rFonts w:cs="Arial"/>
          <w:sz w:val="20"/>
          <w:lang w:val="x-none" w:eastAsia="en-GB"/>
        </w:rPr>
        <w:t xml:space="preserve"> </w:t>
      </w:r>
      <w:proofErr w:type="spellStart"/>
      <w:r w:rsidR="00E60FC0">
        <w:rPr>
          <w:rFonts w:cs="Arial"/>
          <w:sz w:val="20"/>
          <w:lang w:val="x-none" w:eastAsia="en-GB"/>
        </w:rPr>
        <w:t>î</w:t>
      </w:r>
      <w:r>
        <w:rPr>
          <w:rFonts w:cs="Arial"/>
          <w:sz w:val="20"/>
          <w:lang w:val="x-none" w:eastAsia="en-GB"/>
        </w:rPr>
        <w:t>ntr</w:t>
      </w:r>
      <w:proofErr w:type="spellEnd"/>
      <w:r>
        <w:rPr>
          <w:rFonts w:cs="Arial"/>
          <w:sz w:val="20"/>
          <w:lang w:val="x-none" w:eastAsia="en-GB"/>
        </w:rPr>
        <w:t xml:space="preserve">-un model, </w:t>
      </w:r>
      <w:proofErr w:type="spellStart"/>
      <w:r>
        <w:rPr>
          <w:rFonts w:cs="Arial"/>
          <w:sz w:val="20"/>
          <w:lang w:val="x-none" w:eastAsia="en-GB"/>
        </w:rPr>
        <w:t>emisiile</w:t>
      </w:r>
      <w:proofErr w:type="spellEnd"/>
      <w:r>
        <w:rPr>
          <w:rFonts w:cs="Arial"/>
          <w:sz w:val="20"/>
          <w:lang w:val="x-none" w:eastAsia="en-GB"/>
        </w:rPr>
        <w:t xml:space="preserve"> GES pot fi estimate </w:t>
      </w:r>
      <w:proofErr w:type="spellStart"/>
      <w:r>
        <w:rPr>
          <w:rFonts w:cs="Arial"/>
          <w:sz w:val="20"/>
          <w:lang w:val="x-none" w:eastAsia="en-GB"/>
        </w:rPr>
        <w:t>prin</w:t>
      </w:r>
      <w:proofErr w:type="spellEnd"/>
      <w:r>
        <w:rPr>
          <w:rFonts w:cs="Arial"/>
          <w:sz w:val="20"/>
          <w:lang w:val="x-none" w:eastAsia="en-GB"/>
        </w:rPr>
        <w:t xml:space="preserve"> </w:t>
      </w:r>
      <w:proofErr w:type="spellStart"/>
      <w:r>
        <w:rPr>
          <w:rFonts w:cs="Arial"/>
          <w:sz w:val="20"/>
          <w:lang w:val="x-none" w:eastAsia="en-GB"/>
        </w:rPr>
        <w:t>determinarea</w:t>
      </w:r>
      <w:proofErr w:type="spellEnd"/>
      <w:r>
        <w:rPr>
          <w:rFonts w:cs="Arial"/>
          <w:sz w:val="20"/>
          <w:lang w:val="x-none" w:eastAsia="en-GB"/>
        </w:rPr>
        <w:t xml:space="preserve"> </w:t>
      </w:r>
      <w:proofErr w:type="spellStart"/>
      <w:r>
        <w:rPr>
          <w:rFonts w:cs="Arial"/>
          <w:sz w:val="20"/>
          <w:lang w:val="x-none" w:eastAsia="en-GB"/>
        </w:rPr>
        <w:t>cantităţilor</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sau</w:t>
      </w:r>
      <w:proofErr w:type="spellEnd"/>
      <w:r>
        <w:rPr>
          <w:rFonts w:cs="Arial"/>
          <w:sz w:val="20"/>
          <w:lang w:val="x-none" w:eastAsia="en-GB"/>
        </w:rPr>
        <w:t xml:space="preserve"> de </w:t>
      </w:r>
      <w:proofErr w:type="spellStart"/>
      <w:r>
        <w:rPr>
          <w:rFonts w:cs="Arial"/>
          <w:sz w:val="20"/>
          <w:lang w:val="x-none" w:eastAsia="en-GB"/>
        </w:rPr>
        <w:t>energie</w:t>
      </w:r>
      <w:proofErr w:type="spellEnd"/>
      <w:r>
        <w:rPr>
          <w:rFonts w:cs="Arial"/>
          <w:sz w:val="20"/>
          <w:lang w:val="x-none" w:eastAsia="en-GB"/>
        </w:rPr>
        <w:t xml:space="preserve"> </w:t>
      </w:r>
      <w:proofErr w:type="spellStart"/>
      <w:r>
        <w:rPr>
          <w:rFonts w:cs="Arial"/>
          <w:sz w:val="20"/>
          <w:lang w:val="x-none" w:eastAsia="en-GB"/>
        </w:rPr>
        <w:t>consumate</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mod de transport. </w:t>
      </w:r>
      <w:proofErr w:type="spellStart"/>
      <w:r>
        <w:rPr>
          <w:rFonts w:cs="Arial"/>
          <w:sz w:val="20"/>
          <w:lang w:val="x-none" w:eastAsia="en-GB"/>
        </w:rPr>
        <w:t>În</w:t>
      </w:r>
      <w:proofErr w:type="spellEnd"/>
      <w:r>
        <w:rPr>
          <w:rFonts w:cs="Arial"/>
          <w:sz w:val="20"/>
          <w:lang w:val="x-none" w:eastAsia="en-GB"/>
        </w:rPr>
        <w:t xml:space="preserve"> mod specific,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numărul</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moduri</w:t>
      </w:r>
      <w:proofErr w:type="spellEnd"/>
      <w:r>
        <w:rPr>
          <w:rFonts w:cs="Arial"/>
          <w:sz w:val="20"/>
          <w:lang w:val="x-none" w:eastAsia="en-GB"/>
        </w:rPr>
        <w:t xml:space="preserve"> </w:t>
      </w:r>
      <w:proofErr w:type="spellStart"/>
      <w:r>
        <w:rPr>
          <w:rFonts w:cs="Arial"/>
          <w:sz w:val="20"/>
          <w:lang w:val="x-none" w:eastAsia="en-GB"/>
        </w:rPr>
        <w:t>diferite</w:t>
      </w:r>
      <w:proofErr w:type="spellEnd"/>
      <w:r w:rsidR="003A3401">
        <w:rPr>
          <w:rFonts w:cs="Arial"/>
          <w:sz w:val="20"/>
          <w:lang w:val="ro-RO" w:eastAsia="en-GB"/>
        </w:rPr>
        <w:t xml:space="preserve"> de transport,</w:t>
      </w:r>
      <w:r>
        <w:rPr>
          <w:rFonts w:cs="Arial"/>
          <w:sz w:val="20"/>
          <w:lang w:val="x-none" w:eastAsia="en-GB"/>
        </w:rPr>
        <w:t xml:space="preserve"> la </w:t>
      </w:r>
      <w:proofErr w:type="spellStart"/>
      <w:r>
        <w:rPr>
          <w:rFonts w:cs="Arial"/>
          <w:sz w:val="20"/>
          <w:lang w:val="x-none" w:eastAsia="en-GB"/>
        </w:rPr>
        <w:t>viteze</w:t>
      </w:r>
      <w:proofErr w:type="spellEnd"/>
      <w:r>
        <w:rPr>
          <w:rFonts w:cs="Arial"/>
          <w:sz w:val="20"/>
          <w:lang w:val="x-none" w:eastAsia="en-GB"/>
        </w:rPr>
        <w:t xml:space="preserve"> </w:t>
      </w:r>
      <w:proofErr w:type="spellStart"/>
      <w:r>
        <w:rPr>
          <w:rFonts w:cs="Arial"/>
          <w:sz w:val="20"/>
          <w:lang w:val="x-none" w:eastAsia="en-GB"/>
        </w:rPr>
        <w:t>diferite</w:t>
      </w:r>
      <w:proofErr w:type="spellEnd"/>
      <w:r w:rsidR="003A3401">
        <w:rPr>
          <w:rFonts w:cs="Arial"/>
          <w:sz w:val="20"/>
          <w:lang w:val="ro-RO" w:eastAsia="en-GB"/>
        </w:rPr>
        <w:t>,</w:t>
      </w:r>
      <w:r>
        <w:rPr>
          <w:rFonts w:cs="Arial"/>
          <w:sz w:val="20"/>
          <w:lang w:val="x-none" w:eastAsia="en-GB"/>
        </w:rPr>
        <w:t xml:space="preserve"> pot fi </w:t>
      </w:r>
      <w:proofErr w:type="spellStart"/>
      <w:r>
        <w:rPr>
          <w:rFonts w:cs="Arial"/>
          <w:sz w:val="20"/>
          <w:lang w:val="x-none" w:eastAsia="en-GB"/>
        </w:rPr>
        <w:t>utilizate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calcula</w:t>
      </w:r>
      <w:proofErr w:type="spellEnd"/>
      <w:r>
        <w:rPr>
          <w:rFonts w:cs="Arial"/>
          <w:sz w:val="20"/>
          <w:lang w:val="x-none" w:eastAsia="en-GB"/>
        </w:rPr>
        <w:t xml:space="preserve"> </w:t>
      </w:r>
      <w:proofErr w:type="spellStart"/>
      <w:r>
        <w:rPr>
          <w:rFonts w:cs="Arial"/>
          <w:sz w:val="20"/>
          <w:lang w:val="x-none" w:eastAsia="en-GB"/>
        </w:rPr>
        <w:t>consumul</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de </w:t>
      </w:r>
      <w:proofErr w:type="spellStart"/>
      <w:r>
        <w:rPr>
          <w:rFonts w:cs="Arial"/>
          <w:sz w:val="20"/>
          <w:lang w:val="x-none" w:eastAsia="en-GB"/>
        </w:rPr>
        <w:t>energie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de GES. </w:t>
      </w:r>
    </w:p>
    <w:p w14:paraId="79BD1162" w14:textId="77777777" w:rsidR="00C548C7" w:rsidRPr="00C548C7" w:rsidRDefault="00C548C7" w:rsidP="00562BDF">
      <w:pPr>
        <w:autoSpaceDE w:val="0"/>
        <w:autoSpaceDN w:val="0"/>
        <w:adjustRightInd w:val="0"/>
        <w:rPr>
          <w:rFonts w:cs="Arial"/>
          <w:sz w:val="20"/>
          <w:lang w:val="ro-RO" w:eastAsia="en-GB"/>
        </w:rPr>
      </w:pPr>
    </w:p>
    <w:p w14:paraId="6550DDDA"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Când</w:t>
      </w:r>
      <w:proofErr w:type="spellEnd"/>
      <w:r>
        <w:rPr>
          <w:rFonts w:cs="Arial"/>
          <w:sz w:val="20"/>
          <w:lang w:val="x-none" w:eastAsia="en-GB"/>
        </w:rPr>
        <w:t xml:space="preserve"> sunt </w:t>
      </w:r>
      <w:proofErr w:type="spellStart"/>
      <w:r>
        <w:rPr>
          <w:rFonts w:cs="Arial"/>
          <w:sz w:val="20"/>
          <w:lang w:val="x-none" w:eastAsia="en-GB"/>
        </w:rPr>
        <w:t>planificate</w:t>
      </w:r>
      <w:proofErr w:type="spellEnd"/>
      <w:r>
        <w:rPr>
          <w:rFonts w:cs="Arial"/>
          <w:sz w:val="20"/>
          <w:lang w:val="x-none" w:eastAsia="en-GB"/>
        </w:rPr>
        <w:t xml:space="preserve"> </w:t>
      </w:r>
      <w:proofErr w:type="spellStart"/>
      <w:r>
        <w:rPr>
          <w:rFonts w:cs="Arial"/>
          <w:sz w:val="20"/>
          <w:lang w:val="x-none" w:eastAsia="en-GB"/>
        </w:rPr>
        <w:t>intervenţiile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transporturi</w:t>
      </w:r>
      <w:proofErr w:type="spellEnd"/>
      <w:r>
        <w:rPr>
          <w:rFonts w:cs="Arial"/>
          <w:sz w:val="20"/>
          <w:lang w:val="x-none" w:eastAsia="en-GB"/>
        </w:rPr>
        <w:t xml:space="preserve">, o </w:t>
      </w:r>
      <w:proofErr w:type="spellStart"/>
      <w:r>
        <w:rPr>
          <w:rFonts w:cs="Arial"/>
          <w:sz w:val="20"/>
          <w:lang w:val="x-none" w:eastAsia="en-GB"/>
        </w:rPr>
        <w:t>etapă</w:t>
      </w:r>
      <w:proofErr w:type="spellEnd"/>
      <w:r>
        <w:rPr>
          <w:rFonts w:cs="Arial"/>
          <w:sz w:val="20"/>
          <w:lang w:val="x-none" w:eastAsia="en-GB"/>
        </w:rPr>
        <w:t xml:space="preserve"> </w:t>
      </w:r>
      <w:proofErr w:type="spellStart"/>
      <w:r>
        <w:rPr>
          <w:rFonts w:cs="Arial"/>
          <w:sz w:val="20"/>
          <w:lang w:val="x-none" w:eastAsia="en-GB"/>
        </w:rPr>
        <w:t>cheie</w:t>
      </w:r>
      <w:proofErr w:type="spellEnd"/>
      <w:r>
        <w:rPr>
          <w:rFonts w:cs="Arial"/>
          <w:sz w:val="20"/>
          <w:lang w:val="x-none" w:eastAsia="en-GB"/>
        </w:rPr>
        <w:t xml:space="preserve"> a </w:t>
      </w:r>
      <w:proofErr w:type="spellStart"/>
      <w:r>
        <w:rPr>
          <w:rFonts w:cs="Arial"/>
          <w:sz w:val="20"/>
          <w:lang w:val="x-none" w:eastAsia="en-GB"/>
        </w:rPr>
        <w:t>procesului</w:t>
      </w:r>
      <w:proofErr w:type="spellEnd"/>
      <w:r w:rsidR="003A3401">
        <w:rPr>
          <w:rFonts w:cs="Arial"/>
          <w:sz w:val="20"/>
          <w:lang w:val="ro-RO" w:eastAsia="en-GB"/>
        </w:rPr>
        <w:t xml:space="preserve"> general</w:t>
      </w:r>
      <w:r>
        <w:rPr>
          <w:rFonts w:cs="Arial"/>
          <w:sz w:val="20"/>
          <w:lang w:val="x-none" w:eastAsia="en-GB"/>
        </w:rPr>
        <w:t xml:space="preserve"> de </w:t>
      </w:r>
      <w:proofErr w:type="spellStart"/>
      <w:r>
        <w:rPr>
          <w:rFonts w:cs="Arial"/>
          <w:sz w:val="20"/>
          <w:lang w:val="x-none" w:eastAsia="en-GB"/>
        </w:rPr>
        <w:t>luare</w:t>
      </w:r>
      <w:proofErr w:type="spellEnd"/>
      <w:r>
        <w:rPr>
          <w:rFonts w:cs="Arial"/>
          <w:sz w:val="20"/>
          <w:lang w:val="x-none" w:eastAsia="en-GB"/>
        </w:rPr>
        <w:t xml:space="preserve"> a </w:t>
      </w:r>
      <w:proofErr w:type="spellStart"/>
      <w:r>
        <w:rPr>
          <w:rFonts w:cs="Arial"/>
          <w:sz w:val="20"/>
          <w:lang w:val="x-none" w:eastAsia="en-GB"/>
        </w:rPr>
        <w:t>deciziei</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reprezentată</w:t>
      </w:r>
      <w:proofErr w:type="spellEnd"/>
      <w:r>
        <w:rPr>
          <w:rFonts w:cs="Arial"/>
          <w:sz w:val="20"/>
          <w:lang w:val="x-none" w:eastAsia="en-GB"/>
        </w:rPr>
        <w:t xml:space="preserve"> de </w:t>
      </w:r>
      <w:proofErr w:type="spellStart"/>
      <w:r>
        <w:rPr>
          <w:rFonts w:cs="Arial"/>
          <w:sz w:val="20"/>
          <w:lang w:val="x-none" w:eastAsia="en-GB"/>
        </w:rPr>
        <w:t>analizare</w:t>
      </w:r>
      <w:r w:rsidR="003A3401">
        <w:rPr>
          <w:rFonts w:cs="Arial"/>
          <w:sz w:val="20"/>
          <w:lang w:val="x-none" w:eastAsia="en-GB"/>
        </w:rPr>
        <w:t>a</w:t>
      </w:r>
      <w:proofErr w:type="spellEnd"/>
      <w:r w:rsidR="003A3401">
        <w:rPr>
          <w:rFonts w:cs="Arial"/>
          <w:sz w:val="20"/>
          <w:lang w:val="x-none" w:eastAsia="en-GB"/>
        </w:rPr>
        <w:t xml:space="preserve"> </w:t>
      </w:r>
      <w:proofErr w:type="spellStart"/>
      <w:r w:rsidR="003A3401">
        <w:rPr>
          <w:rFonts w:cs="Arial"/>
          <w:sz w:val="20"/>
          <w:lang w:val="x-none" w:eastAsia="en-GB"/>
        </w:rPr>
        <w:t>emisiilor</w:t>
      </w:r>
      <w:proofErr w:type="spellEnd"/>
      <w:r w:rsidR="003A3401">
        <w:rPr>
          <w:rFonts w:cs="Arial"/>
          <w:sz w:val="20"/>
          <w:lang w:val="x-none" w:eastAsia="en-GB"/>
        </w:rPr>
        <w:t xml:space="preserve"> GES. </w:t>
      </w:r>
      <w:r w:rsidR="003A3401">
        <w:rPr>
          <w:rFonts w:cs="Arial"/>
          <w:sz w:val="20"/>
          <w:lang w:val="ro-RO" w:eastAsia="en-GB"/>
        </w:rPr>
        <w:t>Prin c</w:t>
      </w:r>
      <w:proofErr w:type="spellStart"/>
      <w:r>
        <w:rPr>
          <w:rFonts w:cs="Arial"/>
          <w:sz w:val="20"/>
          <w:lang w:val="x-none" w:eastAsia="en-GB"/>
        </w:rPr>
        <w:t>ompararea</w:t>
      </w:r>
      <w:proofErr w:type="spellEnd"/>
      <w:r>
        <w:rPr>
          <w:rFonts w:cs="Arial"/>
          <w:sz w:val="20"/>
          <w:lang w:val="x-none" w:eastAsia="en-GB"/>
        </w:rPr>
        <w:t xml:space="preserve"> </w:t>
      </w:r>
      <w:proofErr w:type="spellStart"/>
      <w:r>
        <w:rPr>
          <w:rFonts w:cs="Arial"/>
          <w:sz w:val="20"/>
          <w:lang w:val="x-none" w:eastAsia="en-GB"/>
        </w:rPr>
        <w:t>nivelului</w:t>
      </w:r>
      <w:proofErr w:type="spellEnd"/>
      <w:r>
        <w:rPr>
          <w:rFonts w:cs="Arial"/>
          <w:sz w:val="20"/>
          <w:lang w:val="x-none" w:eastAsia="en-GB"/>
        </w:rPr>
        <w:t xml:space="preserve"> existent de </w:t>
      </w:r>
      <w:proofErr w:type="spellStart"/>
      <w:r>
        <w:rPr>
          <w:rFonts w:cs="Arial"/>
          <w:sz w:val="20"/>
          <w:lang w:val="x-none" w:eastAsia="en-GB"/>
        </w:rPr>
        <w:t>emisii</w:t>
      </w:r>
      <w:proofErr w:type="spellEnd"/>
      <w:r>
        <w:rPr>
          <w:rFonts w:cs="Arial"/>
          <w:sz w:val="20"/>
          <w:lang w:val="x-none" w:eastAsia="en-GB"/>
        </w:rPr>
        <w:t xml:space="preserve"> GES cu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provenind</w:t>
      </w:r>
      <w:proofErr w:type="spellEnd"/>
      <w:r>
        <w:rPr>
          <w:rFonts w:cs="Arial"/>
          <w:sz w:val="20"/>
          <w:lang w:val="x-none" w:eastAsia="en-GB"/>
        </w:rPr>
        <w:t xml:space="preserve"> din </w:t>
      </w:r>
      <w:proofErr w:type="spellStart"/>
      <w:r>
        <w:rPr>
          <w:rFonts w:cs="Arial"/>
          <w:sz w:val="20"/>
          <w:lang w:val="x-none" w:eastAsia="en-GB"/>
        </w:rPr>
        <w:t>celelalte</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w:t>
      </w:r>
      <w:proofErr w:type="spellStart"/>
      <w:r>
        <w:rPr>
          <w:rFonts w:cs="Arial"/>
          <w:sz w:val="20"/>
          <w:lang w:val="x-none" w:eastAsia="en-GB"/>
        </w:rPr>
        <w:t>posibile</w:t>
      </w:r>
      <w:proofErr w:type="spellEnd"/>
      <w:r>
        <w:rPr>
          <w:rFonts w:cs="Arial"/>
          <w:sz w:val="20"/>
          <w:lang w:val="x-none" w:eastAsia="en-GB"/>
        </w:rPr>
        <w:t xml:space="preserve">, </w:t>
      </w:r>
      <w:r w:rsidR="003A3401">
        <w:rPr>
          <w:rFonts w:cs="Arial"/>
          <w:sz w:val="20"/>
          <w:lang w:val="ro-RO" w:eastAsia="en-GB"/>
        </w:rPr>
        <w:t xml:space="preserve">se </w:t>
      </w:r>
      <w:proofErr w:type="spellStart"/>
      <w:r>
        <w:rPr>
          <w:rFonts w:cs="Arial"/>
          <w:sz w:val="20"/>
          <w:lang w:val="x-none" w:eastAsia="en-GB"/>
        </w:rPr>
        <w:t>poate</w:t>
      </w:r>
      <w:proofErr w:type="spellEnd"/>
      <w:r>
        <w:rPr>
          <w:rFonts w:cs="Arial"/>
          <w:sz w:val="20"/>
          <w:lang w:val="x-none" w:eastAsia="en-GB"/>
        </w:rPr>
        <w:t xml:space="preserve"> </w:t>
      </w:r>
      <w:proofErr w:type="spellStart"/>
      <w:r w:rsidR="003A3401">
        <w:rPr>
          <w:rFonts w:cs="Arial"/>
          <w:sz w:val="20"/>
          <w:lang w:val="x-none" w:eastAsia="en-GB"/>
        </w:rPr>
        <w:t>identifica</w:t>
      </w:r>
      <w:proofErr w:type="spellEnd"/>
      <w:r w:rsidR="003A3401">
        <w:rPr>
          <w:rFonts w:cs="Arial"/>
          <w:sz w:val="20"/>
          <w:lang w:val="x-none" w:eastAsia="en-GB"/>
        </w:rPr>
        <w:t xml:space="preserve"> </w:t>
      </w:r>
      <w:proofErr w:type="spellStart"/>
      <w:r w:rsidR="003A3401">
        <w:rPr>
          <w:rFonts w:cs="Arial"/>
          <w:sz w:val="20"/>
          <w:lang w:val="x-none" w:eastAsia="en-GB"/>
        </w:rPr>
        <w:t>ce</w:t>
      </w:r>
      <w:r w:rsidR="003A3401">
        <w:rPr>
          <w:rFonts w:cs="Arial"/>
          <w:sz w:val="20"/>
          <w:lang w:val="ro-RO" w:eastAsia="en-GB"/>
        </w:rPr>
        <w:t>a</w:t>
      </w:r>
      <w:proofErr w:type="spellEnd"/>
      <w:r w:rsidR="003A3401">
        <w:rPr>
          <w:rFonts w:cs="Arial"/>
          <w:sz w:val="20"/>
          <w:lang w:val="x-none" w:eastAsia="en-GB"/>
        </w:rPr>
        <w:t xml:space="preserve"> </w:t>
      </w:r>
      <w:proofErr w:type="spellStart"/>
      <w:r w:rsidR="003A3401">
        <w:rPr>
          <w:rFonts w:cs="Arial"/>
          <w:sz w:val="20"/>
          <w:lang w:val="x-none" w:eastAsia="en-GB"/>
        </w:rPr>
        <w:t>mai</w:t>
      </w:r>
      <w:proofErr w:type="spellEnd"/>
      <w:r w:rsidR="003A3401">
        <w:rPr>
          <w:rFonts w:cs="Arial"/>
          <w:sz w:val="20"/>
          <w:lang w:val="x-none" w:eastAsia="en-GB"/>
        </w:rPr>
        <w:t xml:space="preserve"> </w:t>
      </w:r>
      <w:proofErr w:type="spellStart"/>
      <w:r w:rsidR="003A3401">
        <w:rPr>
          <w:rFonts w:cs="Arial"/>
          <w:sz w:val="20"/>
          <w:lang w:val="x-none" w:eastAsia="en-GB"/>
        </w:rPr>
        <w:t>bună</w:t>
      </w:r>
      <w:proofErr w:type="spellEnd"/>
      <w:r w:rsidR="003A3401">
        <w:rPr>
          <w:rFonts w:cs="Arial"/>
          <w:sz w:val="20"/>
          <w:lang w:val="x-none" w:eastAsia="en-GB"/>
        </w:rPr>
        <w:t xml:space="preserve"> </w:t>
      </w:r>
      <w:proofErr w:type="spellStart"/>
      <w:r w:rsidR="003A3401">
        <w:rPr>
          <w:rFonts w:cs="Arial"/>
          <w:sz w:val="20"/>
          <w:lang w:val="x-none" w:eastAsia="en-GB"/>
        </w:rPr>
        <w:t>opţiun</w:t>
      </w:r>
      <w:r w:rsidR="003A3401">
        <w:rPr>
          <w:rFonts w:cs="Arial"/>
          <w:sz w:val="20"/>
          <w:lang w:val="ro-RO" w:eastAsia="en-GB"/>
        </w:rPr>
        <w:t>e</w:t>
      </w:r>
      <w:proofErr w:type="spellEnd"/>
      <w:r>
        <w:rPr>
          <w:rFonts w:cs="Arial"/>
          <w:sz w:val="20"/>
          <w:lang w:val="x-none" w:eastAsia="en-GB"/>
        </w:rPr>
        <w:t xml:space="preserve"> cu </w:t>
      </w:r>
      <w:proofErr w:type="spellStart"/>
      <w:r>
        <w:rPr>
          <w:rFonts w:cs="Arial"/>
          <w:sz w:val="20"/>
          <w:lang w:val="x-none" w:eastAsia="en-GB"/>
        </w:rPr>
        <w:t>emisii</w:t>
      </w:r>
      <w:proofErr w:type="spellEnd"/>
      <w:r>
        <w:rPr>
          <w:rFonts w:cs="Arial"/>
          <w:sz w:val="20"/>
          <w:lang w:val="x-none" w:eastAsia="en-GB"/>
        </w:rPr>
        <w:t xml:space="preserve"> </w:t>
      </w:r>
      <w:proofErr w:type="spellStart"/>
      <w:r>
        <w:rPr>
          <w:rFonts w:cs="Arial"/>
          <w:sz w:val="20"/>
          <w:lang w:val="x-none" w:eastAsia="en-GB"/>
        </w:rPr>
        <w:t>reduse</w:t>
      </w:r>
      <w:proofErr w:type="spellEnd"/>
      <w:r>
        <w:rPr>
          <w:rFonts w:cs="Arial"/>
          <w:sz w:val="20"/>
          <w:lang w:val="x-none" w:eastAsia="en-GB"/>
        </w:rPr>
        <w:t xml:space="preserve"> de GES. </w:t>
      </w:r>
      <w:proofErr w:type="spellStart"/>
      <w:r>
        <w:rPr>
          <w:rFonts w:cs="Arial"/>
          <w:sz w:val="20"/>
          <w:lang w:val="x-none" w:eastAsia="en-GB"/>
        </w:rPr>
        <w:t>Această</w:t>
      </w:r>
      <w:proofErr w:type="spellEnd"/>
      <w:r>
        <w:rPr>
          <w:rFonts w:cs="Arial"/>
          <w:sz w:val="20"/>
          <w:lang w:val="x-none" w:eastAsia="en-GB"/>
        </w:rPr>
        <w:t xml:space="preserve"> </w:t>
      </w:r>
      <w:proofErr w:type="spellStart"/>
      <w:r>
        <w:rPr>
          <w:rFonts w:cs="Arial"/>
          <w:sz w:val="20"/>
          <w:lang w:val="x-none" w:eastAsia="en-GB"/>
        </w:rPr>
        <w:t>analiză</w:t>
      </w:r>
      <w:proofErr w:type="spellEnd"/>
      <w:r>
        <w:rPr>
          <w:rFonts w:cs="Arial"/>
          <w:sz w:val="20"/>
          <w:lang w:val="x-none" w:eastAsia="en-GB"/>
        </w:rPr>
        <w:t xml:space="preserve"> </w:t>
      </w:r>
      <w:proofErr w:type="spellStart"/>
      <w:r>
        <w:rPr>
          <w:rFonts w:cs="Arial"/>
          <w:sz w:val="20"/>
          <w:lang w:val="x-none" w:eastAsia="en-GB"/>
        </w:rPr>
        <w:t>poate</w:t>
      </w:r>
      <w:proofErr w:type="spellEnd"/>
      <w:r>
        <w:rPr>
          <w:rFonts w:cs="Arial"/>
          <w:sz w:val="20"/>
          <w:lang w:val="x-none" w:eastAsia="en-GB"/>
        </w:rPr>
        <w:t xml:space="preserve"> </w:t>
      </w:r>
      <w:proofErr w:type="spellStart"/>
      <w:r>
        <w:rPr>
          <w:rFonts w:cs="Arial"/>
          <w:sz w:val="20"/>
          <w:lang w:val="x-none" w:eastAsia="en-GB"/>
        </w:rPr>
        <w:t>dovedi</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intervenţia</w:t>
      </w:r>
      <w:proofErr w:type="spellEnd"/>
      <w:r>
        <w:rPr>
          <w:rFonts w:cs="Arial"/>
          <w:sz w:val="20"/>
          <w:lang w:val="x-none" w:eastAsia="en-GB"/>
        </w:rPr>
        <w:t xml:space="preserve"> </w:t>
      </w:r>
      <w:proofErr w:type="spellStart"/>
      <w:r>
        <w:rPr>
          <w:rFonts w:cs="Arial"/>
          <w:sz w:val="20"/>
          <w:lang w:val="x-none" w:eastAsia="en-GB"/>
        </w:rPr>
        <w:t>propusă</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compatibilă</w:t>
      </w:r>
      <w:proofErr w:type="spellEnd"/>
      <w:r>
        <w:rPr>
          <w:rFonts w:cs="Arial"/>
          <w:sz w:val="20"/>
          <w:lang w:val="x-none" w:eastAsia="en-GB"/>
        </w:rPr>
        <w:t xml:space="preserve"> cu </w:t>
      </w:r>
      <w:proofErr w:type="spellStart"/>
      <w:r>
        <w:rPr>
          <w:rFonts w:cs="Arial"/>
          <w:sz w:val="20"/>
          <w:lang w:val="x-none" w:eastAsia="en-GB"/>
        </w:rPr>
        <w:t>obiectivele</w:t>
      </w:r>
      <w:proofErr w:type="spellEnd"/>
      <w:r>
        <w:rPr>
          <w:rFonts w:cs="Arial"/>
          <w:sz w:val="20"/>
          <w:lang w:val="x-none" w:eastAsia="en-GB"/>
        </w:rPr>
        <w:t xml:space="preserve"> </w:t>
      </w:r>
      <w:proofErr w:type="spellStart"/>
      <w:r>
        <w:rPr>
          <w:rFonts w:cs="Arial"/>
          <w:sz w:val="20"/>
          <w:lang w:val="x-none" w:eastAsia="en-GB"/>
        </w:rPr>
        <w:t>politicilor</w:t>
      </w:r>
      <w:proofErr w:type="spellEnd"/>
      <w:r>
        <w:rPr>
          <w:rFonts w:cs="Arial"/>
          <w:sz w:val="20"/>
          <w:lang w:val="x-none" w:eastAsia="en-GB"/>
        </w:rPr>
        <w:t xml:space="preserve"> </w:t>
      </w:r>
      <w:proofErr w:type="spellStart"/>
      <w:r>
        <w:rPr>
          <w:rFonts w:cs="Arial"/>
          <w:sz w:val="20"/>
          <w:lang w:val="x-none" w:eastAsia="en-GB"/>
        </w:rPr>
        <w:t>naţionale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regionale</w:t>
      </w:r>
      <w:proofErr w:type="spellEnd"/>
      <w:r>
        <w:rPr>
          <w:rFonts w:cs="Arial"/>
          <w:sz w:val="20"/>
          <w:lang w:val="x-none" w:eastAsia="en-GB"/>
        </w:rPr>
        <w:t xml:space="preserve"> </w:t>
      </w:r>
      <w:proofErr w:type="spellStart"/>
      <w:r>
        <w:rPr>
          <w:rFonts w:cs="Arial"/>
          <w:sz w:val="20"/>
          <w:lang w:val="x-none" w:eastAsia="en-GB"/>
        </w:rPr>
        <w:t>referitoare</w:t>
      </w:r>
      <w:proofErr w:type="spellEnd"/>
      <w:r>
        <w:rPr>
          <w:rFonts w:cs="Arial"/>
          <w:sz w:val="20"/>
          <w:lang w:val="x-none" w:eastAsia="en-GB"/>
        </w:rPr>
        <w:t xml:space="preserve"> la </w:t>
      </w:r>
      <w:proofErr w:type="spellStart"/>
      <w:r>
        <w:rPr>
          <w:rFonts w:cs="Arial"/>
          <w:sz w:val="20"/>
          <w:lang w:val="x-none" w:eastAsia="en-GB"/>
        </w:rPr>
        <w:t>protecţia</w:t>
      </w:r>
      <w:proofErr w:type="spellEnd"/>
      <w:r>
        <w:rPr>
          <w:rFonts w:cs="Arial"/>
          <w:sz w:val="20"/>
          <w:lang w:val="x-none" w:eastAsia="en-GB"/>
        </w:rPr>
        <w:t xml:space="preserve"> </w:t>
      </w:r>
      <w:proofErr w:type="spellStart"/>
      <w:r>
        <w:rPr>
          <w:rFonts w:cs="Arial"/>
          <w:sz w:val="20"/>
          <w:lang w:val="x-none" w:eastAsia="en-GB"/>
        </w:rPr>
        <w:t>mediului</w:t>
      </w:r>
      <w:proofErr w:type="spellEnd"/>
      <w:r>
        <w:rPr>
          <w:rFonts w:cs="Arial"/>
          <w:sz w:val="20"/>
          <w:lang w:val="x-none" w:eastAsia="en-GB"/>
        </w:rPr>
        <w:t>.</w:t>
      </w:r>
    </w:p>
    <w:p w14:paraId="6A5BDAC5" w14:textId="77777777" w:rsidR="002522CC" w:rsidRPr="00E877B5" w:rsidRDefault="002522CC" w:rsidP="002522CC">
      <w:pPr>
        <w:rPr>
          <w:rFonts w:cs="Arial"/>
        </w:rPr>
      </w:pPr>
    </w:p>
    <w:p w14:paraId="60E4AAF4" w14:textId="77777777" w:rsidR="002522CC" w:rsidRDefault="00800191" w:rsidP="002522CC">
      <w:pPr>
        <w:pStyle w:val="JAGLevel2"/>
        <w:ind w:left="432"/>
        <w:rPr>
          <w:lang w:val="en-GB"/>
        </w:rPr>
      </w:pPr>
      <w:bookmarkStart w:id="4" w:name="_Toc131407570"/>
      <w:proofErr w:type="spellStart"/>
      <w:r>
        <w:rPr>
          <w:lang w:val="en-GB"/>
        </w:rPr>
        <w:t>Instrumentul</w:t>
      </w:r>
      <w:proofErr w:type="spellEnd"/>
      <w:r>
        <w:rPr>
          <w:lang w:val="en-GB"/>
        </w:rPr>
        <w:t xml:space="preserve"> de </w:t>
      </w:r>
      <w:proofErr w:type="spellStart"/>
      <w:r>
        <w:rPr>
          <w:lang w:val="en-GB"/>
        </w:rPr>
        <w:t>analiză</w:t>
      </w:r>
      <w:bookmarkEnd w:id="4"/>
      <w:proofErr w:type="spellEnd"/>
    </w:p>
    <w:p w14:paraId="3F7F485A" w14:textId="77777777" w:rsidR="00E62E4D" w:rsidRDefault="00E62E4D" w:rsidP="002522CC"/>
    <w:p w14:paraId="11078C40"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veni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sprijinul</w:t>
      </w:r>
      <w:proofErr w:type="spellEnd"/>
      <w:r>
        <w:rPr>
          <w:rFonts w:cs="Arial"/>
          <w:sz w:val="20"/>
          <w:lang w:val="x-none" w:eastAsia="en-GB"/>
        </w:rPr>
        <w:t xml:space="preserve"> </w:t>
      </w:r>
      <w:proofErr w:type="spellStart"/>
      <w:r>
        <w:rPr>
          <w:rFonts w:cs="Arial"/>
          <w:sz w:val="20"/>
          <w:lang w:val="x-none" w:eastAsia="en-GB"/>
        </w:rPr>
        <w:t>calculării</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sistemele</w:t>
      </w:r>
      <w:proofErr w:type="spellEnd"/>
      <w:r>
        <w:rPr>
          <w:rFonts w:cs="Arial"/>
          <w:sz w:val="20"/>
          <w:lang w:val="x-none" w:eastAsia="en-GB"/>
        </w:rPr>
        <w:t xml:space="preserve"> de transport urban </w:t>
      </w:r>
      <w:proofErr w:type="spellStart"/>
      <w:r>
        <w:rPr>
          <w:rFonts w:cs="Arial"/>
          <w:sz w:val="20"/>
          <w:lang w:val="x-none" w:eastAsia="en-GB"/>
        </w:rPr>
        <w:t>şi</w:t>
      </w:r>
      <w:proofErr w:type="spellEnd"/>
      <w:r>
        <w:rPr>
          <w:rFonts w:cs="Arial"/>
          <w:sz w:val="20"/>
          <w:lang w:val="x-none" w:eastAsia="en-GB"/>
        </w:rPr>
        <w:t xml:space="preserve"> implicit </w:t>
      </w:r>
      <w:proofErr w:type="spellStart"/>
      <w:r>
        <w:rPr>
          <w:rFonts w:cs="Arial"/>
          <w:sz w:val="20"/>
          <w:lang w:val="x-none" w:eastAsia="en-GB"/>
        </w:rPr>
        <w:t>pentru</w:t>
      </w:r>
      <w:proofErr w:type="spellEnd"/>
      <w:r>
        <w:rPr>
          <w:rFonts w:cs="Arial"/>
          <w:sz w:val="20"/>
          <w:lang w:val="x-none" w:eastAsia="en-GB"/>
        </w:rPr>
        <w:t xml:space="preserve"> o </w:t>
      </w:r>
      <w:proofErr w:type="spellStart"/>
      <w:r>
        <w:rPr>
          <w:rFonts w:cs="Arial"/>
          <w:sz w:val="20"/>
          <w:lang w:val="x-none" w:eastAsia="en-GB"/>
        </w:rPr>
        <w:t>bună</w:t>
      </w:r>
      <w:proofErr w:type="spellEnd"/>
      <w:r>
        <w:rPr>
          <w:rFonts w:cs="Arial"/>
          <w:sz w:val="20"/>
          <w:lang w:val="x-none" w:eastAsia="en-GB"/>
        </w:rPr>
        <w:t xml:space="preserve"> </w:t>
      </w:r>
      <w:proofErr w:type="spellStart"/>
      <w:r>
        <w:rPr>
          <w:rFonts w:cs="Arial"/>
          <w:sz w:val="20"/>
          <w:lang w:val="x-none" w:eastAsia="en-GB"/>
        </w:rPr>
        <w:t>înţelegere</w:t>
      </w:r>
      <w:proofErr w:type="spellEnd"/>
      <w:r>
        <w:rPr>
          <w:rFonts w:cs="Arial"/>
          <w:sz w:val="20"/>
          <w:lang w:val="x-none" w:eastAsia="en-GB"/>
        </w:rPr>
        <w:t xml:space="preserve"> a </w:t>
      </w:r>
      <w:proofErr w:type="spellStart"/>
      <w:r>
        <w:rPr>
          <w:rFonts w:cs="Arial"/>
          <w:sz w:val="20"/>
          <w:lang w:val="x-none" w:eastAsia="en-GB"/>
        </w:rPr>
        <w:t>impactului</w:t>
      </w:r>
      <w:proofErr w:type="spellEnd"/>
      <w:r>
        <w:rPr>
          <w:rFonts w:cs="Arial"/>
          <w:sz w:val="20"/>
          <w:lang w:val="x-none" w:eastAsia="en-GB"/>
        </w:rPr>
        <w:t xml:space="preserve"> </w:t>
      </w:r>
      <w:proofErr w:type="spellStart"/>
      <w:r>
        <w:rPr>
          <w:rFonts w:cs="Arial"/>
          <w:sz w:val="20"/>
          <w:lang w:val="x-none" w:eastAsia="en-GB"/>
        </w:rPr>
        <w:t>planurilor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proiectelor</w:t>
      </w:r>
      <w:proofErr w:type="spellEnd"/>
      <w:r>
        <w:rPr>
          <w:rFonts w:cs="Arial"/>
          <w:sz w:val="20"/>
          <w:lang w:val="x-none" w:eastAsia="en-GB"/>
        </w:rPr>
        <w:t xml:space="preserve"> </w:t>
      </w:r>
      <w:proofErr w:type="spellStart"/>
      <w:r>
        <w:rPr>
          <w:rFonts w:cs="Arial"/>
          <w:sz w:val="20"/>
          <w:lang w:val="x-none" w:eastAsia="en-GB"/>
        </w:rPr>
        <w:t>specifice</w:t>
      </w:r>
      <w:proofErr w:type="spellEnd"/>
      <w:r w:rsidR="00600B40">
        <w:rPr>
          <w:rFonts w:cs="Arial"/>
          <w:sz w:val="20"/>
          <w:lang w:val="ro-RO" w:eastAsia="en-GB"/>
        </w:rPr>
        <w:t xml:space="preserve"> </w:t>
      </w:r>
      <w:r>
        <w:rPr>
          <w:rFonts w:cs="Arial"/>
          <w:sz w:val="20"/>
          <w:lang w:val="x-none" w:eastAsia="en-GB"/>
        </w:rPr>
        <w:t xml:space="preserve">din </w:t>
      </w:r>
      <w:proofErr w:type="spellStart"/>
      <w:r>
        <w:rPr>
          <w:rFonts w:cs="Arial"/>
          <w:sz w:val="20"/>
          <w:lang w:val="x-none" w:eastAsia="en-GB"/>
        </w:rPr>
        <w:t>punct</w:t>
      </w:r>
      <w:proofErr w:type="spellEnd"/>
      <w:r>
        <w:rPr>
          <w:rFonts w:cs="Arial"/>
          <w:sz w:val="20"/>
          <w:lang w:val="x-none" w:eastAsia="en-GB"/>
        </w:rPr>
        <w:t xml:space="preserve"> de </w:t>
      </w:r>
      <w:proofErr w:type="spellStart"/>
      <w:r>
        <w:rPr>
          <w:rFonts w:cs="Arial"/>
          <w:sz w:val="20"/>
          <w:lang w:val="x-none" w:eastAsia="en-GB"/>
        </w:rPr>
        <w:t>vedere</w:t>
      </w:r>
      <w:proofErr w:type="spellEnd"/>
      <w:r>
        <w:rPr>
          <w:rFonts w:cs="Arial"/>
          <w:sz w:val="20"/>
          <w:lang w:val="x-none" w:eastAsia="en-GB"/>
        </w:rPr>
        <w:t xml:space="preserve"> al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rezultate</w:t>
      </w:r>
      <w:proofErr w:type="spellEnd"/>
      <w:r>
        <w:rPr>
          <w:rFonts w:cs="Arial"/>
          <w:sz w:val="20"/>
          <w:lang w:val="x-none" w:eastAsia="en-GB"/>
        </w:rPr>
        <w:t xml:space="preserve">, a </w:t>
      </w:r>
      <w:proofErr w:type="spellStart"/>
      <w:r>
        <w:rPr>
          <w:rFonts w:cs="Arial"/>
          <w:sz w:val="20"/>
          <w:lang w:val="x-none" w:eastAsia="en-GB"/>
        </w:rPr>
        <w:t>fost</w:t>
      </w:r>
      <w:proofErr w:type="spellEnd"/>
      <w:r>
        <w:rPr>
          <w:rFonts w:cs="Arial"/>
          <w:sz w:val="20"/>
          <w:lang w:val="x-none" w:eastAsia="en-GB"/>
        </w:rPr>
        <w:t xml:space="preserve"> </w:t>
      </w:r>
      <w:proofErr w:type="spellStart"/>
      <w:r>
        <w:rPr>
          <w:rFonts w:cs="Arial"/>
          <w:sz w:val="20"/>
          <w:lang w:val="x-none" w:eastAsia="en-GB"/>
        </w:rPr>
        <w:t>elab</w:t>
      </w:r>
      <w:r w:rsidR="00600B40">
        <w:rPr>
          <w:rFonts w:cs="Arial"/>
          <w:sz w:val="20"/>
          <w:lang w:val="x-none" w:eastAsia="en-GB"/>
        </w:rPr>
        <w:t>orat</w:t>
      </w:r>
      <w:proofErr w:type="spellEnd"/>
      <w:r w:rsidR="00600B40">
        <w:rPr>
          <w:rFonts w:cs="Arial"/>
          <w:sz w:val="20"/>
          <w:lang w:val="x-none" w:eastAsia="en-GB"/>
        </w:rPr>
        <w:t xml:space="preserve"> </w:t>
      </w:r>
      <w:proofErr w:type="spellStart"/>
      <w:r w:rsidR="00600B40">
        <w:rPr>
          <w:rFonts w:cs="Arial"/>
          <w:sz w:val="20"/>
          <w:lang w:val="x-none" w:eastAsia="en-GB"/>
        </w:rPr>
        <w:t>acest</w:t>
      </w:r>
      <w:proofErr w:type="spellEnd"/>
      <w:r w:rsidR="00600B40">
        <w:rPr>
          <w:rFonts w:cs="Arial"/>
          <w:sz w:val="20"/>
          <w:lang w:val="x-none" w:eastAsia="en-GB"/>
        </w:rPr>
        <w:t xml:space="preserve"> instrument de </w:t>
      </w:r>
      <w:proofErr w:type="spellStart"/>
      <w:r w:rsidR="00600B40">
        <w:rPr>
          <w:rFonts w:cs="Arial"/>
          <w:sz w:val="20"/>
          <w:lang w:val="x-none" w:eastAsia="en-GB"/>
        </w:rPr>
        <w:t>analiză</w:t>
      </w:r>
      <w:proofErr w:type="spellEnd"/>
      <w:r>
        <w:rPr>
          <w:rFonts w:cs="Arial"/>
          <w:sz w:val="20"/>
          <w:lang w:val="x-none" w:eastAsia="en-GB"/>
        </w:rPr>
        <w:t xml:space="preserve"> sub forma </w:t>
      </w:r>
      <w:proofErr w:type="spellStart"/>
      <w:r>
        <w:rPr>
          <w:rFonts w:cs="Arial"/>
          <w:sz w:val="20"/>
          <w:lang w:val="x-none" w:eastAsia="en-GB"/>
        </w:rPr>
        <w:t>unor</w:t>
      </w:r>
      <w:proofErr w:type="spellEnd"/>
      <w:r>
        <w:rPr>
          <w:rFonts w:cs="Arial"/>
          <w:sz w:val="20"/>
          <w:lang w:val="x-none" w:eastAsia="en-GB"/>
        </w:rPr>
        <w:t xml:space="preserve"> </w:t>
      </w:r>
      <w:proofErr w:type="spellStart"/>
      <w:r>
        <w:rPr>
          <w:rFonts w:cs="Arial"/>
          <w:sz w:val="20"/>
          <w:lang w:val="x-none" w:eastAsia="en-GB"/>
        </w:rPr>
        <w:t>foi</w:t>
      </w:r>
      <w:proofErr w:type="spellEnd"/>
      <w:r>
        <w:rPr>
          <w:rFonts w:cs="Arial"/>
          <w:sz w:val="20"/>
          <w:lang w:val="x-none" w:eastAsia="en-GB"/>
        </w:rPr>
        <w:t xml:space="preserve"> de</w:t>
      </w:r>
      <w:r w:rsidR="00600B40">
        <w:rPr>
          <w:rFonts w:cs="Arial"/>
          <w:sz w:val="20"/>
          <w:lang w:val="x-none" w:eastAsia="en-GB"/>
        </w:rPr>
        <w:t xml:space="preserve"> </w:t>
      </w:r>
      <w:proofErr w:type="spellStart"/>
      <w:r w:rsidR="00600B40">
        <w:rPr>
          <w:rFonts w:cs="Arial"/>
          <w:sz w:val="20"/>
          <w:lang w:val="x-none" w:eastAsia="en-GB"/>
        </w:rPr>
        <w:t>lucru</w:t>
      </w:r>
      <w:proofErr w:type="spellEnd"/>
      <w:r w:rsidR="00600B40">
        <w:rPr>
          <w:rFonts w:cs="Arial"/>
          <w:sz w:val="20"/>
          <w:lang w:val="x-none" w:eastAsia="en-GB"/>
        </w:rPr>
        <w:t xml:space="preserve">. </w:t>
      </w:r>
      <w:proofErr w:type="spellStart"/>
      <w:r w:rsidR="00600B40">
        <w:rPr>
          <w:rFonts w:cs="Arial"/>
          <w:sz w:val="20"/>
          <w:lang w:val="x-none" w:eastAsia="en-GB"/>
        </w:rPr>
        <w:t>Acest</w:t>
      </w:r>
      <w:proofErr w:type="spellEnd"/>
      <w:r w:rsidR="00600B40">
        <w:rPr>
          <w:rFonts w:cs="Arial"/>
          <w:sz w:val="20"/>
          <w:lang w:val="x-none" w:eastAsia="en-GB"/>
        </w:rPr>
        <w:t xml:space="preserve"> instrument </w:t>
      </w:r>
      <w:proofErr w:type="spellStart"/>
      <w:r w:rsidR="00600B40">
        <w:rPr>
          <w:rFonts w:cs="Arial"/>
          <w:sz w:val="20"/>
          <w:lang w:val="x-none" w:eastAsia="en-GB"/>
        </w:rPr>
        <w:t>implică</w:t>
      </w:r>
      <w:proofErr w:type="spellEnd"/>
      <w:r w:rsidR="00600B40">
        <w:rPr>
          <w:rFonts w:cs="Arial"/>
          <w:sz w:val="20"/>
          <w:lang w:val="x-none" w:eastAsia="en-GB"/>
        </w:rPr>
        <w:t xml:space="preserve"> </w:t>
      </w:r>
      <w:proofErr w:type="spellStart"/>
      <w:r w:rsidR="00600B40">
        <w:rPr>
          <w:rFonts w:cs="Arial"/>
          <w:sz w:val="20"/>
          <w:lang w:val="x-none" w:eastAsia="en-GB"/>
        </w:rPr>
        <w:t>realizarea</w:t>
      </w:r>
      <w:proofErr w:type="spellEnd"/>
      <w:r w:rsidR="00600B40">
        <w:rPr>
          <w:rFonts w:cs="Arial"/>
          <w:sz w:val="20"/>
          <w:lang w:val="x-none" w:eastAsia="en-GB"/>
        </w:rPr>
        <w:t xml:space="preserve"> </w:t>
      </w:r>
      <w:proofErr w:type="spellStart"/>
      <w:r w:rsidR="00600B40">
        <w:rPr>
          <w:rFonts w:cs="Arial"/>
          <w:sz w:val="20"/>
          <w:lang w:val="x-none" w:eastAsia="en-GB"/>
        </w:rPr>
        <w:t>următorilor</w:t>
      </w:r>
      <w:proofErr w:type="spellEnd"/>
      <w:r w:rsidR="00600B40">
        <w:rPr>
          <w:rFonts w:cs="Arial"/>
          <w:sz w:val="20"/>
          <w:lang w:val="x-none" w:eastAsia="en-GB"/>
        </w:rPr>
        <w:t xml:space="preserve"> </w:t>
      </w:r>
      <w:proofErr w:type="spellStart"/>
      <w:r w:rsidR="00600B40">
        <w:rPr>
          <w:rFonts w:cs="Arial"/>
          <w:sz w:val="20"/>
          <w:lang w:val="x-none" w:eastAsia="en-GB"/>
        </w:rPr>
        <w:t>paș</w:t>
      </w:r>
      <w:r>
        <w:rPr>
          <w:rFonts w:cs="Arial"/>
          <w:sz w:val="20"/>
          <w:lang w:val="x-none" w:eastAsia="en-GB"/>
        </w:rPr>
        <w:t>i</w:t>
      </w:r>
      <w:proofErr w:type="spellEnd"/>
      <w:r>
        <w:rPr>
          <w:rFonts w:cs="Arial"/>
          <w:sz w:val="20"/>
          <w:lang w:val="x-none" w:eastAsia="en-GB"/>
        </w:rPr>
        <w:t xml:space="preserve"> </w:t>
      </w:r>
      <w:proofErr w:type="spellStart"/>
      <w:r>
        <w:rPr>
          <w:rFonts w:cs="Arial"/>
          <w:sz w:val="20"/>
          <w:lang w:val="x-none" w:eastAsia="en-GB"/>
        </w:rPr>
        <w:t>principali</w:t>
      </w:r>
      <w:proofErr w:type="spellEnd"/>
      <w:r>
        <w:rPr>
          <w:rFonts w:cs="Arial"/>
          <w:sz w:val="20"/>
          <w:lang w:val="x-none" w:eastAsia="en-GB"/>
        </w:rPr>
        <w:t>:</w:t>
      </w:r>
    </w:p>
    <w:p w14:paraId="699C27C6" w14:textId="77777777" w:rsidR="00712ACA" w:rsidRPr="00712ACA" w:rsidRDefault="00712ACA" w:rsidP="00562BDF">
      <w:pPr>
        <w:autoSpaceDE w:val="0"/>
        <w:autoSpaceDN w:val="0"/>
        <w:adjustRightInd w:val="0"/>
        <w:rPr>
          <w:rFonts w:cs="Arial"/>
          <w:sz w:val="20"/>
          <w:lang w:val="ro-RO" w:eastAsia="en-GB"/>
        </w:rPr>
      </w:pPr>
    </w:p>
    <w:p w14:paraId="26AEBD6F"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numărului</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mod de transport;</w:t>
      </w:r>
    </w:p>
    <w:p w14:paraId="18A61163"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cantităţii</w:t>
      </w:r>
      <w:proofErr w:type="spellEnd"/>
      <w:r w:rsidR="00597E93">
        <w:rPr>
          <w:rFonts w:cs="Arial"/>
          <w:sz w:val="20"/>
          <w:lang w:val="x-none" w:eastAsia="en-GB"/>
        </w:rPr>
        <w:t xml:space="preserve"> de </w:t>
      </w:r>
      <w:proofErr w:type="spellStart"/>
      <w:r w:rsidR="00597E93">
        <w:rPr>
          <w:rFonts w:cs="Arial"/>
          <w:sz w:val="20"/>
          <w:lang w:val="x-none" w:eastAsia="en-GB"/>
        </w:rPr>
        <w:t>combustibil</w:t>
      </w:r>
      <w:proofErr w:type="spellEnd"/>
      <w:r>
        <w:rPr>
          <w:rFonts w:cs="Arial"/>
          <w:sz w:val="20"/>
          <w:lang w:val="x-none" w:eastAsia="en-GB"/>
        </w:rPr>
        <w:t xml:space="preserve"> care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necesar</w:t>
      </w:r>
      <w:r w:rsidR="00597E93">
        <w:rPr>
          <w:rFonts w:cs="Arial"/>
          <w:sz w:val="20"/>
          <w:lang w:val="x-none" w:eastAsia="en-GB"/>
        </w:rPr>
        <w:t>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r w:rsidR="00597E93">
        <w:rPr>
          <w:rFonts w:cs="Arial"/>
          <w:sz w:val="20"/>
          <w:lang w:val="ro-RO" w:eastAsia="en-GB"/>
        </w:rPr>
        <w:t xml:space="preserve">de </w:t>
      </w:r>
      <w:proofErr w:type="spellStart"/>
      <w:r>
        <w:rPr>
          <w:rFonts w:cs="Arial"/>
          <w:sz w:val="20"/>
          <w:lang w:val="x-none" w:eastAsia="en-GB"/>
        </w:rPr>
        <w:t>caracteristicile</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w:t>
      </w:r>
    </w:p>
    <w:p w14:paraId="35F5B013"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Ajustarea</w:t>
      </w:r>
      <w:proofErr w:type="spellEnd"/>
      <w:r>
        <w:rPr>
          <w:rFonts w:cs="Arial"/>
          <w:sz w:val="20"/>
          <w:lang w:val="x-none" w:eastAsia="en-GB"/>
        </w:rPr>
        <w:t xml:space="preserve"> </w:t>
      </w:r>
      <w:proofErr w:type="spellStart"/>
      <w:r>
        <w:rPr>
          <w:rFonts w:cs="Arial"/>
          <w:sz w:val="20"/>
          <w:lang w:val="x-none" w:eastAsia="en-GB"/>
        </w:rPr>
        <w:t>consumului</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reflecta</w:t>
      </w:r>
      <w:proofErr w:type="spellEnd"/>
      <w:r>
        <w:rPr>
          <w:rFonts w:cs="Arial"/>
          <w:sz w:val="20"/>
          <w:lang w:val="x-none" w:eastAsia="en-GB"/>
        </w:rPr>
        <w:t xml:space="preserve"> </w:t>
      </w:r>
      <w:proofErr w:type="spellStart"/>
      <w:r>
        <w:rPr>
          <w:rFonts w:cs="Arial"/>
          <w:sz w:val="20"/>
          <w:lang w:val="x-none" w:eastAsia="en-GB"/>
        </w:rPr>
        <w:t>creşterea</w:t>
      </w:r>
      <w:proofErr w:type="spellEnd"/>
      <w:r>
        <w:rPr>
          <w:rFonts w:cs="Arial"/>
          <w:sz w:val="20"/>
          <w:lang w:val="x-none" w:eastAsia="en-GB"/>
        </w:rPr>
        <w:t xml:space="preserve"> </w:t>
      </w:r>
      <w:proofErr w:type="spellStart"/>
      <w:r>
        <w:rPr>
          <w:rFonts w:cs="Arial"/>
          <w:sz w:val="20"/>
          <w:lang w:val="x-none" w:eastAsia="en-GB"/>
        </w:rPr>
        <w:t>eficienţei</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viitor</w:t>
      </w:r>
      <w:proofErr w:type="spellEnd"/>
      <w:r>
        <w:rPr>
          <w:rFonts w:cs="Arial"/>
          <w:sz w:val="20"/>
          <w:lang w:val="x-none" w:eastAsia="en-GB"/>
        </w:rPr>
        <w:t>;</w:t>
      </w:r>
    </w:p>
    <w:p w14:paraId="2D7089B7"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pe </w:t>
      </w:r>
      <w:proofErr w:type="spellStart"/>
      <w:r>
        <w:rPr>
          <w:rFonts w:cs="Arial"/>
          <w:sz w:val="20"/>
          <w:lang w:val="x-none" w:eastAsia="en-GB"/>
        </w:rPr>
        <w:t>baza</w:t>
      </w:r>
      <w:proofErr w:type="spellEnd"/>
      <w:r>
        <w:rPr>
          <w:rFonts w:cs="Arial"/>
          <w:sz w:val="20"/>
          <w:lang w:val="x-none" w:eastAsia="en-GB"/>
        </w:rPr>
        <w:t xml:space="preserve"> </w:t>
      </w:r>
      <w:proofErr w:type="spellStart"/>
      <w:r>
        <w:rPr>
          <w:rFonts w:cs="Arial"/>
          <w:sz w:val="20"/>
          <w:lang w:val="x-none" w:eastAsia="en-GB"/>
        </w:rPr>
        <w:t>cantităţii</w:t>
      </w:r>
      <w:proofErr w:type="spellEnd"/>
      <w:r>
        <w:rPr>
          <w:rFonts w:cs="Arial"/>
          <w:sz w:val="20"/>
          <w:lang w:val="x-none" w:eastAsia="en-GB"/>
        </w:rPr>
        <w:t xml:space="preserve"> </w:t>
      </w:r>
      <w:proofErr w:type="spellStart"/>
      <w:r>
        <w:rPr>
          <w:rFonts w:cs="Arial"/>
          <w:sz w:val="20"/>
          <w:lang w:val="x-none" w:eastAsia="en-GB"/>
        </w:rPr>
        <w:t>totale</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consumate</w:t>
      </w:r>
      <w:proofErr w:type="spellEnd"/>
      <w:r>
        <w:rPr>
          <w:rFonts w:cs="Arial"/>
          <w:sz w:val="20"/>
          <w:lang w:val="x-none" w:eastAsia="en-GB"/>
        </w:rPr>
        <w:t>;</w:t>
      </w:r>
    </w:p>
    <w:p w14:paraId="51600FE4" w14:textId="77777777" w:rsidR="00562BDF" w:rsidRDefault="00562BDF" w:rsidP="00562BDF">
      <w:pPr>
        <w:autoSpaceDE w:val="0"/>
        <w:autoSpaceDN w:val="0"/>
        <w:adjustRightInd w:val="0"/>
        <w:rPr>
          <w:rFonts w:cs="Arial"/>
          <w:sz w:val="20"/>
          <w:lang w:val="x-none" w:eastAsia="en-GB"/>
        </w:rPr>
      </w:pPr>
    </w:p>
    <w:p w14:paraId="6D4E7292"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necesită</w:t>
      </w:r>
      <w:proofErr w:type="spellEnd"/>
      <w:r>
        <w:rPr>
          <w:rFonts w:cs="Arial"/>
          <w:sz w:val="20"/>
          <w:lang w:val="x-none" w:eastAsia="en-GB"/>
        </w:rPr>
        <w:t xml:space="preserve"> ca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numărul</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anul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care se face </w:t>
      </w:r>
      <w:proofErr w:type="spellStart"/>
      <w:r>
        <w:rPr>
          <w:rFonts w:cs="Arial"/>
          <w:sz w:val="20"/>
          <w:lang w:val="x-none" w:eastAsia="en-GB"/>
        </w:rPr>
        <w:t>evaluarea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Calculele</w:t>
      </w:r>
      <w:proofErr w:type="spellEnd"/>
      <w:r>
        <w:rPr>
          <w:rFonts w:cs="Arial"/>
          <w:sz w:val="20"/>
          <w:lang w:val="x-none" w:eastAsia="en-GB"/>
        </w:rPr>
        <w:t xml:space="preserve"> sunt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realizat</w:t>
      </w:r>
      <w:r w:rsidR="00597E93">
        <w:rPr>
          <w:rFonts w:cs="Arial"/>
          <w:sz w:val="20"/>
          <w:lang w:val="x-none" w:eastAsia="en-GB"/>
        </w:rPr>
        <w:t>e</w:t>
      </w:r>
      <w:proofErr w:type="spellEnd"/>
      <w:r w:rsidR="00597E93">
        <w:rPr>
          <w:rFonts w:cs="Arial"/>
          <w:sz w:val="20"/>
          <w:lang w:val="x-none" w:eastAsia="en-GB"/>
        </w:rPr>
        <w:t xml:space="preserve"> pe </w:t>
      </w:r>
      <w:proofErr w:type="spellStart"/>
      <w:r w:rsidR="00597E93">
        <w:rPr>
          <w:rFonts w:cs="Arial"/>
          <w:sz w:val="20"/>
          <w:lang w:val="x-none" w:eastAsia="en-GB"/>
        </w:rPr>
        <w:t>baza</w:t>
      </w:r>
      <w:proofErr w:type="spellEnd"/>
      <w:r w:rsidR="00597E93">
        <w:rPr>
          <w:rFonts w:cs="Arial"/>
          <w:sz w:val="20"/>
          <w:lang w:val="x-none" w:eastAsia="en-GB"/>
        </w:rPr>
        <w:t xml:space="preserve"> </w:t>
      </w:r>
      <w:proofErr w:type="spellStart"/>
      <w:r w:rsidR="00597E93">
        <w:rPr>
          <w:rFonts w:cs="Arial"/>
          <w:sz w:val="20"/>
          <w:lang w:val="x-none" w:eastAsia="en-GB"/>
        </w:rPr>
        <w:t>unui</w:t>
      </w:r>
      <w:proofErr w:type="spellEnd"/>
      <w:r w:rsidR="00597E93">
        <w:rPr>
          <w:rFonts w:cs="Arial"/>
          <w:sz w:val="20"/>
          <w:lang w:val="x-none" w:eastAsia="en-GB"/>
        </w:rPr>
        <w:t xml:space="preserve"> </w:t>
      </w:r>
      <w:proofErr w:type="spellStart"/>
      <w:r w:rsidR="00597E93">
        <w:rPr>
          <w:rFonts w:cs="Arial"/>
          <w:sz w:val="20"/>
          <w:lang w:val="x-none" w:eastAsia="en-GB"/>
        </w:rPr>
        <w:t>număr</w:t>
      </w:r>
      <w:proofErr w:type="spellEnd"/>
      <w:r w:rsidR="00597E93">
        <w:rPr>
          <w:rFonts w:cs="Arial"/>
          <w:sz w:val="20"/>
          <w:lang w:val="x-none" w:eastAsia="en-GB"/>
        </w:rPr>
        <w:t xml:space="preserve"> de </w:t>
      </w:r>
      <w:r w:rsidR="00597E93">
        <w:rPr>
          <w:rFonts w:cs="Arial"/>
          <w:sz w:val="20"/>
          <w:lang w:val="ro-RO" w:eastAsia="en-GB"/>
        </w:rPr>
        <w:t>ipoteze</w:t>
      </w:r>
      <w:r>
        <w:rPr>
          <w:rFonts w:cs="Arial"/>
          <w:sz w:val="20"/>
          <w:lang w:val="x-none" w:eastAsia="en-GB"/>
        </w:rPr>
        <w:t xml:space="preserve">, </w:t>
      </w:r>
      <w:proofErr w:type="spellStart"/>
      <w:r>
        <w:rPr>
          <w:rFonts w:cs="Arial"/>
          <w:sz w:val="20"/>
          <w:lang w:val="x-none" w:eastAsia="en-GB"/>
        </w:rPr>
        <w:t>unele</w:t>
      </w:r>
      <w:proofErr w:type="spellEnd"/>
      <w:r>
        <w:rPr>
          <w:rFonts w:cs="Arial"/>
          <w:sz w:val="20"/>
          <w:lang w:val="x-none" w:eastAsia="en-GB"/>
        </w:rPr>
        <w:t xml:space="preserve"> </w:t>
      </w:r>
      <w:proofErr w:type="spellStart"/>
      <w:r>
        <w:rPr>
          <w:rFonts w:cs="Arial"/>
          <w:sz w:val="20"/>
          <w:lang w:val="x-none" w:eastAsia="en-GB"/>
        </w:rPr>
        <w:t>dintre</w:t>
      </w:r>
      <w:proofErr w:type="spellEnd"/>
      <w:r>
        <w:rPr>
          <w:rFonts w:cs="Arial"/>
          <w:sz w:val="20"/>
          <w:lang w:val="x-none" w:eastAsia="en-GB"/>
        </w:rPr>
        <w:t xml:space="preserve"> </w:t>
      </w:r>
      <w:proofErr w:type="spellStart"/>
      <w:r>
        <w:rPr>
          <w:rFonts w:cs="Arial"/>
          <w:sz w:val="20"/>
          <w:lang w:val="x-none" w:eastAsia="en-GB"/>
        </w:rPr>
        <w:t>acestea</w:t>
      </w:r>
      <w:proofErr w:type="spellEnd"/>
      <w:r>
        <w:rPr>
          <w:rFonts w:cs="Arial"/>
          <w:sz w:val="20"/>
          <w:lang w:val="x-none" w:eastAsia="en-GB"/>
        </w:rPr>
        <w:t xml:space="preserve"> </w:t>
      </w:r>
      <w:proofErr w:type="spellStart"/>
      <w:r>
        <w:rPr>
          <w:rFonts w:cs="Arial"/>
          <w:sz w:val="20"/>
          <w:lang w:val="x-none" w:eastAsia="en-GB"/>
        </w:rPr>
        <w:t>putând</w:t>
      </w:r>
      <w:proofErr w:type="spellEnd"/>
      <w:r>
        <w:rPr>
          <w:rFonts w:cs="Arial"/>
          <w:sz w:val="20"/>
          <w:lang w:val="x-none" w:eastAsia="en-GB"/>
        </w:rPr>
        <w:t xml:space="preserve"> fi </w:t>
      </w:r>
      <w:proofErr w:type="spellStart"/>
      <w:r>
        <w:rPr>
          <w:rFonts w:cs="Arial"/>
          <w:sz w:val="20"/>
          <w:lang w:val="x-none" w:eastAsia="en-GB"/>
        </w:rPr>
        <w:t>ajustate</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utilizator</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se </w:t>
      </w:r>
      <w:proofErr w:type="spellStart"/>
      <w:r>
        <w:rPr>
          <w:rFonts w:cs="Arial"/>
          <w:sz w:val="20"/>
          <w:lang w:val="x-none" w:eastAsia="en-GB"/>
        </w:rPr>
        <w:t>cunosc</w:t>
      </w:r>
      <w:proofErr w:type="spellEnd"/>
      <w:r>
        <w:rPr>
          <w:rFonts w:cs="Arial"/>
          <w:sz w:val="20"/>
          <w:lang w:val="x-none" w:eastAsia="en-GB"/>
        </w:rPr>
        <w:t xml:space="preserve"> </w:t>
      </w:r>
      <w:proofErr w:type="spellStart"/>
      <w:r>
        <w:rPr>
          <w:rFonts w:cs="Arial"/>
          <w:sz w:val="20"/>
          <w:lang w:val="x-none" w:eastAsia="en-GB"/>
        </w:rPr>
        <w:t>alte</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specifice</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exacte</w:t>
      </w:r>
      <w:proofErr w:type="spellEnd"/>
      <w:r>
        <w:rPr>
          <w:rFonts w:cs="Arial"/>
          <w:sz w:val="20"/>
          <w:lang w:val="x-none" w:eastAsia="en-GB"/>
        </w:rPr>
        <w:t>.</w:t>
      </w:r>
    </w:p>
    <w:p w14:paraId="758E3596" w14:textId="77777777" w:rsidR="002522CC" w:rsidRPr="005067E5" w:rsidRDefault="002522CC" w:rsidP="002522CC"/>
    <w:p w14:paraId="6BAAA0B8" w14:textId="77777777" w:rsidR="002522CC" w:rsidRDefault="002522CC" w:rsidP="002522CC">
      <w:pPr>
        <w:pStyle w:val="JAGLevel2"/>
        <w:ind w:left="432"/>
        <w:rPr>
          <w:lang w:val="en-GB"/>
        </w:rPr>
      </w:pPr>
      <w:bookmarkStart w:id="5" w:name="_Toc452994216"/>
      <w:bookmarkStart w:id="6" w:name="_Toc131407571"/>
      <w:proofErr w:type="spellStart"/>
      <w:r w:rsidRPr="002522CC">
        <w:rPr>
          <w:lang w:val="en-GB"/>
        </w:rPr>
        <w:t>L</w:t>
      </w:r>
      <w:bookmarkEnd w:id="5"/>
      <w:r w:rsidR="002B0A23">
        <w:rPr>
          <w:lang w:val="en-GB"/>
        </w:rPr>
        <w:t>egături</w:t>
      </w:r>
      <w:proofErr w:type="spellEnd"/>
      <w:r w:rsidR="001148E6">
        <w:rPr>
          <w:lang w:val="en-GB"/>
        </w:rPr>
        <w:t xml:space="preserve"> cu </w:t>
      </w:r>
      <w:proofErr w:type="spellStart"/>
      <w:r w:rsidR="001148E6">
        <w:rPr>
          <w:lang w:val="en-GB"/>
        </w:rPr>
        <w:t>alte</w:t>
      </w:r>
      <w:proofErr w:type="spellEnd"/>
      <w:r w:rsidR="001148E6">
        <w:rPr>
          <w:lang w:val="en-GB"/>
        </w:rPr>
        <w:t xml:space="preserve"> </w:t>
      </w:r>
      <w:proofErr w:type="spellStart"/>
      <w:r w:rsidR="001148E6">
        <w:rPr>
          <w:lang w:val="en-GB"/>
        </w:rPr>
        <w:t>ghiduri</w:t>
      </w:r>
      <w:bookmarkEnd w:id="6"/>
      <w:proofErr w:type="spellEnd"/>
    </w:p>
    <w:p w14:paraId="0BE49BF9" w14:textId="77777777" w:rsidR="00A63BAF" w:rsidRPr="002522CC" w:rsidRDefault="00A63BAF" w:rsidP="00A63BAF">
      <w:pPr>
        <w:pStyle w:val="JAGLevel2"/>
        <w:numPr>
          <w:ilvl w:val="0"/>
          <w:numId w:val="0"/>
        </w:numPr>
        <w:ind w:left="432"/>
        <w:rPr>
          <w:lang w:val="en-GB"/>
        </w:rPr>
      </w:pPr>
    </w:p>
    <w:p w14:paraId="5C404CF0"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ghid</w:t>
      </w:r>
      <w:proofErr w:type="spellEnd"/>
      <w:r>
        <w:rPr>
          <w:rFonts w:cs="Arial"/>
          <w:sz w:val="20"/>
          <w:lang w:val="x-none" w:eastAsia="en-GB"/>
        </w:rPr>
        <w:t xml:space="preserve"> </w:t>
      </w:r>
      <w:proofErr w:type="spellStart"/>
      <w:r>
        <w:rPr>
          <w:rFonts w:cs="Arial"/>
          <w:sz w:val="20"/>
          <w:lang w:val="x-none" w:eastAsia="en-GB"/>
        </w:rPr>
        <w:t>orientativ</w:t>
      </w:r>
      <w:proofErr w:type="spellEnd"/>
      <w:r>
        <w:rPr>
          <w:rFonts w:cs="Arial"/>
          <w:sz w:val="20"/>
          <w:lang w:val="x-none" w:eastAsia="en-GB"/>
        </w:rPr>
        <w:t xml:space="preserve">, precum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anexat</w:t>
      </w:r>
      <w:proofErr w:type="spellEnd"/>
      <w:r>
        <w:rPr>
          <w:rFonts w:cs="Arial"/>
          <w:sz w:val="20"/>
          <w:lang w:val="x-none" w:eastAsia="en-GB"/>
        </w:rPr>
        <w:t xml:space="preserve"> se </w:t>
      </w:r>
      <w:proofErr w:type="spellStart"/>
      <w:r>
        <w:rPr>
          <w:rFonts w:cs="Arial"/>
          <w:sz w:val="20"/>
          <w:lang w:val="x-none" w:eastAsia="en-GB"/>
        </w:rPr>
        <w:t>bazează</w:t>
      </w:r>
      <w:proofErr w:type="spellEnd"/>
      <w:r>
        <w:rPr>
          <w:rFonts w:cs="Arial"/>
          <w:sz w:val="20"/>
          <w:lang w:val="x-none" w:eastAsia="en-GB"/>
        </w:rPr>
        <w:t xml:space="preserve"> pe </w:t>
      </w:r>
      <w:r w:rsidRPr="000F3F22">
        <w:rPr>
          <w:rFonts w:cs="Arial"/>
          <w:i/>
          <w:sz w:val="20"/>
          <w:lang w:val="x-none" w:eastAsia="en-GB"/>
        </w:rPr>
        <w:t xml:space="preserve">Ghidul </w:t>
      </w:r>
      <w:proofErr w:type="spellStart"/>
      <w:r w:rsidRPr="000F3F22">
        <w:rPr>
          <w:rFonts w:cs="Arial"/>
          <w:i/>
          <w:sz w:val="20"/>
          <w:lang w:val="x-none" w:eastAsia="en-GB"/>
        </w:rPr>
        <w:t>Național</w:t>
      </w:r>
      <w:proofErr w:type="spellEnd"/>
      <w:r w:rsidRPr="000F3F22">
        <w:rPr>
          <w:rFonts w:cs="Arial"/>
          <w:i/>
          <w:sz w:val="20"/>
          <w:lang w:val="x-none" w:eastAsia="en-GB"/>
        </w:rPr>
        <w:t xml:space="preserve"> de </w:t>
      </w:r>
      <w:proofErr w:type="spellStart"/>
      <w:r w:rsidRPr="000F3F22">
        <w:rPr>
          <w:rFonts w:cs="Arial"/>
          <w:i/>
          <w:sz w:val="20"/>
          <w:lang w:val="x-none" w:eastAsia="en-GB"/>
        </w:rPr>
        <w:t>Evaluare</w:t>
      </w:r>
      <w:proofErr w:type="spellEnd"/>
      <w:r w:rsidRPr="000F3F22">
        <w:rPr>
          <w:rFonts w:cs="Arial"/>
          <w:i/>
          <w:sz w:val="20"/>
          <w:lang w:val="x-none" w:eastAsia="en-GB"/>
        </w:rPr>
        <w:t xml:space="preserve"> a </w:t>
      </w:r>
      <w:proofErr w:type="spellStart"/>
      <w:r w:rsidRPr="000F3F22">
        <w:rPr>
          <w:rFonts w:cs="Arial"/>
          <w:i/>
          <w:sz w:val="20"/>
          <w:lang w:val="x-none" w:eastAsia="en-GB"/>
        </w:rPr>
        <w:t>Proiectelor</w:t>
      </w:r>
      <w:proofErr w:type="spellEnd"/>
      <w:r w:rsidRPr="000F3F22">
        <w:rPr>
          <w:rFonts w:cs="Arial"/>
          <w:i/>
          <w:sz w:val="20"/>
          <w:lang w:val="x-none" w:eastAsia="en-GB"/>
        </w:rPr>
        <w:t xml:space="preserve"> </w:t>
      </w:r>
      <w:proofErr w:type="spellStart"/>
      <w:r w:rsidRPr="000F3F22">
        <w:rPr>
          <w:rFonts w:cs="Arial"/>
          <w:i/>
          <w:sz w:val="20"/>
          <w:lang w:val="x-none" w:eastAsia="en-GB"/>
        </w:rPr>
        <w:t>aferent</w:t>
      </w:r>
      <w:proofErr w:type="spellEnd"/>
      <w:r w:rsidRPr="000F3F22">
        <w:rPr>
          <w:rFonts w:cs="Arial"/>
          <w:i/>
          <w:sz w:val="20"/>
          <w:lang w:val="x-none" w:eastAsia="en-GB"/>
        </w:rPr>
        <w:t xml:space="preserve"> Master </w:t>
      </w:r>
      <w:proofErr w:type="spellStart"/>
      <w:r w:rsidRPr="000F3F22">
        <w:rPr>
          <w:rFonts w:cs="Arial"/>
          <w:i/>
          <w:sz w:val="20"/>
          <w:lang w:val="x-none" w:eastAsia="en-GB"/>
        </w:rPr>
        <w:t>Planului</w:t>
      </w:r>
      <w:proofErr w:type="spellEnd"/>
      <w:r w:rsidRPr="000F3F22">
        <w:rPr>
          <w:rFonts w:cs="Arial"/>
          <w:i/>
          <w:sz w:val="20"/>
          <w:lang w:val="x-none" w:eastAsia="en-GB"/>
        </w:rPr>
        <w:t xml:space="preserve"> General de Transport (MPGT) </w:t>
      </w:r>
      <w:proofErr w:type="spellStart"/>
      <w:r w:rsidRPr="000F3F22">
        <w:rPr>
          <w:rFonts w:cs="Arial"/>
          <w:i/>
          <w:sz w:val="20"/>
          <w:lang w:val="x-none" w:eastAsia="en-GB"/>
        </w:rPr>
        <w:t>pentru</w:t>
      </w:r>
      <w:proofErr w:type="spellEnd"/>
      <w:r w:rsidRPr="000F3F22">
        <w:rPr>
          <w:rFonts w:cs="Arial"/>
          <w:i/>
          <w:sz w:val="20"/>
          <w:lang w:val="x-none" w:eastAsia="en-GB"/>
        </w:rPr>
        <w:t xml:space="preserve"> </w:t>
      </w:r>
      <w:proofErr w:type="spellStart"/>
      <w:r w:rsidRPr="000F3F22">
        <w:rPr>
          <w:rFonts w:cs="Arial"/>
          <w:i/>
          <w:sz w:val="20"/>
          <w:lang w:val="x-none" w:eastAsia="en-GB"/>
        </w:rPr>
        <w:t>România</w:t>
      </w:r>
      <w:proofErr w:type="spellEnd"/>
      <w:r w:rsidRPr="000F3F22">
        <w:rPr>
          <w:rFonts w:cs="Arial"/>
          <w:i/>
          <w:sz w:val="20"/>
          <w:lang w:val="x-none" w:eastAsia="en-GB"/>
        </w:rPr>
        <w:t xml:space="preserve">, </w:t>
      </w:r>
      <w:proofErr w:type="spellStart"/>
      <w:r w:rsidRPr="000F3F22">
        <w:rPr>
          <w:rFonts w:cs="Arial"/>
          <w:sz w:val="20"/>
          <w:lang w:val="x-none" w:eastAsia="en-GB"/>
        </w:rPr>
        <w:t>Volumul</w:t>
      </w:r>
      <w:proofErr w:type="spellEnd"/>
      <w:r w:rsidRPr="000F3F22">
        <w:rPr>
          <w:rFonts w:cs="Arial"/>
          <w:sz w:val="20"/>
          <w:lang w:val="x-none" w:eastAsia="en-GB"/>
        </w:rPr>
        <w:t xml:space="preserve"> 2, </w:t>
      </w:r>
      <w:proofErr w:type="spellStart"/>
      <w:r w:rsidRPr="000F3F22">
        <w:rPr>
          <w:rFonts w:cs="Arial"/>
          <w:sz w:val="20"/>
          <w:lang w:val="x-none" w:eastAsia="en-GB"/>
        </w:rPr>
        <w:t>Partea</w:t>
      </w:r>
      <w:proofErr w:type="spellEnd"/>
      <w:r w:rsidRPr="000F3F22">
        <w:rPr>
          <w:rFonts w:cs="Arial"/>
          <w:sz w:val="20"/>
          <w:lang w:val="x-none" w:eastAsia="en-GB"/>
        </w:rPr>
        <w:t xml:space="preserve"> </w:t>
      </w:r>
      <w:r w:rsidR="00A64124">
        <w:rPr>
          <w:rFonts w:cs="Arial"/>
          <w:sz w:val="20"/>
          <w:lang w:val="en-US" w:eastAsia="en-GB"/>
        </w:rPr>
        <w:t>C</w:t>
      </w:r>
      <w:r w:rsidRPr="000F3F22">
        <w:rPr>
          <w:rFonts w:cs="Arial"/>
          <w:i/>
          <w:sz w:val="20"/>
          <w:lang w:val="x-none" w:eastAsia="en-GB"/>
        </w:rPr>
        <w:t xml:space="preserve">: Ghidul </w:t>
      </w:r>
      <w:proofErr w:type="spellStart"/>
      <w:r w:rsidRPr="000F3F22">
        <w:rPr>
          <w:rFonts w:cs="Arial"/>
          <w:i/>
          <w:sz w:val="20"/>
          <w:lang w:val="x-none" w:eastAsia="en-GB"/>
        </w:rPr>
        <w:t>pentru</w:t>
      </w:r>
      <w:proofErr w:type="spellEnd"/>
      <w:r w:rsidRPr="000F3F22">
        <w:rPr>
          <w:rFonts w:cs="Arial"/>
          <w:i/>
          <w:sz w:val="20"/>
          <w:lang w:val="x-none" w:eastAsia="en-GB"/>
        </w:rPr>
        <w:t xml:space="preserve"> Analiza Cost-</w:t>
      </w:r>
      <w:proofErr w:type="spellStart"/>
      <w:r w:rsidRPr="000F3F22">
        <w:rPr>
          <w:rFonts w:cs="Arial"/>
          <w:i/>
          <w:sz w:val="20"/>
          <w:lang w:val="x-none" w:eastAsia="en-GB"/>
        </w:rPr>
        <w:t>Beneficiu</w:t>
      </w:r>
      <w:proofErr w:type="spellEnd"/>
      <w:r w:rsidRPr="000F3F22">
        <w:rPr>
          <w:rFonts w:cs="Arial"/>
          <w:i/>
          <w:sz w:val="20"/>
          <w:lang w:val="x-none" w:eastAsia="en-GB"/>
        </w:rPr>
        <w:t xml:space="preserve"> </w:t>
      </w:r>
      <w:proofErr w:type="spellStart"/>
      <w:r w:rsidRPr="000F3F22">
        <w:rPr>
          <w:rFonts w:cs="Arial"/>
          <w:i/>
          <w:sz w:val="20"/>
          <w:lang w:val="x-none" w:eastAsia="en-GB"/>
        </w:rPr>
        <w:t>economică</w:t>
      </w:r>
      <w:proofErr w:type="spellEnd"/>
      <w:r w:rsidRPr="000F3F22">
        <w:rPr>
          <w:rFonts w:cs="Arial"/>
          <w:i/>
          <w:sz w:val="20"/>
          <w:lang w:val="x-none" w:eastAsia="en-GB"/>
        </w:rPr>
        <w:t xml:space="preserve"> </w:t>
      </w:r>
      <w:proofErr w:type="spellStart"/>
      <w:r w:rsidRPr="000F3F22">
        <w:rPr>
          <w:rFonts w:cs="Arial"/>
          <w:i/>
          <w:sz w:val="20"/>
          <w:lang w:val="x-none" w:eastAsia="en-GB"/>
        </w:rPr>
        <w:t>şi</w:t>
      </w:r>
      <w:proofErr w:type="spellEnd"/>
      <w:r w:rsidRPr="000F3F22">
        <w:rPr>
          <w:rFonts w:cs="Arial"/>
          <w:i/>
          <w:sz w:val="20"/>
          <w:lang w:val="x-none" w:eastAsia="en-GB"/>
        </w:rPr>
        <w:t xml:space="preserve"> </w:t>
      </w:r>
      <w:proofErr w:type="spellStart"/>
      <w:r w:rsidRPr="000F3F22">
        <w:rPr>
          <w:rFonts w:cs="Arial"/>
          <w:i/>
          <w:sz w:val="20"/>
          <w:lang w:val="x-none" w:eastAsia="en-GB"/>
        </w:rPr>
        <w:t>financiară</w:t>
      </w:r>
      <w:proofErr w:type="spellEnd"/>
      <w:r w:rsidRPr="000F3F22">
        <w:rPr>
          <w:rFonts w:cs="Arial"/>
          <w:i/>
          <w:sz w:val="20"/>
          <w:lang w:val="x-none" w:eastAsia="en-GB"/>
        </w:rPr>
        <w:t xml:space="preserve"> </w:t>
      </w:r>
      <w:proofErr w:type="spellStart"/>
      <w:r w:rsidRPr="000F3F22">
        <w:rPr>
          <w:rFonts w:cs="Arial"/>
          <w:i/>
          <w:sz w:val="20"/>
          <w:lang w:val="x-none" w:eastAsia="en-GB"/>
        </w:rPr>
        <w:t>şi</w:t>
      </w:r>
      <w:proofErr w:type="spellEnd"/>
      <w:r w:rsidRPr="000F3F22">
        <w:rPr>
          <w:rFonts w:cs="Arial"/>
          <w:i/>
          <w:sz w:val="20"/>
          <w:lang w:val="x-none" w:eastAsia="en-GB"/>
        </w:rPr>
        <w:t xml:space="preserve"> </w:t>
      </w:r>
      <w:proofErr w:type="spellStart"/>
      <w:r w:rsidRPr="000F3F22">
        <w:rPr>
          <w:rFonts w:cs="Arial"/>
          <w:i/>
          <w:sz w:val="20"/>
          <w:lang w:val="x-none" w:eastAsia="en-GB"/>
        </w:rPr>
        <w:t>analiza</w:t>
      </w:r>
      <w:proofErr w:type="spellEnd"/>
      <w:r w:rsidRPr="000F3F22">
        <w:rPr>
          <w:rFonts w:cs="Arial"/>
          <w:i/>
          <w:sz w:val="20"/>
          <w:lang w:val="x-none" w:eastAsia="en-GB"/>
        </w:rPr>
        <w:t xml:space="preserve"> </w:t>
      </w:r>
      <w:proofErr w:type="spellStart"/>
      <w:r w:rsidRPr="000F3F22">
        <w:rPr>
          <w:rFonts w:cs="Arial"/>
          <w:i/>
          <w:sz w:val="20"/>
          <w:lang w:val="x-none" w:eastAsia="en-GB"/>
        </w:rPr>
        <w:t>riscului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acest</w:t>
      </w:r>
      <w:proofErr w:type="spellEnd"/>
      <w:r>
        <w:rPr>
          <w:rFonts w:cs="Arial"/>
          <w:sz w:val="20"/>
          <w:lang w:val="x-none" w:eastAsia="en-GB"/>
        </w:rPr>
        <w:t xml:space="preserve"> document,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prezentată</w:t>
      </w:r>
      <w:proofErr w:type="spellEnd"/>
      <w:r>
        <w:rPr>
          <w:rFonts w:cs="Arial"/>
          <w:sz w:val="20"/>
          <w:lang w:val="x-none" w:eastAsia="en-GB"/>
        </w:rPr>
        <w:t xml:space="preserve"> o </w:t>
      </w:r>
      <w:proofErr w:type="spellStart"/>
      <w:r>
        <w:rPr>
          <w:rFonts w:cs="Arial"/>
          <w:sz w:val="20"/>
          <w:lang w:val="x-none" w:eastAsia="en-GB"/>
        </w:rPr>
        <w:t>metodă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pe </w:t>
      </w:r>
      <w:proofErr w:type="spellStart"/>
      <w:r>
        <w:rPr>
          <w:rFonts w:cs="Arial"/>
          <w:sz w:val="20"/>
          <w:lang w:val="x-none" w:eastAsia="en-GB"/>
        </w:rPr>
        <w:t>baza</w:t>
      </w:r>
      <w:proofErr w:type="spellEnd"/>
      <w:r>
        <w:rPr>
          <w:rFonts w:cs="Arial"/>
          <w:sz w:val="20"/>
          <w:lang w:val="x-none" w:eastAsia="en-GB"/>
        </w:rPr>
        <w:t xml:space="preserve"> </w:t>
      </w:r>
      <w:proofErr w:type="spellStart"/>
      <w:r>
        <w:rPr>
          <w:rFonts w:cs="Arial"/>
          <w:sz w:val="20"/>
          <w:lang w:val="x-none" w:eastAsia="en-GB"/>
        </w:rPr>
        <w:t>datelor</w:t>
      </w:r>
      <w:proofErr w:type="spellEnd"/>
      <w:r>
        <w:rPr>
          <w:rFonts w:cs="Arial"/>
          <w:sz w:val="20"/>
          <w:lang w:val="x-none" w:eastAsia="en-GB"/>
        </w:rPr>
        <w:t xml:space="preserve"> de transport, </w:t>
      </w:r>
      <w:proofErr w:type="spellStart"/>
      <w:r>
        <w:rPr>
          <w:rFonts w:cs="Arial"/>
          <w:sz w:val="20"/>
          <w:lang w:val="x-none" w:eastAsia="en-GB"/>
        </w:rPr>
        <w:t>urmată</w:t>
      </w:r>
      <w:proofErr w:type="spellEnd"/>
      <w:r>
        <w:rPr>
          <w:rFonts w:cs="Arial"/>
          <w:sz w:val="20"/>
          <w:lang w:val="x-none" w:eastAsia="en-GB"/>
        </w:rPr>
        <w:t xml:space="preserve"> de </w:t>
      </w:r>
      <w:proofErr w:type="spellStart"/>
      <w:r>
        <w:rPr>
          <w:rFonts w:cs="Arial"/>
          <w:sz w:val="20"/>
          <w:lang w:val="x-none" w:eastAsia="en-GB"/>
        </w:rPr>
        <w:lastRenderedPageBreak/>
        <w:t>monetizarea</w:t>
      </w:r>
      <w:proofErr w:type="spellEnd"/>
      <w:r>
        <w:rPr>
          <w:rFonts w:cs="Arial"/>
          <w:sz w:val="20"/>
          <w:lang w:val="x-none" w:eastAsia="en-GB"/>
        </w:rPr>
        <w:t xml:space="preserve"> </w:t>
      </w:r>
      <w:proofErr w:type="spellStart"/>
      <w:r>
        <w:rPr>
          <w:rFonts w:cs="Arial"/>
          <w:sz w:val="20"/>
          <w:lang w:val="x-none" w:eastAsia="en-GB"/>
        </w:rPr>
        <w:t>acestor</w:t>
      </w:r>
      <w:proofErr w:type="spellEnd"/>
      <w:r>
        <w:rPr>
          <w:rFonts w:cs="Arial"/>
          <w:sz w:val="20"/>
          <w:lang w:val="x-none" w:eastAsia="en-GB"/>
        </w:rPr>
        <w:t xml:space="preserve"> </w:t>
      </w:r>
      <w:proofErr w:type="spellStart"/>
      <w:r>
        <w:rPr>
          <w:rFonts w:cs="Arial"/>
          <w:sz w:val="20"/>
          <w:lang w:val="x-none" w:eastAsia="en-GB"/>
        </w:rPr>
        <w:t>emisii</w:t>
      </w:r>
      <w:proofErr w:type="spellEnd"/>
      <w:r>
        <w:rPr>
          <w:rFonts w:cs="Arial"/>
          <w:sz w:val="20"/>
          <w:lang w:val="x-none" w:eastAsia="en-GB"/>
        </w:rPr>
        <w:t xml:space="preserve">. </w:t>
      </w:r>
      <w:proofErr w:type="spellStart"/>
      <w:r>
        <w:rPr>
          <w:rFonts w:cs="Arial"/>
          <w:sz w:val="20"/>
          <w:lang w:val="x-none" w:eastAsia="en-GB"/>
        </w:rPr>
        <w:t>Metodele</w:t>
      </w:r>
      <w:proofErr w:type="spellEnd"/>
      <w:r>
        <w:rPr>
          <w:rFonts w:cs="Arial"/>
          <w:sz w:val="20"/>
          <w:lang w:val="x-none" w:eastAsia="en-GB"/>
        </w:rPr>
        <w:t xml:space="preserve"> de </w:t>
      </w:r>
      <w:proofErr w:type="spellStart"/>
      <w:r>
        <w:rPr>
          <w:rFonts w:cs="Arial"/>
          <w:sz w:val="20"/>
          <w:lang w:val="x-none" w:eastAsia="en-GB"/>
        </w:rPr>
        <w:t>calcul</w:t>
      </w:r>
      <w:proofErr w:type="spellEnd"/>
      <w:r>
        <w:rPr>
          <w:rFonts w:cs="Arial"/>
          <w:sz w:val="20"/>
          <w:lang w:val="x-none" w:eastAsia="en-GB"/>
        </w:rPr>
        <w:t xml:space="preserve"> </w:t>
      </w:r>
      <w:proofErr w:type="spellStart"/>
      <w:r>
        <w:rPr>
          <w:rFonts w:cs="Arial"/>
          <w:sz w:val="20"/>
          <w:lang w:val="x-none" w:eastAsia="en-GB"/>
        </w:rPr>
        <w:t>aferente</w:t>
      </w:r>
      <w:proofErr w:type="spellEnd"/>
      <w:r>
        <w:rPr>
          <w:rFonts w:cs="Arial"/>
          <w:sz w:val="20"/>
          <w:lang w:val="x-none" w:eastAsia="en-GB"/>
        </w:rPr>
        <w:t xml:space="preserve"> </w:t>
      </w:r>
      <w:proofErr w:type="spellStart"/>
      <w:r>
        <w:rPr>
          <w:rFonts w:cs="Arial"/>
          <w:sz w:val="20"/>
          <w:lang w:val="x-none" w:eastAsia="en-GB"/>
        </w:rPr>
        <w:t>instrumentului</w:t>
      </w:r>
      <w:proofErr w:type="spellEnd"/>
      <w:r w:rsidR="002A2FC8">
        <w:rPr>
          <w:rFonts w:cs="Arial"/>
          <w:sz w:val="20"/>
          <w:lang w:val="ro-RO" w:eastAsia="en-GB"/>
        </w:rPr>
        <w:t xml:space="preserve"> de analiză</w:t>
      </w:r>
      <w:r>
        <w:rPr>
          <w:rFonts w:cs="Arial"/>
          <w:sz w:val="20"/>
          <w:lang w:val="x-none" w:eastAsia="en-GB"/>
        </w:rPr>
        <w:t xml:space="preserve"> </w:t>
      </w:r>
      <w:proofErr w:type="spellStart"/>
      <w:r>
        <w:rPr>
          <w:rFonts w:cs="Arial"/>
          <w:sz w:val="20"/>
          <w:lang w:val="x-none" w:eastAsia="en-GB"/>
        </w:rPr>
        <w:t>prezentat</w:t>
      </w:r>
      <w:proofErr w:type="spellEnd"/>
      <w:r>
        <w:rPr>
          <w:rFonts w:cs="Arial"/>
          <w:sz w:val="20"/>
          <w:lang w:val="x-none" w:eastAsia="en-GB"/>
        </w:rPr>
        <w:t xml:space="preserve"> sunt </w:t>
      </w:r>
      <w:proofErr w:type="spellStart"/>
      <w:r>
        <w:rPr>
          <w:rFonts w:cs="Arial"/>
          <w:sz w:val="20"/>
          <w:lang w:val="x-none" w:eastAsia="en-GB"/>
        </w:rPr>
        <w:t>conforme</w:t>
      </w:r>
      <w:proofErr w:type="spellEnd"/>
      <w:r>
        <w:rPr>
          <w:rFonts w:cs="Arial"/>
          <w:sz w:val="20"/>
          <w:lang w:val="x-none" w:eastAsia="en-GB"/>
        </w:rPr>
        <w:t xml:space="preserve"> cu </w:t>
      </w:r>
      <w:proofErr w:type="spellStart"/>
      <w:r>
        <w:rPr>
          <w:rFonts w:cs="Arial"/>
          <w:sz w:val="20"/>
          <w:lang w:val="x-none" w:eastAsia="en-GB"/>
        </w:rPr>
        <w:t>metoda</w:t>
      </w:r>
      <w:proofErr w:type="spellEnd"/>
      <w:r>
        <w:rPr>
          <w:rFonts w:cs="Arial"/>
          <w:sz w:val="20"/>
          <w:lang w:val="x-none" w:eastAsia="en-GB"/>
        </w:rPr>
        <w:t xml:space="preserve"> din MPGT.</w:t>
      </w:r>
    </w:p>
    <w:p w14:paraId="29D476D8" w14:textId="77777777" w:rsidR="002A2FC8" w:rsidRPr="002A2FC8" w:rsidRDefault="002A2FC8" w:rsidP="00562BDF">
      <w:pPr>
        <w:autoSpaceDE w:val="0"/>
        <w:autoSpaceDN w:val="0"/>
        <w:adjustRightInd w:val="0"/>
        <w:rPr>
          <w:rFonts w:cs="Arial"/>
          <w:sz w:val="20"/>
          <w:lang w:val="ro-RO" w:eastAsia="en-GB"/>
        </w:rPr>
      </w:pPr>
    </w:p>
    <w:p w14:paraId="56E00646"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ghid</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complementar</w:t>
      </w:r>
      <w:proofErr w:type="spellEnd"/>
      <w:r>
        <w:rPr>
          <w:rFonts w:cs="Arial"/>
          <w:sz w:val="20"/>
          <w:lang w:val="x-none" w:eastAsia="en-GB"/>
        </w:rPr>
        <w:t xml:space="preserve"> </w:t>
      </w:r>
      <w:proofErr w:type="spellStart"/>
      <w:r>
        <w:rPr>
          <w:rFonts w:cs="Arial"/>
          <w:sz w:val="20"/>
          <w:lang w:val="x-none" w:eastAsia="en-GB"/>
        </w:rPr>
        <w:t>altor</w:t>
      </w:r>
      <w:proofErr w:type="spellEnd"/>
      <w:r>
        <w:rPr>
          <w:rFonts w:cs="Arial"/>
          <w:sz w:val="20"/>
          <w:lang w:val="x-none" w:eastAsia="en-GB"/>
        </w:rPr>
        <w:t xml:space="preserve"> </w:t>
      </w:r>
      <w:proofErr w:type="spellStart"/>
      <w:r>
        <w:rPr>
          <w:rFonts w:cs="Arial"/>
          <w:sz w:val="20"/>
          <w:lang w:val="x-none" w:eastAsia="en-GB"/>
        </w:rPr>
        <w:t>ghiduri</w:t>
      </w:r>
      <w:proofErr w:type="spellEnd"/>
      <w:r>
        <w:rPr>
          <w:rFonts w:cs="Arial"/>
          <w:sz w:val="20"/>
          <w:lang w:val="x-none" w:eastAsia="en-GB"/>
        </w:rPr>
        <w:t xml:space="preserve"> JASPERS: </w:t>
      </w:r>
    </w:p>
    <w:p w14:paraId="6B5D820B" w14:textId="77777777" w:rsidR="00562BDF" w:rsidRDefault="00562BDF" w:rsidP="00562BDF">
      <w:pPr>
        <w:numPr>
          <w:ilvl w:val="0"/>
          <w:numId w:val="35"/>
        </w:numPr>
        <w:autoSpaceDE w:val="0"/>
        <w:autoSpaceDN w:val="0"/>
        <w:adjustRightInd w:val="0"/>
        <w:rPr>
          <w:rFonts w:cs="Arial"/>
          <w:sz w:val="20"/>
          <w:lang w:val="x-none" w:eastAsia="en-GB"/>
        </w:rPr>
      </w:pPr>
      <w:proofErr w:type="spellStart"/>
      <w:r>
        <w:rPr>
          <w:rFonts w:cs="Arial"/>
          <w:sz w:val="20"/>
          <w:lang w:val="x-none" w:eastAsia="en-GB"/>
        </w:rPr>
        <w:t>Pregătirea</w:t>
      </w:r>
      <w:proofErr w:type="spellEnd"/>
      <w:r>
        <w:rPr>
          <w:rFonts w:cs="Arial"/>
          <w:sz w:val="20"/>
          <w:lang w:val="x-none" w:eastAsia="en-GB"/>
        </w:rPr>
        <w:t xml:space="preserve"> </w:t>
      </w:r>
      <w:proofErr w:type="spellStart"/>
      <w:r>
        <w:rPr>
          <w:rFonts w:cs="Arial"/>
          <w:sz w:val="20"/>
          <w:lang w:val="x-none" w:eastAsia="en-GB"/>
        </w:rPr>
        <w:t>Planurilor</w:t>
      </w:r>
      <w:proofErr w:type="spellEnd"/>
      <w:r>
        <w:rPr>
          <w:rFonts w:cs="Arial"/>
          <w:sz w:val="20"/>
          <w:lang w:val="x-none" w:eastAsia="en-GB"/>
        </w:rPr>
        <w:t xml:space="preserve"> de </w:t>
      </w:r>
      <w:proofErr w:type="spellStart"/>
      <w:r>
        <w:rPr>
          <w:rFonts w:cs="Arial"/>
          <w:sz w:val="20"/>
          <w:lang w:val="x-none" w:eastAsia="en-GB"/>
        </w:rPr>
        <w:t>Mobilitate</w:t>
      </w:r>
      <w:proofErr w:type="spellEnd"/>
      <w:r>
        <w:rPr>
          <w:rFonts w:cs="Arial"/>
          <w:sz w:val="20"/>
          <w:lang w:val="x-none" w:eastAsia="en-GB"/>
        </w:rPr>
        <w:t xml:space="preserve"> </w:t>
      </w:r>
      <w:proofErr w:type="spellStart"/>
      <w:r>
        <w:rPr>
          <w:rFonts w:cs="Arial"/>
          <w:sz w:val="20"/>
          <w:lang w:val="x-none" w:eastAsia="en-GB"/>
        </w:rPr>
        <w:t>Urbană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România</w:t>
      </w:r>
      <w:proofErr w:type="spellEnd"/>
      <w:r>
        <w:rPr>
          <w:rFonts w:cs="Arial"/>
          <w:sz w:val="20"/>
          <w:lang w:val="x-none" w:eastAsia="en-GB"/>
        </w:rPr>
        <w:t xml:space="preserve"> (</w:t>
      </w:r>
      <w:proofErr w:type="spellStart"/>
      <w:r>
        <w:rPr>
          <w:rFonts w:cs="Arial"/>
          <w:sz w:val="20"/>
          <w:lang w:val="x-none" w:eastAsia="en-GB"/>
        </w:rPr>
        <w:t>Februarie</w:t>
      </w:r>
      <w:proofErr w:type="spellEnd"/>
      <w:r>
        <w:rPr>
          <w:rFonts w:cs="Arial"/>
          <w:sz w:val="20"/>
          <w:lang w:val="x-none" w:eastAsia="en-GB"/>
        </w:rPr>
        <w:t xml:space="preserve"> 2015);</w:t>
      </w:r>
    </w:p>
    <w:p w14:paraId="7D52DF4C" w14:textId="77777777" w:rsidR="002522CC" w:rsidRPr="002A2FC8" w:rsidRDefault="00562BDF" w:rsidP="002522CC">
      <w:pPr>
        <w:numPr>
          <w:ilvl w:val="0"/>
          <w:numId w:val="35"/>
        </w:numPr>
        <w:autoSpaceDE w:val="0"/>
        <w:autoSpaceDN w:val="0"/>
        <w:adjustRightInd w:val="0"/>
        <w:rPr>
          <w:rFonts w:cs="Arial"/>
          <w:sz w:val="20"/>
          <w:lang w:val="x-none" w:eastAsia="en-GB"/>
        </w:rPr>
      </w:pPr>
      <w:proofErr w:type="spellStart"/>
      <w:r>
        <w:rPr>
          <w:rFonts w:cs="Arial"/>
          <w:sz w:val="20"/>
          <w:lang w:val="x-none" w:eastAsia="en-GB"/>
        </w:rPr>
        <w:t>Utilizarea</w:t>
      </w:r>
      <w:proofErr w:type="spellEnd"/>
      <w:r>
        <w:rPr>
          <w:rFonts w:cs="Arial"/>
          <w:sz w:val="20"/>
          <w:lang w:val="x-none" w:eastAsia="en-GB"/>
        </w:rPr>
        <w:t xml:space="preserve"> </w:t>
      </w:r>
      <w:proofErr w:type="spellStart"/>
      <w:r>
        <w:rPr>
          <w:rFonts w:cs="Arial"/>
          <w:sz w:val="20"/>
          <w:lang w:val="x-none" w:eastAsia="en-GB"/>
        </w:rPr>
        <w:t>Modelelor</w:t>
      </w:r>
      <w:proofErr w:type="spellEnd"/>
      <w:r>
        <w:rPr>
          <w:rFonts w:cs="Arial"/>
          <w:sz w:val="20"/>
          <w:lang w:val="x-none" w:eastAsia="en-GB"/>
        </w:rPr>
        <w:t xml:space="preserve"> de transport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planificarea</w:t>
      </w:r>
      <w:proofErr w:type="spellEnd"/>
      <w:r>
        <w:rPr>
          <w:rFonts w:cs="Arial"/>
          <w:sz w:val="20"/>
          <w:lang w:val="x-none" w:eastAsia="en-GB"/>
        </w:rPr>
        <w:t xml:space="preserve"> </w:t>
      </w:r>
      <w:proofErr w:type="spellStart"/>
      <w:r>
        <w:rPr>
          <w:rFonts w:cs="Arial"/>
          <w:sz w:val="20"/>
          <w:lang w:val="x-none" w:eastAsia="en-GB"/>
        </w:rPr>
        <w:t>transporturilor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evaluarea</w:t>
      </w:r>
      <w:proofErr w:type="spellEnd"/>
      <w:r>
        <w:rPr>
          <w:rFonts w:cs="Arial"/>
          <w:sz w:val="20"/>
          <w:lang w:val="x-none" w:eastAsia="en-GB"/>
        </w:rPr>
        <w:t xml:space="preserve"> </w:t>
      </w:r>
      <w:proofErr w:type="spellStart"/>
      <w:r>
        <w:rPr>
          <w:rFonts w:cs="Arial"/>
          <w:sz w:val="20"/>
          <w:lang w:val="x-none" w:eastAsia="en-GB"/>
        </w:rPr>
        <w:t>proiectelor</w:t>
      </w:r>
      <w:proofErr w:type="spellEnd"/>
      <w:r>
        <w:rPr>
          <w:rFonts w:cs="Arial"/>
          <w:sz w:val="20"/>
          <w:lang w:val="x-none" w:eastAsia="en-GB"/>
        </w:rPr>
        <w:t xml:space="preserve"> (August 2014)</w:t>
      </w:r>
      <w:r w:rsidR="002A2FC8">
        <w:rPr>
          <w:rFonts w:cs="Arial"/>
          <w:sz w:val="20"/>
          <w:lang w:val="ro-RO" w:eastAsia="en-GB"/>
        </w:rPr>
        <w:t>.</w:t>
      </w:r>
    </w:p>
    <w:p w14:paraId="6F4D57D3" w14:textId="77777777" w:rsidR="00562BDF" w:rsidRDefault="00562BDF" w:rsidP="002522CC"/>
    <w:p w14:paraId="052F252E" w14:textId="77777777" w:rsidR="002522CC" w:rsidRDefault="002522CC" w:rsidP="002522CC">
      <w:pPr>
        <w:pStyle w:val="JAGLevel2"/>
        <w:ind w:left="432"/>
        <w:rPr>
          <w:lang w:val="en-GB"/>
        </w:rPr>
      </w:pPr>
      <w:bookmarkStart w:id="7" w:name="_Toc452994217"/>
      <w:bookmarkStart w:id="8" w:name="_Toc131407572"/>
      <w:proofErr w:type="spellStart"/>
      <w:r w:rsidRPr="002522CC">
        <w:rPr>
          <w:lang w:val="en-GB"/>
        </w:rPr>
        <w:t>Glos</w:t>
      </w:r>
      <w:bookmarkEnd w:id="7"/>
      <w:r w:rsidR="00AC43AB">
        <w:rPr>
          <w:lang w:val="en-GB"/>
        </w:rPr>
        <w:t>ar</w:t>
      </w:r>
      <w:proofErr w:type="spellEnd"/>
      <w:r w:rsidR="00AC43AB">
        <w:rPr>
          <w:lang w:val="en-GB"/>
        </w:rPr>
        <w:t xml:space="preserve"> de </w:t>
      </w:r>
      <w:proofErr w:type="spellStart"/>
      <w:r w:rsidR="00AC43AB">
        <w:rPr>
          <w:lang w:val="en-GB"/>
        </w:rPr>
        <w:t>termeni</w:t>
      </w:r>
      <w:bookmarkEnd w:id="8"/>
      <w:proofErr w:type="spellEnd"/>
    </w:p>
    <w:p w14:paraId="7CB1FBFF" w14:textId="77777777" w:rsidR="00AC43AB" w:rsidRPr="002522CC" w:rsidRDefault="00AC43AB" w:rsidP="002A2FC8">
      <w:pPr>
        <w:pStyle w:val="JAGLevel2"/>
        <w:numPr>
          <w:ilvl w:val="0"/>
          <w:numId w:val="0"/>
        </w:numPr>
        <w:rPr>
          <w:lang w:val="en-GB"/>
        </w:rPr>
      </w:pPr>
    </w:p>
    <w:p w14:paraId="531D5EDF" w14:textId="77777777" w:rsidR="002522CC" w:rsidRDefault="000F3F22" w:rsidP="002522CC">
      <w:r>
        <w:t xml:space="preserve">Un </w:t>
      </w:r>
      <w:proofErr w:type="spellStart"/>
      <w:r>
        <w:t>glosar</w:t>
      </w:r>
      <w:proofErr w:type="spellEnd"/>
      <w:r>
        <w:t xml:space="preserve"> de </w:t>
      </w:r>
      <w:proofErr w:type="spellStart"/>
      <w:r>
        <w:t>termeni</w:t>
      </w:r>
      <w:proofErr w:type="spellEnd"/>
      <w:r>
        <w:t xml:space="preserve"> </w:t>
      </w:r>
      <w:proofErr w:type="spellStart"/>
      <w:r>
        <w:t>utiliza</w:t>
      </w:r>
      <w:r>
        <w:rPr>
          <w:rFonts w:cs="Arial"/>
        </w:rPr>
        <w:t>ț</w:t>
      </w:r>
      <w:r>
        <w:t>i</w:t>
      </w:r>
      <w:proofErr w:type="spellEnd"/>
      <w:r>
        <w:t xml:space="preserve"> </w:t>
      </w:r>
      <w:proofErr w:type="spellStart"/>
      <w:r>
        <w:rPr>
          <w:rFonts w:cs="Arial"/>
        </w:rPr>
        <w:t>î</w:t>
      </w:r>
      <w:r w:rsidR="00AC43AB">
        <w:t>n</w:t>
      </w:r>
      <w:proofErr w:type="spellEnd"/>
      <w:r w:rsidR="00AC43AB">
        <w:t xml:space="preserve"> </w:t>
      </w:r>
      <w:proofErr w:type="spellStart"/>
      <w:r w:rsidR="00AC43AB">
        <w:t>acest</w:t>
      </w:r>
      <w:proofErr w:type="spellEnd"/>
      <w:r w:rsidR="00AC43AB">
        <w:t xml:space="preserve"> instr</w:t>
      </w:r>
      <w:r w:rsidR="00654F44">
        <w:t xml:space="preserve">ument </w:t>
      </w:r>
      <w:proofErr w:type="spellStart"/>
      <w:r>
        <w:rPr>
          <w:rFonts w:cs="Arial"/>
        </w:rPr>
        <w:t>ș</w:t>
      </w:r>
      <w:r w:rsidR="00F14C4D">
        <w:t>i</w:t>
      </w:r>
      <w:proofErr w:type="spellEnd"/>
      <w:r w:rsidR="00F14C4D">
        <w:t xml:space="preserve"> </w:t>
      </w:r>
      <w:proofErr w:type="spellStart"/>
      <w:r w:rsidR="00F14C4D">
        <w:t>ghid</w:t>
      </w:r>
      <w:proofErr w:type="spellEnd"/>
      <w:r w:rsidR="00F14C4D">
        <w:t xml:space="preserve"> </w:t>
      </w:r>
      <w:proofErr w:type="spellStart"/>
      <w:r w:rsidR="00F14C4D">
        <w:t>orientativ</w:t>
      </w:r>
      <w:proofErr w:type="spellEnd"/>
      <w:r w:rsidR="00F14C4D">
        <w:t xml:space="preserve"> su</w:t>
      </w:r>
      <w:r>
        <w:t xml:space="preserve">nt </w:t>
      </w:r>
      <w:proofErr w:type="spellStart"/>
      <w:r>
        <w:t>prezenta</w:t>
      </w:r>
      <w:r>
        <w:rPr>
          <w:rFonts w:cs="Arial"/>
        </w:rPr>
        <w:t>ț</w:t>
      </w:r>
      <w:r w:rsidR="00F14C4D">
        <w:t>i</w:t>
      </w:r>
      <w:proofErr w:type="spellEnd"/>
      <w:r w:rsidR="00F14C4D">
        <w:t xml:space="preserve"> </w:t>
      </w:r>
      <w:proofErr w:type="spellStart"/>
      <w:r w:rsidR="00F14C4D">
        <w:t>mai</w:t>
      </w:r>
      <w:proofErr w:type="spellEnd"/>
      <w:r w:rsidR="00F14C4D">
        <w:t xml:space="preserve"> </w:t>
      </w:r>
      <w:proofErr w:type="spellStart"/>
      <w:r w:rsidR="00F14C4D">
        <w:t>jos.</w:t>
      </w:r>
      <w:proofErr w:type="spellEnd"/>
    </w:p>
    <w:p w14:paraId="28CD66F5" w14:textId="77777777"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14:paraId="3BD85764" w14:textId="77777777"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14:paraId="6AF38597" w14:textId="77777777" w:rsidR="002522CC" w:rsidRPr="002522CC" w:rsidRDefault="00342E2B" w:rsidP="00E858C9">
            <w:pPr>
              <w:pStyle w:val="TableHeadingLeft"/>
              <w:rPr>
                <w:rFonts w:ascii="Arial" w:hAnsi="Arial"/>
                <w:sz w:val="21"/>
                <w:szCs w:val="21"/>
              </w:rPr>
            </w:pPr>
            <w:proofErr w:type="spellStart"/>
            <w:r>
              <w:rPr>
                <w:rFonts w:ascii="Arial" w:hAnsi="Arial"/>
                <w:sz w:val="21"/>
                <w:szCs w:val="21"/>
              </w:rPr>
              <w:t>Termenul</w:t>
            </w:r>
            <w:proofErr w:type="spellEnd"/>
          </w:p>
        </w:tc>
        <w:tc>
          <w:tcPr>
            <w:tcW w:w="3809" w:type="pct"/>
            <w:tcBorders>
              <w:top w:val="single" w:sz="4" w:space="0" w:color="80A1B6"/>
              <w:left w:val="nil"/>
              <w:bottom w:val="single" w:sz="4" w:space="0" w:color="80A1B6"/>
              <w:right w:val="nil"/>
            </w:tcBorders>
            <w:shd w:val="clear" w:color="auto" w:fill="80A1B6"/>
            <w:vAlign w:val="bottom"/>
          </w:tcPr>
          <w:p w14:paraId="1B58E1BA" w14:textId="77777777" w:rsidR="002522CC" w:rsidRPr="002522CC" w:rsidRDefault="00342E2B" w:rsidP="00E858C9">
            <w:pPr>
              <w:pStyle w:val="TableHeadingRight"/>
              <w:jc w:val="left"/>
              <w:rPr>
                <w:rFonts w:ascii="Arial" w:hAnsi="Arial"/>
                <w:sz w:val="21"/>
                <w:szCs w:val="21"/>
              </w:rPr>
            </w:pPr>
            <w:proofErr w:type="spellStart"/>
            <w:r>
              <w:rPr>
                <w:rFonts w:ascii="Arial" w:hAnsi="Arial"/>
                <w:sz w:val="21"/>
                <w:szCs w:val="21"/>
              </w:rPr>
              <w:t>Descrierea</w:t>
            </w:r>
            <w:proofErr w:type="spellEnd"/>
          </w:p>
        </w:tc>
      </w:tr>
      <w:tr w:rsidR="002522CC" w:rsidRPr="002522CC" w14:paraId="4D0ADFC8" w14:textId="77777777" w:rsidTr="00E858C9">
        <w:tc>
          <w:tcPr>
            <w:tcW w:w="1191" w:type="pct"/>
          </w:tcPr>
          <w:p w14:paraId="759D615B"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Clas</w:t>
            </w:r>
            <w:r w:rsidR="0096755B">
              <w:rPr>
                <w:rFonts w:ascii="Arial" w:hAnsi="Arial"/>
                <w:sz w:val="21"/>
                <w:szCs w:val="21"/>
              </w:rPr>
              <w:t>a</w:t>
            </w:r>
            <w:proofErr w:type="spellEnd"/>
          </w:p>
        </w:tc>
        <w:tc>
          <w:tcPr>
            <w:tcW w:w="3809" w:type="pct"/>
          </w:tcPr>
          <w:p w14:paraId="31ACCB95" w14:textId="77777777" w:rsidR="002522CC" w:rsidRPr="002522CC" w:rsidRDefault="0096755B" w:rsidP="00FB53E0">
            <w:pPr>
              <w:pStyle w:val="TableTextRight"/>
              <w:jc w:val="both"/>
              <w:rPr>
                <w:rFonts w:ascii="Arial" w:hAnsi="Arial"/>
                <w:sz w:val="21"/>
                <w:szCs w:val="21"/>
              </w:rPr>
            </w:pPr>
            <w:r>
              <w:rPr>
                <w:rFonts w:ascii="Arial" w:hAnsi="Arial"/>
                <w:sz w:val="21"/>
                <w:szCs w:val="21"/>
              </w:rPr>
              <w:t xml:space="preserve">Un tip de </w:t>
            </w:r>
            <w:proofErr w:type="spellStart"/>
            <w:r>
              <w:rPr>
                <w:rFonts w:ascii="Arial" w:hAnsi="Arial"/>
                <w:sz w:val="21"/>
                <w:szCs w:val="21"/>
              </w:rPr>
              <w:t>vehicule</w:t>
            </w:r>
            <w:proofErr w:type="spellEnd"/>
          </w:p>
        </w:tc>
      </w:tr>
      <w:tr w:rsidR="002522CC" w:rsidRPr="002522CC" w14:paraId="0C7678C3" w14:textId="77777777" w:rsidTr="00BB04C0">
        <w:trPr>
          <w:trHeight w:val="307"/>
        </w:trPr>
        <w:tc>
          <w:tcPr>
            <w:tcW w:w="1191" w:type="pct"/>
          </w:tcPr>
          <w:p w14:paraId="3537CE87" w14:textId="77777777" w:rsidR="002522CC" w:rsidRPr="002522CC" w:rsidRDefault="0096755B" w:rsidP="00E858C9">
            <w:pPr>
              <w:pStyle w:val="TableTextLeft"/>
              <w:rPr>
                <w:rFonts w:ascii="Arial" w:hAnsi="Arial"/>
                <w:sz w:val="21"/>
                <w:szCs w:val="21"/>
              </w:rPr>
            </w:pPr>
            <w:proofErr w:type="spellStart"/>
            <w:r>
              <w:rPr>
                <w:rFonts w:ascii="Arial" w:hAnsi="Arial"/>
                <w:sz w:val="21"/>
                <w:szCs w:val="21"/>
              </w:rPr>
              <w:t>Autobuz</w:t>
            </w:r>
            <w:proofErr w:type="spellEnd"/>
            <w:r>
              <w:rPr>
                <w:rFonts w:ascii="Arial" w:hAnsi="Arial"/>
                <w:sz w:val="21"/>
                <w:szCs w:val="21"/>
              </w:rPr>
              <w:t xml:space="preserve"> electric</w:t>
            </w:r>
          </w:p>
        </w:tc>
        <w:tc>
          <w:tcPr>
            <w:tcW w:w="3809" w:type="pct"/>
          </w:tcPr>
          <w:p w14:paraId="38FAE6D6" w14:textId="77777777" w:rsidR="002522CC" w:rsidRPr="002522CC" w:rsidRDefault="0096755B" w:rsidP="00FB53E0">
            <w:pPr>
              <w:pStyle w:val="TableTextRight"/>
              <w:jc w:val="both"/>
              <w:rPr>
                <w:rFonts w:ascii="Arial" w:hAnsi="Arial"/>
                <w:sz w:val="21"/>
                <w:szCs w:val="21"/>
              </w:rPr>
            </w:pPr>
            <w:r>
              <w:rPr>
                <w:rFonts w:ascii="Arial" w:hAnsi="Arial"/>
                <w:sz w:val="21"/>
                <w:szCs w:val="21"/>
              </w:rPr>
              <w:t xml:space="preserve">Un </w:t>
            </w:r>
            <w:proofErr w:type="spellStart"/>
            <w:r>
              <w:rPr>
                <w:rFonts w:ascii="Arial" w:hAnsi="Arial"/>
                <w:sz w:val="21"/>
                <w:szCs w:val="21"/>
              </w:rPr>
              <w:t>autobuz</w:t>
            </w:r>
            <w:proofErr w:type="spellEnd"/>
            <w:r>
              <w:rPr>
                <w:rFonts w:ascii="Arial" w:hAnsi="Arial"/>
                <w:sz w:val="21"/>
                <w:szCs w:val="21"/>
              </w:rPr>
              <w:t xml:space="preserve"> </w:t>
            </w:r>
            <w:proofErr w:type="spellStart"/>
            <w:r>
              <w:rPr>
                <w:rFonts w:ascii="Arial" w:hAnsi="Arial"/>
                <w:sz w:val="21"/>
                <w:szCs w:val="21"/>
              </w:rPr>
              <w:t>alimentat</w:t>
            </w:r>
            <w:proofErr w:type="spellEnd"/>
            <w:r>
              <w:rPr>
                <w:rFonts w:ascii="Arial" w:hAnsi="Arial"/>
                <w:sz w:val="21"/>
                <w:szCs w:val="21"/>
              </w:rPr>
              <w:t xml:space="preserve"> electric </w:t>
            </w:r>
            <w:proofErr w:type="spellStart"/>
            <w:r>
              <w:rPr>
                <w:rFonts w:ascii="Arial" w:hAnsi="Arial"/>
                <w:sz w:val="21"/>
                <w:szCs w:val="21"/>
              </w:rPr>
              <w:t>printr</w:t>
            </w:r>
            <w:proofErr w:type="spellEnd"/>
            <w:r>
              <w:rPr>
                <w:rFonts w:ascii="Arial" w:hAnsi="Arial"/>
                <w:sz w:val="21"/>
                <w:szCs w:val="21"/>
              </w:rPr>
              <w:t xml:space="preserve">-un </w:t>
            </w:r>
            <w:proofErr w:type="spellStart"/>
            <w:r>
              <w:rPr>
                <w:rFonts w:ascii="Arial" w:hAnsi="Arial"/>
                <w:sz w:val="21"/>
                <w:szCs w:val="21"/>
              </w:rPr>
              <w:t>sistem</w:t>
            </w:r>
            <w:proofErr w:type="spellEnd"/>
            <w:r>
              <w:rPr>
                <w:rFonts w:ascii="Arial" w:hAnsi="Arial"/>
                <w:sz w:val="21"/>
                <w:szCs w:val="21"/>
              </w:rPr>
              <w:t xml:space="preserve"> de </w:t>
            </w:r>
            <w:proofErr w:type="spellStart"/>
            <w:r>
              <w:rPr>
                <w:rFonts w:ascii="Arial" w:hAnsi="Arial"/>
                <w:sz w:val="21"/>
                <w:szCs w:val="21"/>
              </w:rPr>
              <w:t>baterii</w:t>
            </w:r>
            <w:proofErr w:type="spellEnd"/>
            <w:r>
              <w:rPr>
                <w:rFonts w:ascii="Arial" w:hAnsi="Arial"/>
                <w:sz w:val="21"/>
                <w:szCs w:val="21"/>
              </w:rPr>
              <w:t xml:space="preserve"> de la bord</w:t>
            </w:r>
          </w:p>
        </w:tc>
      </w:tr>
      <w:tr w:rsidR="002522CC" w:rsidRPr="002522CC" w14:paraId="31019148" w14:textId="77777777" w:rsidTr="00077719">
        <w:trPr>
          <w:trHeight w:val="818"/>
        </w:trPr>
        <w:tc>
          <w:tcPr>
            <w:tcW w:w="1191" w:type="pct"/>
          </w:tcPr>
          <w:p w14:paraId="38037C39" w14:textId="77777777"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14:paraId="78C17710" w14:textId="77777777"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 xml:space="preserve">aze cu </w:t>
            </w:r>
            <w:proofErr w:type="spellStart"/>
            <w:r w:rsidR="002A2FC8">
              <w:rPr>
                <w:rFonts w:ascii="Arial" w:hAnsi="Arial"/>
                <w:sz w:val="21"/>
                <w:szCs w:val="21"/>
              </w:rPr>
              <w:t>efect</w:t>
            </w:r>
            <w:proofErr w:type="spellEnd"/>
            <w:r w:rsidR="002A2FC8">
              <w:rPr>
                <w:rFonts w:ascii="Arial" w:hAnsi="Arial"/>
                <w:sz w:val="21"/>
                <w:szCs w:val="21"/>
              </w:rPr>
              <w:t xml:space="preserve"> de </w:t>
            </w:r>
            <w:proofErr w:type="spellStart"/>
            <w:r w:rsidR="002A2FC8">
              <w:rPr>
                <w:rFonts w:ascii="Arial" w:hAnsi="Arial"/>
                <w:sz w:val="21"/>
                <w:szCs w:val="21"/>
              </w:rPr>
              <w:t>ser</w:t>
            </w:r>
            <w:r w:rsidR="002A2FC8">
              <w:rPr>
                <w:rFonts w:ascii="Arial" w:hAnsi="Arial" w:cs="Arial"/>
                <w:sz w:val="21"/>
                <w:szCs w:val="21"/>
              </w:rPr>
              <w:t>ă</w:t>
            </w:r>
            <w:proofErr w:type="spellEnd"/>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w:t>
            </w:r>
            <w:proofErr w:type="spellStart"/>
            <w:r w:rsidR="001422F7">
              <w:rPr>
                <w:rFonts w:ascii="Arial" w:hAnsi="Arial"/>
                <w:sz w:val="21"/>
                <w:szCs w:val="21"/>
              </w:rPr>
              <w:t>grupul</w:t>
            </w:r>
            <w:proofErr w:type="spellEnd"/>
            <w:r w:rsidR="001422F7">
              <w:rPr>
                <w:rFonts w:ascii="Arial" w:hAnsi="Arial"/>
                <w:sz w:val="21"/>
                <w:szCs w:val="21"/>
              </w:rPr>
              <w:t xml:space="preserve"> de gaze care </w:t>
            </w:r>
            <w:proofErr w:type="spellStart"/>
            <w:r w:rsidR="002A2FC8">
              <w:rPr>
                <w:rFonts w:ascii="Arial" w:hAnsi="Arial"/>
                <w:sz w:val="21"/>
                <w:szCs w:val="21"/>
              </w:rPr>
              <w:t>reprezint</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una</w:t>
            </w:r>
            <w:proofErr w:type="spellEnd"/>
            <w:r w:rsidR="002A2FC8">
              <w:rPr>
                <w:rFonts w:ascii="Arial" w:hAnsi="Arial"/>
                <w:sz w:val="21"/>
                <w:szCs w:val="21"/>
              </w:rPr>
              <w:t xml:space="preserve"> din </w:t>
            </w:r>
            <w:proofErr w:type="spellStart"/>
            <w:r w:rsidR="002A2FC8">
              <w:rPr>
                <w:rFonts w:ascii="Arial" w:hAnsi="Arial"/>
                <w:sz w:val="21"/>
                <w:szCs w:val="21"/>
              </w:rPr>
              <w:t>preocup</w:t>
            </w:r>
            <w:r w:rsidR="002A2FC8">
              <w:rPr>
                <w:rFonts w:ascii="Arial" w:hAnsi="Arial" w:cs="Arial"/>
                <w:sz w:val="21"/>
                <w:szCs w:val="21"/>
              </w:rPr>
              <w:t>ă</w:t>
            </w:r>
            <w:r>
              <w:rPr>
                <w:rFonts w:ascii="Arial" w:hAnsi="Arial"/>
                <w:sz w:val="21"/>
                <w:szCs w:val="21"/>
              </w:rPr>
              <w:t>rile</w:t>
            </w:r>
            <w:proofErr w:type="spellEnd"/>
            <w:r>
              <w:rPr>
                <w:rFonts w:ascii="Arial" w:hAnsi="Arial"/>
                <w:sz w:val="21"/>
                <w:szCs w:val="21"/>
              </w:rPr>
              <w:t xml:space="preserve"> </w:t>
            </w:r>
            <w:proofErr w:type="spellStart"/>
            <w:r>
              <w:rPr>
                <w:rFonts w:ascii="Arial" w:hAnsi="Arial"/>
                <w:sz w:val="21"/>
                <w:szCs w:val="21"/>
              </w:rPr>
              <w:t>principale</w:t>
            </w:r>
            <w:proofErr w:type="spellEnd"/>
            <w:r>
              <w:rPr>
                <w:rFonts w:ascii="Arial" w:hAnsi="Arial"/>
                <w:sz w:val="21"/>
                <w:szCs w:val="21"/>
              </w:rPr>
              <w:t xml:space="preserve"> </w:t>
            </w:r>
            <w:proofErr w:type="spellStart"/>
            <w:r>
              <w:rPr>
                <w:rFonts w:ascii="Arial" w:hAnsi="Arial"/>
                <w:sz w:val="21"/>
                <w:szCs w:val="21"/>
              </w:rPr>
              <w:t>ce</w:t>
            </w:r>
            <w:proofErr w:type="spellEnd"/>
            <w:r>
              <w:rPr>
                <w:rFonts w:ascii="Arial" w:hAnsi="Arial"/>
                <w:sz w:val="21"/>
                <w:szCs w:val="21"/>
              </w:rPr>
              <w:t xml:space="preserve"> </w:t>
            </w:r>
            <w:proofErr w:type="spellStart"/>
            <w:r>
              <w:rPr>
                <w:rFonts w:ascii="Arial" w:hAnsi="Arial"/>
                <w:sz w:val="21"/>
                <w:szCs w:val="21"/>
              </w:rPr>
              <w:t>fac</w:t>
            </w:r>
            <w:proofErr w:type="spellEnd"/>
            <w:r>
              <w:rPr>
                <w:rFonts w:ascii="Arial" w:hAnsi="Arial"/>
                <w:sz w:val="21"/>
                <w:szCs w:val="21"/>
              </w:rPr>
              <w:t xml:space="preserve"> </w:t>
            </w:r>
            <w:proofErr w:type="spellStart"/>
            <w:r>
              <w:rPr>
                <w:rFonts w:ascii="Arial" w:hAnsi="Arial"/>
                <w:sz w:val="21"/>
                <w:szCs w:val="21"/>
              </w:rPr>
              <w:t>obiectul</w:t>
            </w:r>
            <w:proofErr w:type="spellEnd"/>
            <w:r>
              <w:rPr>
                <w:rFonts w:ascii="Arial" w:hAnsi="Arial"/>
                <w:sz w:val="21"/>
                <w:szCs w:val="21"/>
              </w:rPr>
              <w:t xml:space="preserve"> </w:t>
            </w:r>
            <w:proofErr w:type="spellStart"/>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w:t>
            </w:r>
            <w:proofErr w:type="spellEnd"/>
            <w:r w:rsidR="002A2FC8">
              <w:rPr>
                <w:rFonts w:ascii="Arial" w:hAnsi="Arial"/>
                <w:sz w:val="21"/>
                <w:szCs w:val="21"/>
              </w:rPr>
              <w:t xml:space="preserve"> </w:t>
            </w:r>
            <w:proofErr w:type="spellStart"/>
            <w:r w:rsidR="002A2FC8">
              <w:rPr>
                <w:rFonts w:ascii="Arial" w:hAnsi="Arial"/>
                <w:sz w:val="21"/>
                <w:szCs w:val="21"/>
              </w:rPr>
              <w:t>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e</w:t>
            </w:r>
            <w:proofErr w:type="spellEnd"/>
            <w:r>
              <w:rPr>
                <w:rFonts w:ascii="Arial" w:hAnsi="Arial"/>
                <w:sz w:val="21"/>
                <w:szCs w:val="21"/>
              </w:rPr>
              <w:t xml:space="preserve"> </w:t>
            </w:r>
            <w:r w:rsidR="00900B36">
              <w:rPr>
                <w:rFonts w:ascii="Arial" w:hAnsi="Arial"/>
                <w:sz w:val="21"/>
                <w:szCs w:val="21"/>
              </w:rPr>
              <w:t xml:space="preserve">cu </w:t>
            </w:r>
            <w:proofErr w:type="spellStart"/>
            <w:r w:rsidR="00900B36">
              <w:rPr>
                <w:rFonts w:ascii="Arial" w:hAnsi="Arial"/>
                <w:sz w:val="21"/>
                <w:szCs w:val="21"/>
              </w:rPr>
              <w:t>privire</w:t>
            </w:r>
            <w:proofErr w:type="spellEnd"/>
            <w:r w:rsidR="00900B36">
              <w:rPr>
                <w:rFonts w:ascii="Arial" w:hAnsi="Arial"/>
                <w:sz w:val="21"/>
                <w:szCs w:val="21"/>
              </w:rPr>
              <w:t xml:space="preserve"> la</w:t>
            </w:r>
            <w:r>
              <w:rPr>
                <w:rFonts w:ascii="Arial" w:hAnsi="Arial"/>
                <w:sz w:val="21"/>
                <w:szCs w:val="21"/>
              </w:rPr>
              <w:t xml:space="preserve"> </w:t>
            </w:r>
            <w:proofErr w:type="spellStart"/>
            <w:r>
              <w:rPr>
                <w:rFonts w:ascii="Arial" w:hAnsi="Arial"/>
                <w:sz w:val="21"/>
                <w:szCs w:val="21"/>
              </w:rPr>
              <w:t>eforturile</w:t>
            </w:r>
            <w:proofErr w:type="spellEnd"/>
            <w:r>
              <w:rPr>
                <w:rFonts w:ascii="Arial" w:hAnsi="Arial"/>
                <w:sz w:val="21"/>
                <w:szCs w:val="21"/>
              </w:rPr>
              <w:t xml:space="preserve"> </w:t>
            </w:r>
            <w:r w:rsidR="002A2FC8">
              <w:rPr>
                <w:rFonts w:ascii="Arial" w:hAnsi="Arial"/>
                <w:sz w:val="21"/>
                <w:szCs w:val="21"/>
              </w:rPr>
              <w:t xml:space="preserve">de </w:t>
            </w:r>
            <w:proofErr w:type="spellStart"/>
            <w:r w:rsidR="002A2FC8">
              <w:rPr>
                <w:rFonts w:ascii="Arial" w:hAnsi="Arial"/>
                <w:sz w:val="21"/>
                <w:szCs w:val="21"/>
              </w:rPr>
              <w:t>atenuare</w:t>
            </w:r>
            <w:proofErr w:type="spellEnd"/>
            <w:r w:rsidR="002A2FC8">
              <w:rPr>
                <w:rFonts w:ascii="Arial" w:hAnsi="Arial"/>
                <w:sz w:val="21"/>
                <w:szCs w:val="21"/>
              </w:rPr>
              <w:t xml:space="preserve"> a </w:t>
            </w:r>
            <w:proofErr w:type="spellStart"/>
            <w:r w:rsidR="002A2FC8">
              <w:rPr>
                <w:rFonts w:ascii="Arial" w:hAnsi="Arial"/>
                <w:sz w:val="21"/>
                <w:szCs w:val="21"/>
              </w:rPr>
              <w:t>schimb</w:t>
            </w:r>
            <w:r w:rsidR="002A2FC8">
              <w:rPr>
                <w:rFonts w:ascii="Arial" w:hAnsi="Arial" w:cs="Arial"/>
                <w:sz w:val="21"/>
                <w:szCs w:val="21"/>
              </w:rPr>
              <w:t>ă</w:t>
            </w:r>
            <w:r>
              <w:rPr>
                <w:rFonts w:ascii="Arial" w:hAnsi="Arial"/>
                <w:sz w:val="21"/>
                <w:szCs w:val="21"/>
              </w:rPr>
              <w:t>rilor</w:t>
            </w:r>
            <w:proofErr w:type="spellEnd"/>
            <w:r>
              <w:rPr>
                <w:rFonts w:ascii="Arial" w:hAnsi="Arial"/>
                <w:sz w:val="21"/>
                <w:szCs w:val="21"/>
              </w:rPr>
              <w:t xml:space="preserve"> </w:t>
            </w:r>
            <w:proofErr w:type="spellStart"/>
            <w:r>
              <w:rPr>
                <w:rFonts w:ascii="Arial" w:hAnsi="Arial"/>
                <w:sz w:val="21"/>
                <w:szCs w:val="21"/>
              </w:rPr>
              <w:t>climatice</w:t>
            </w:r>
            <w:proofErr w:type="spellEnd"/>
            <w:r>
              <w:rPr>
                <w:rFonts w:ascii="Arial" w:hAnsi="Arial"/>
                <w:sz w:val="21"/>
                <w:szCs w:val="21"/>
              </w:rPr>
              <w:t xml:space="preserve"> </w:t>
            </w:r>
          </w:p>
        </w:tc>
      </w:tr>
      <w:tr w:rsidR="002522CC" w:rsidRPr="002522CC" w14:paraId="30F91FFD" w14:textId="77777777" w:rsidTr="00E858C9">
        <w:tc>
          <w:tcPr>
            <w:tcW w:w="1191" w:type="pct"/>
          </w:tcPr>
          <w:p w14:paraId="242F435C" w14:textId="77777777"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14:paraId="4437EFD9" w14:textId="77777777" w:rsidR="002522CC" w:rsidRPr="002522CC" w:rsidRDefault="00900B36" w:rsidP="00FB53E0">
            <w:pPr>
              <w:pStyle w:val="TableTextRight"/>
              <w:jc w:val="both"/>
              <w:rPr>
                <w:rFonts w:ascii="Arial" w:hAnsi="Arial"/>
                <w:sz w:val="21"/>
                <w:szCs w:val="21"/>
              </w:rPr>
            </w:pPr>
            <w:proofErr w:type="spellStart"/>
            <w:r>
              <w:rPr>
                <w:rFonts w:ascii="Arial" w:hAnsi="Arial"/>
                <w:sz w:val="21"/>
                <w:szCs w:val="21"/>
              </w:rPr>
              <w:t>Vehicule</w:t>
            </w:r>
            <w:proofErr w:type="spellEnd"/>
            <w:r>
              <w:rPr>
                <w:rFonts w:ascii="Arial" w:hAnsi="Arial"/>
                <w:sz w:val="21"/>
                <w:szCs w:val="21"/>
              </w:rPr>
              <w:t xml:space="preserve"> de </w:t>
            </w:r>
            <w:proofErr w:type="spellStart"/>
            <w:r>
              <w:rPr>
                <w:rFonts w:ascii="Arial" w:hAnsi="Arial"/>
                <w:sz w:val="21"/>
                <w:szCs w:val="21"/>
              </w:rPr>
              <w:t>tonaj</w:t>
            </w:r>
            <w:proofErr w:type="spellEnd"/>
            <w:r>
              <w:rPr>
                <w:rFonts w:ascii="Arial" w:hAnsi="Arial"/>
                <w:sz w:val="21"/>
                <w:szCs w:val="21"/>
              </w:rPr>
              <w:t xml:space="preserve"> </w:t>
            </w:r>
            <w:proofErr w:type="spellStart"/>
            <w:r>
              <w:rPr>
                <w:rFonts w:ascii="Arial" w:hAnsi="Arial"/>
                <w:sz w:val="21"/>
                <w:szCs w:val="21"/>
              </w:rPr>
              <w:t>greu</w:t>
            </w:r>
            <w:proofErr w:type="spellEnd"/>
            <w:r>
              <w:rPr>
                <w:rFonts w:ascii="Arial" w:hAnsi="Arial"/>
                <w:sz w:val="21"/>
                <w:szCs w:val="21"/>
              </w:rPr>
              <w:t xml:space="preserve">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proofErr w:type="spellStart"/>
            <w:r>
              <w:rPr>
                <w:rFonts w:ascii="Arial" w:hAnsi="Arial"/>
                <w:sz w:val="21"/>
                <w:szCs w:val="21"/>
              </w:rPr>
              <w:t>vehicule</w:t>
            </w:r>
            <w:proofErr w:type="spellEnd"/>
            <w:r>
              <w:rPr>
                <w:rFonts w:ascii="Arial" w:hAnsi="Arial"/>
                <w:sz w:val="21"/>
                <w:szCs w:val="21"/>
              </w:rPr>
              <w:t xml:space="preserve"> cu </w:t>
            </w:r>
            <w:r w:rsidR="002A2FC8">
              <w:rPr>
                <w:rFonts w:ascii="Arial" w:hAnsi="Arial"/>
                <w:sz w:val="21"/>
                <w:szCs w:val="21"/>
              </w:rPr>
              <w:t xml:space="preserve">masa </w:t>
            </w:r>
            <w:proofErr w:type="spellStart"/>
            <w:r w:rsidR="002A2FC8">
              <w:rPr>
                <w:rFonts w:ascii="Arial" w:hAnsi="Arial"/>
                <w:sz w:val="21"/>
                <w:szCs w:val="21"/>
              </w:rPr>
              <w:t>maxim</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autorizat</w:t>
            </w:r>
            <w:r w:rsidR="002A2FC8">
              <w:rPr>
                <w:rFonts w:ascii="Arial" w:hAnsi="Arial" w:cs="Arial"/>
                <w:sz w:val="21"/>
                <w:szCs w:val="21"/>
              </w:rPr>
              <w:t>ă</w:t>
            </w:r>
            <w:proofErr w:type="spellEnd"/>
            <w:r w:rsidR="00322335">
              <w:rPr>
                <w:rFonts w:ascii="Arial" w:hAnsi="Arial"/>
                <w:sz w:val="21"/>
                <w:szCs w:val="21"/>
              </w:rPr>
              <w:t xml:space="preserve"> </w:t>
            </w:r>
            <w:proofErr w:type="spellStart"/>
            <w:r w:rsidR="002A2FC8">
              <w:rPr>
                <w:rFonts w:ascii="Arial" w:hAnsi="Arial"/>
                <w:sz w:val="21"/>
                <w:szCs w:val="21"/>
              </w:rPr>
              <w:t>mai</w:t>
            </w:r>
            <w:proofErr w:type="spellEnd"/>
            <w:r w:rsidR="002A2FC8">
              <w:rPr>
                <w:rFonts w:ascii="Arial" w:hAnsi="Arial"/>
                <w:sz w:val="21"/>
                <w:szCs w:val="21"/>
              </w:rPr>
              <w:t xml:space="preserve"> mare, de </w:t>
            </w:r>
            <w:proofErr w:type="spellStart"/>
            <w:r w:rsidR="002A2FC8">
              <w:rPr>
                <w:rFonts w:ascii="Arial" w:hAnsi="Arial"/>
                <w:sz w:val="21"/>
                <w:szCs w:val="21"/>
              </w:rPr>
              <w:t>regul</w:t>
            </w:r>
            <w:r w:rsidR="002A2FC8">
              <w:rPr>
                <w:rFonts w:ascii="Arial" w:hAnsi="Arial" w:cs="Arial"/>
                <w:sz w:val="21"/>
                <w:szCs w:val="21"/>
              </w:rPr>
              <w:t>ă</w:t>
            </w:r>
            <w:proofErr w:type="spellEnd"/>
            <w:r w:rsidR="002A2FC8">
              <w:rPr>
                <w:rFonts w:ascii="Arial" w:hAnsi="Arial"/>
                <w:sz w:val="21"/>
                <w:szCs w:val="21"/>
              </w:rPr>
              <w:t xml:space="preserve">, de 3,5 tone, </w:t>
            </w:r>
            <w:proofErr w:type="spellStart"/>
            <w:r w:rsidR="002A2FC8">
              <w:rPr>
                <w:rFonts w:ascii="Arial" w:hAnsi="Arial" w:cs="Arial"/>
                <w:sz w:val="21"/>
                <w:szCs w:val="21"/>
              </w:rPr>
              <w:t>î</w:t>
            </w:r>
            <w:r>
              <w:rPr>
                <w:rFonts w:ascii="Arial" w:hAnsi="Arial"/>
                <w:sz w:val="21"/>
                <w:szCs w:val="21"/>
              </w:rPr>
              <w:t>n</w:t>
            </w:r>
            <w:proofErr w:type="spellEnd"/>
            <w:r>
              <w:rPr>
                <w:rFonts w:ascii="Arial" w:hAnsi="Arial"/>
                <w:sz w:val="21"/>
                <w:szCs w:val="21"/>
              </w:rPr>
              <w:t xml:space="preserve"> care s</w:t>
            </w:r>
            <w:r w:rsidR="002A2FC8">
              <w:rPr>
                <w:rFonts w:ascii="Arial" w:hAnsi="Arial"/>
                <w:sz w:val="21"/>
                <w:szCs w:val="21"/>
              </w:rPr>
              <w:t xml:space="preserve">unt </w:t>
            </w:r>
            <w:proofErr w:type="spellStart"/>
            <w:r w:rsidR="002A2FC8">
              <w:rPr>
                <w:rFonts w:ascii="Arial" w:hAnsi="Arial"/>
                <w:sz w:val="21"/>
                <w:szCs w:val="21"/>
              </w:rPr>
              <w:t>incluse</w:t>
            </w:r>
            <w:proofErr w:type="spellEnd"/>
            <w:r w:rsidR="002A2FC8">
              <w:rPr>
                <w:rFonts w:ascii="Arial" w:hAnsi="Arial"/>
                <w:sz w:val="21"/>
                <w:szCs w:val="21"/>
              </w:rPr>
              <w:t xml:space="preserve"> </w:t>
            </w:r>
            <w:proofErr w:type="spellStart"/>
            <w:r w:rsidR="002A2FC8">
              <w:rPr>
                <w:rFonts w:ascii="Arial" w:hAnsi="Arial"/>
                <w:sz w:val="21"/>
                <w:szCs w:val="21"/>
              </w:rPr>
              <w:t>clasele</w:t>
            </w:r>
            <w:proofErr w:type="spellEnd"/>
            <w:r w:rsidR="002A2FC8">
              <w:rPr>
                <w:rFonts w:ascii="Arial" w:hAnsi="Arial"/>
                <w:sz w:val="21"/>
                <w:szCs w:val="21"/>
              </w:rPr>
              <w:t xml:space="preserve"> OGV1, OGV2 </w:t>
            </w:r>
            <w:proofErr w:type="spellStart"/>
            <w:r w:rsidR="002A2FC8">
              <w:rPr>
                <w:rFonts w:ascii="Arial" w:hAnsi="Arial" w:cs="Arial"/>
                <w:sz w:val="21"/>
                <w:szCs w:val="21"/>
              </w:rPr>
              <w:t>ș</w:t>
            </w:r>
            <w:r>
              <w:rPr>
                <w:rFonts w:ascii="Arial" w:hAnsi="Arial"/>
                <w:sz w:val="21"/>
                <w:szCs w:val="21"/>
              </w:rPr>
              <w:t>i</w:t>
            </w:r>
            <w:proofErr w:type="spellEnd"/>
            <w:r>
              <w:rPr>
                <w:rFonts w:ascii="Arial" w:hAnsi="Arial"/>
                <w:sz w:val="21"/>
                <w:szCs w:val="21"/>
              </w:rPr>
              <w:t xml:space="preserve"> PSV</w:t>
            </w:r>
          </w:p>
        </w:tc>
      </w:tr>
      <w:tr w:rsidR="002522CC" w:rsidRPr="002522CC" w14:paraId="7043A41B" w14:textId="77777777" w:rsidTr="00E858C9">
        <w:tc>
          <w:tcPr>
            <w:tcW w:w="1191" w:type="pct"/>
          </w:tcPr>
          <w:p w14:paraId="604D03AD" w14:textId="77777777"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14:paraId="0592EABA" w14:textId="77777777" w:rsidR="002522CC" w:rsidRPr="002522CC" w:rsidRDefault="002A2FC8" w:rsidP="00FB53E0">
            <w:pPr>
              <w:pStyle w:val="TableTextRight"/>
              <w:jc w:val="both"/>
              <w:rPr>
                <w:rFonts w:ascii="Arial" w:hAnsi="Arial"/>
                <w:sz w:val="21"/>
                <w:szCs w:val="21"/>
              </w:rPr>
            </w:pPr>
            <w:r>
              <w:rPr>
                <w:rFonts w:ascii="Arial" w:hAnsi="Arial"/>
                <w:sz w:val="21"/>
                <w:szCs w:val="21"/>
              </w:rPr>
              <w:t>Kilowatt-</w:t>
            </w:r>
            <w:proofErr w:type="spellStart"/>
            <w:r>
              <w:rPr>
                <w:rFonts w:ascii="Arial" w:hAnsi="Arial"/>
                <w:sz w:val="21"/>
                <w:szCs w:val="21"/>
              </w:rPr>
              <w:t>or</w:t>
            </w:r>
            <w:r>
              <w:rPr>
                <w:rFonts w:ascii="Arial" w:hAnsi="Arial" w:cs="Arial"/>
                <w:sz w:val="21"/>
                <w:szCs w:val="21"/>
              </w:rPr>
              <w:t>ă</w:t>
            </w:r>
            <w:proofErr w:type="spellEnd"/>
            <w:r w:rsidR="002522CC" w:rsidRPr="002522CC">
              <w:rPr>
                <w:rFonts w:ascii="Arial" w:hAnsi="Arial"/>
                <w:sz w:val="21"/>
                <w:szCs w:val="21"/>
              </w:rPr>
              <w:t xml:space="preserve"> –</w:t>
            </w:r>
            <w:r>
              <w:rPr>
                <w:rFonts w:ascii="Arial" w:hAnsi="Arial"/>
                <w:sz w:val="21"/>
                <w:szCs w:val="21"/>
              </w:rPr>
              <w:t xml:space="preserve"> o </w:t>
            </w:r>
            <w:proofErr w:type="spellStart"/>
            <w:r>
              <w:rPr>
                <w:rFonts w:ascii="Arial" w:hAnsi="Arial"/>
                <w:sz w:val="21"/>
                <w:szCs w:val="21"/>
              </w:rPr>
              <w:t>unitate</w:t>
            </w:r>
            <w:proofErr w:type="spellEnd"/>
            <w:r>
              <w:rPr>
                <w:rFonts w:ascii="Arial" w:hAnsi="Arial"/>
                <w:sz w:val="21"/>
                <w:szCs w:val="21"/>
              </w:rPr>
              <w:t xml:space="preserve"> de </w:t>
            </w:r>
            <w:proofErr w:type="spellStart"/>
            <w:r>
              <w:rPr>
                <w:rFonts w:ascii="Arial" w:hAnsi="Arial"/>
                <w:sz w:val="21"/>
                <w:szCs w:val="21"/>
              </w:rPr>
              <w:t>m</w:t>
            </w:r>
            <w:r>
              <w:rPr>
                <w:rFonts w:ascii="Arial" w:hAnsi="Arial" w:cs="Arial"/>
                <w:sz w:val="21"/>
                <w:szCs w:val="21"/>
              </w:rPr>
              <w:t>ă</w:t>
            </w:r>
            <w:r>
              <w:rPr>
                <w:rFonts w:ascii="Arial" w:hAnsi="Arial"/>
                <w:sz w:val="21"/>
                <w:szCs w:val="21"/>
              </w:rPr>
              <w:t>sur</w:t>
            </w:r>
            <w:r>
              <w:rPr>
                <w:rFonts w:ascii="Arial" w:hAnsi="Arial" w:cs="Arial"/>
                <w:sz w:val="21"/>
                <w:szCs w:val="21"/>
              </w:rPr>
              <w:t>ă</w:t>
            </w:r>
            <w:proofErr w:type="spellEnd"/>
            <w:r w:rsidR="00077719">
              <w:rPr>
                <w:rFonts w:ascii="Arial" w:hAnsi="Arial"/>
                <w:sz w:val="21"/>
                <w:szCs w:val="21"/>
              </w:rPr>
              <w:t xml:space="preserve"> </w:t>
            </w:r>
            <w:proofErr w:type="spellStart"/>
            <w:r w:rsidR="00077719">
              <w:rPr>
                <w:rFonts w:ascii="Arial" w:hAnsi="Arial"/>
                <w:sz w:val="21"/>
                <w:szCs w:val="21"/>
              </w:rPr>
              <w:t>pentru</w:t>
            </w:r>
            <w:proofErr w:type="spellEnd"/>
            <w:r w:rsidR="00077719">
              <w:rPr>
                <w:rFonts w:ascii="Arial" w:hAnsi="Arial"/>
                <w:sz w:val="21"/>
                <w:szCs w:val="21"/>
              </w:rPr>
              <w:t xml:space="preserve"> </w:t>
            </w:r>
            <w:proofErr w:type="spellStart"/>
            <w:r w:rsidR="00077719">
              <w:rPr>
                <w:rFonts w:ascii="Arial" w:hAnsi="Arial"/>
                <w:sz w:val="21"/>
                <w:szCs w:val="21"/>
              </w:rPr>
              <w:t>consumul</w:t>
            </w:r>
            <w:proofErr w:type="spellEnd"/>
            <w:r w:rsidR="00077719">
              <w:rPr>
                <w:rFonts w:ascii="Arial" w:hAnsi="Arial"/>
                <w:sz w:val="21"/>
                <w:szCs w:val="21"/>
              </w:rPr>
              <w:t xml:space="preserve"> de </w:t>
            </w:r>
            <w:proofErr w:type="spellStart"/>
            <w:r w:rsidR="00077719">
              <w:rPr>
                <w:rFonts w:ascii="Arial" w:hAnsi="Arial"/>
                <w:sz w:val="21"/>
                <w:szCs w:val="21"/>
              </w:rPr>
              <w:t>energie</w:t>
            </w:r>
            <w:proofErr w:type="spellEnd"/>
          </w:p>
        </w:tc>
      </w:tr>
      <w:tr w:rsidR="002522CC" w:rsidRPr="002522CC" w14:paraId="53C25D89" w14:textId="77777777" w:rsidTr="00E858C9">
        <w:tc>
          <w:tcPr>
            <w:tcW w:w="1191" w:type="pct"/>
          </w:tcPr>
          <w:p w14:paraId="6DFB8509" w14:textId="77777777"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14:paraId="652B9364" w14:textId="77777777" w:rsidR="002522CC" w:rsidRPr="002522CC" w:rsidRDefault="00077719" w:rsidP="00FB53E0">
            <w:pPr>
              <w:pStyle w:val="TableTextRight"/>
              <w:jc w:val="both"/>
              <w:rPr>
                <w:rFonts w:ascii="Arial" w:hAnsi="Arial"/>
                <w:sz w:val="21"/>
                <w:szCs w:val="21"/>
              </w:rPr>
            </w:pPr>
            <w:proofErr w:type="spellStart"/>
            <w:r>
              <w:rPr>
                <w:rFonts w:ascii="Arial" w:hAnsi="Arial"/>
                <w:sz w:val="21"/>
                <w:szCs w:val="21"/>
              </w:rPr>
              <w:t>Vehicule</w:t>
            </w:r>
            <w:proofErr w:type="spellEnd"/>
            <w:r>
              <w:rPr>
                <w:rFonts w:ascii="Arial" w:hAnsi="Arial"/>
                <w:sz w:val="21"/>
                <w:szCs w:val="21"/>
              </w:rPr>
              <w:t xml:space="preserve"> cu </w:t>
            </w:r>
            <w:proofErr w:type="spellStart"/>
            <w:r>
              <w:rPr>
                <w:rFonts w:ascii="Arial" w:hAnsi="Arial"/>
                <w:sz w:val="21"/>
                <w:szCs w:val="21"/>
              </w:rPr>
              <w:t>tonaj</w:t>
            </w:r>
            <w:proofErr w:type="spellEnd"/>
            <w:r>
              <w:rPr>
                <w:rFonts w:ascii="Arial" w:hAnsi="Arial"/>
                <w:sz w:val="21"/>
                <w:szCs w:val="21"/>
              </w:rPr>
              <w:t xml:space="preserve"> </w:t>
            </w:r>
            <w:proofErr w:type="spellStart"/>
            <w:r>
              <w:rPr>
                <w:rFonts w:ascii="Arial" w:hAnsi="Arial"/>
                <w:sz w:val="21"/>
                <w:szCs w:val="21"/>
              </w:rPr>
              <w:t>usor</w:t>
            </w:r>
            <w:proofErr w:type="spellEnd"/>
            <w:r>
              <w:rPr>
                <w:rFonts w:ascii="Arial" w:hAnsi="Arial"/>
                <w:sz w:val="21"/>
                <w:szCs w:val="21"/>
              </w:rPr>
              <w:t xml:space="preserve">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w:t>
            </w:r>
            <w:proofErr w:type="spellStart"/>
            <w:r>
              <w:rPr>
                <w:rFonts w:ascii="Arial" w:hAnsi="Arial"/>
                <w:sz w:val="21"/>
                <w:szCs w:val="21"/>
              </w:rPr>
              <w:t>vehicule</w:t>
            </w:r>
            <w:proofErr w:type="spellEnd"/>
            <w:r>
              <w:rPr>
                <w:rFonts w:ascii="Arial" w:hAnsi="Arial"/>
                <w:sz w:val="21"/>
                <w:szCs w:val="21"/>
              </w:rPr>
              <w:t xml:space="preserve"> </w:t>
            </w:r>
            <w:r w:rsidR="00322335">
              <w:rPr>
                <w:rFonts w:ascii="Arial" w:hAnsi="Arial"/>
                <w:sz w:val="21"/>
                <w:szCs w:val="21"/>
              </w:rPr>
              <w:t xml:space="preserve">cu o </w:t>
            </w:r>
            <w:proofErr w:type="spellStart"/>
            <w:r w:rsidR="002A2FC8">
              <w:rPr>
                <w:rFonts w:ascii="Arial" w:hAnsi="Arial"/>
                <w:sz w:val="21"/>
                <w:szCs w:val="21"/>
              </w:rPr>
              <w:t>mas</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maxim</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autorizat</w:t>
            </w:r>
            <w:r w:rsidR="002A2FC8">
              <w:rPr>
                <w:rFonts w:ascii="Arial" w:hAnsi="Arial" w:cs="Arial"/>
                <w:sz w:val="21"/>
                <w:szCs w:val="21"/>
              </w:rPr>
              <w:t>ă</w:t>
            </w:r>
            <w:proofErr w:type="spellEnd"/>
            <w:r w:rsidR="00322335" w:rsidRPr="00322335">
              <w:rPr>
                <w:rFonts w:ascii="Arial" w:hAnsi="Arial"/>
                <w:sz w:val="21"/>
                <w:szCs w:val="21"/>
              </w:rPr>
              <w:t xml:space="preserve"> </w:t>
            </w:r>
            <w:proofErr w:type="spellStart"/>
            <w:r w:rsidR="002A2FC8">
              <w:rPr>
                <w:rFonts w:ascii="Arial" w:hAnsi="Arial"/>
                <w:sz w:val="21"/>
                <w:szCs w:val="21"/>
              </w:rPr>
              <w:t>mai</w:t>
            </w:r>
            <w:proofErr w:type="spellEnd"/>
            <w:r w:rsidR="002A2FC8">
              <w:rPr>
                <w:rFonts w:ascii="Arial" w:hAnsi="Arial"/>
                <w:sz w:val="21"/>
                <w:szCs w:val="21"/>
              </w:rPr>
              <w:t xml:space="preserve"> </w:t>
            </w:r>
            <w:proofErr w:type="spellStart"/>
            <w:r w:rsidR="002A2FC8">
              <w:rPr>
                <w:rFonts w:ascii="Arial" w:hAnsi="Arial"/>
                <w:sz w:val="21"/>
                <w:szCs w:val="21"/>
              </w:rPr>
              <w:t>mic</w:t>
            </w:r>
            <w:r w:rsidR="002A2FC8">
              <w:rPr>
                <w:rFonts w:ascii="Arial" w:hAnsi="Arial" w:cs="Arial"/>
                <w:sz w:val="21"/>
                <w:szCs w:val="21"/>
              </w:rPr>
              <w:t>ă</w:t>
            </w:r>
            <w:proofErr w:type="spellEnd"/>
            <w:r w:rsidR="002A2FC8">
              <w:rPr>
                <w:rFonts w:ascii="Arial" w:hAnsi="Arial"/>
                <w:sz w:val="21"/>
                <w:szCs w:val="21"/>
              </w:rPr>
              <w:t xml:space="preserve">, de </w:t>
            </w:r>
            <w:proofErr w:type="spellStart"/>
            <w:r w:rsidR="002A2FC8">
              <w:rPr>
                <w:rFonts w:ascii="Arial" w:hAnsi="Arial"/>
                <w:sz w:val="21"/>
                <w:szCs w:val="21"/>
              </w:rPr>
              <w:t>regul</w:t>
            </w:r>
            <w:r w:rsidR="002A2FC8">
              <w:rPr>
                <w:rFonts w:ascii="Arial" w:hAnsi="Arial" w:cs="Arial"/>
                <w:sz w:val="21"/>
                <w:szCs w:val="21"/>
              </w:rPr>
              <w:t>ă</w:t>
            </w:r>
            <w:proofErr w:type="spellEnd"/>
            <w:r w:rsidR="002A2FC8">
              <w:rPr>
                <w:rFonts w:ascii="Arial" w:hAnsi="Arial"/>
                <w:sz w:val="21"/>
                <w:szCs w:val="21"/>
              </w:rPr>
              <w:t xml:space="preserve">, de 3,5 tone, </w:t>
            </w:r>
            <w:proofErr w:type="spellStart"/>
            <w:r w:rsidR="002A2FC8">
              <w:rPr>
                <w:rFonts w:ascii="Arial" w:hAnsi="Arial" w:cs="Arial"/>
                <w:sz w:val="21"/>
                <w:szCs w:val="21"/>
              </w:rPr>
              <w:t>î</w:t>
            </w:r>
            <w:r w:rsidRPr="00077719">
              <w:rPr>
                <w:rFonts w:ascii="Arial" w:hAnsi="Arial"/>
                <w:sz w:val="21"/>
                <w:szCs w:val="21"/>
              </w:rPr>
              <w:t>n</w:t>
            </w:r>
            <w:proofErr w:type="spellEnd"/>
            <w:r w:rsidRPr="00077719">
              <w:rPr>
                <w:rFonts w:ascii="Arial" w:hAnsi="Arial"/>
                <w:sz w:val="21"/>
                <w:szCs w:val="21"/>
              </w:rPr>
              <w:t xml:space="preserve"> care sunt </w:t>
            </w:r>
            <w:proofErr w:type="spellStart"/>
            <w:r w:rsidRPr="00077719">
              <w:rPr>
                <w:rFonts w:ascii="Arial" w:hAnsi="Arial"/>
                <w:sz w:val="21"/>
                <w:szCs w:val="21"/>
              </w:rPr>
              <w:t>incluse</w:t>
            </w:r>
            <w:proofErr w:type="spellEnd"/>
            <w:r w:rsidR="002A2FC8">
              <w:rPr>
                <w:rFonts w:ascii="Arial" w:hAnsi="Arial"/>
                <w:sz w:val="21"/>
                <w:szCs w:val="21"/>
              </w:rPr>
              <w:t xml:space="preserve"> </w:t>
            </w:r>
            <w:proofErr w:type="spellStart"/>
            <w:r w:rsidR="002A2FC8">
              <w:rPr>
                <w:rFonts w:ascii="Arial" w:hAnsi="Arial"/>
                <w:sz w:val="21"/>
                <w:szCs w:val="21"/>
              </w:rPr>
              <w:t>autoturismele</w:t>
            </w:r>
            <w:proofErr w:type="spellEnd"/>
            <w:r w:rsidR="002A2FC8">
              <w:rPr>
                <w:rFonts w:ascii="Arial" w:hAnsi="Arial"/>
                <w:sz w:val="21"/>
                <w:szCs w:val="21"/>
              </w:rPr>
              <w:t xml:space="preserve"> </w:t>
            </w:r>
            <w:proofErr w:type="spellStart"/>
            <w:r w:rsidR="002A2FC8">
              <w:rPr>
                <w:rFonts w:ascii="Arial" w:hAnsi="Arial" w:cs="Arial"/>
                <w:sz w:val="21"/>
                <w:szCs w:val="21"/>
              </w:rPr>
              <w:t>ș</w:t>
            </w:r>
            <w:r>
              <w:rPr>
                <w:rFonts w:ascii="Arial" w:hAnsi="Arial"/>
                <w:sz w:val="21"/>
                <w:szCs w:val="21"/>
              </w:rPr>
              <w:t>i</w:t>
            </w:r>
            <w:proofErr w:type="spellEnd"/>
            <w:r>
              <w:rPr>
                <w:rFonts w:ascii="Arial" w:hAnsi="Arial"/>
                <w:sz w:val="21"/>
                <w:szCs w:val="21"/>
              </w:rPr>
              <w:t xml:space="preserve"> </w:t>
            </w:r>
            <w:proofErr w:type="spellStart"/>
            <w:r>
              <w:rPr>
                <w:rFonts w:ascii="Arial" w:hAnsi="Arial"/>
                <w:sz w:val="21"/>
                <w:szCs w:val="21"/>
              </w:rPr>
              <w:t>vehicule</w:t>
            </w:r>
            <w:r w:rsidR="002A2FC8">
              <w:rPr>
                <w:rFonts w:ascii="Arial" w:hAnsi="Arial"/>
                <w:sz w:val="21"/>
                <w:szCs w:val="21"/>
              </w:rPr>
              <w:t>le</w:t>
            </w:r>
            <w:proofErr w:type="spellEnd"/>
            <w:r w:rsidR="002A2FC8">
              <w:rPr>
                <w:rFonts w:ascii="Arial" w:hAnsi="Arial"/>
                <w:sz w:val="21"/>
                <w:szCs w:val="21"/>
              </w:rPr>
              <w:t xml:space="preserve"> de </w:t>
            </w:r>
            <w:proofErr w:type="spellStart"/>
            <w:r w:rsidR="002A2FC8">
              <w:rPr>
                <w:rFonts w:ascii="Arial" w:hAnsi="Arial"/>
                <w:sz w:val="21"/>
                <w:szCs w:val="21"/>
              </w:rPr>
              <w:t>marf</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u</w:t>
            </w:r>
            <w:r w:rsidR="002A2FC8">
              <w:rPr>
                <w:rFonts w:ascii="Arial" w:hAnsi="Arial" w:cs="Arial"/>
                <w:sz w:val="21"/>
                <w:szCs w:val="21"/>
              </w:rPr>
              <w:t>ș</w:t>
            </w:r>
            <w:r>
              <w:rPr>
                <w:rFonts w:ascii="Arial" w:hAnsi="Arial"/>
                <w:sz w:val="21"/>
                <w:szCs w:val="21"/>
              </w:rPr>
              <w:t>oare</w:t>
            </w:r>
            <w:proofErr w:type="spellEnd"/>
          </w:p>
        </w:tc>
      </w:tr>
      <w:tr w:rsidR="002522CC" w:rsidRPr="002522CC" w14:paraId="37FA5D09" w14:textId="77777777" w:rsidTr="00E858C9">
        <w:tc>
          <w:tcPr>
            <w:tcW w:w="1191" w:type="pct"/>
          </w:tcPr>
          <w:p w14:paraId="628B346C" w14:textId="77777777"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14:paraId="11670368" w14:textId="77777777"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w:t>
            </w:r>
            <w:proofErr w:type="spellStart"/>
            <w:r w:rsidR="00FB53E0">
              <w:rPr>
                <w:rFonts w:cs="Arial"/>
                <w:sz w:val="20"/>
                <w:lang w:val="x-none" w:eastAsia="en-GB"/>
              </w:rPr>
              <w:t>pentru</w:t>
            </w:r>
            <w:proofErr w:type="spellEnd"/>
            <w:r w:rsidR="00FB53E0">
              <w:rPr>
                <w:rFonts w:cs="Arial"/>
                <w:sz w:val="20"/>
                <w:lang w:val="x-none" w:eastAsia="en-GB"/>
              </w:rPr>
              <w:t xml:space="preserve"> care sunt </w:t>
            </w:r>
            <w:proofErr w:type="spellStart"/>
            <w:r w:rsidR="00FB53E0">
              <w:rPr>
                <w:rFonts w:cs="Arial"/>
                <w:sz w:val="20"/>
                <w:lang w:val="x-none" w:eastAsia="en-GB"/>
              </w:rPr>
              <w:t>definiţi</w:t>
            </w:r>
            <w:proofErr w:type="spellEnd"/>
            <w:r w:rsidR="00FB53E0">
              <w:rPr>
                <w:rFonts w:cs="Arial"/>
                <w:sz w:val="20"/>
                <w:lang w:val="x-none" w:eastAsia="en-GB"/>
              </w:rPr>
              <w:t xml:space="preserve"> </w:t>
            </w:r>
            <w:proofErr w:type="spellStart"/>
            <w:r w:rsidR="00FB53E0">
              <w:rPr>
                <w:rFonts w:cs="Arial"/>
                <w:sz w:val="20"/>
                <w:lang w:val="x-none" w:eastAsia="en-GB"/>
              </w:rPr>
              <w:t>parametrii</w:t>
            </w:r>
            <w:proofErr w:type="spellEnd"/>
            <w:r w:rsidR="00FB53E0">
              <w:rPr>
                <w:rFonts w:cs="Arial"/>
                <w:sz w:val="20"/>
                <w:lang w:val="x-none" w:eastAsia="en-GB"/>
              </w:rPr>
              <w:t xml:space="preserve"> </w:t>
            </w:r>
            <w:proofErr w:type="spellStart"/>
            <w:r w:rsidR="00FB53E0">
              <w:rPr>
                <w:rFonts w:cs="Arial"/>
                <w:sz w:val="20"/>
                <w:lang w:val="x-none" w:eastAsia="en-GB"/>
              </w:rPr>
              <w:t>fluxurilor</w:t>
            </w:r>
            <w:proofErr w:type="spellEnd"/>
            <w:r w:rsidR="00FB53E0">
              <w:rPr>
                <w:rFonts w:cs="Arial"/>
                <w:sz w:val="20"/>
                <w:lang w:val="x-none" w:eastAsia="en-GB"/>
              </w:rPr>
              <w:t xml:space="preserve"> de transport. </w:t>
            </w:r>
            <w:proofErr w:type="spellStart"/>
            <w:r w:rsidR="00FB53E0">
              <w:rPr>
                <w:rFonts w:cs="Arial"/>
                <w:sz w:val="20"/>
                <w:lang w:val="x-none" w:eastAsia="en-GB"/>
              </w:rPr>
              <w:t>Acesta</w:t>
            </w:r>
            <w:proofErr w:type="spellEnd"/>
            <w:r w:rsidR="00FB53E0">
              <w:rPr>
                <w:rFonts w:cs="Arial"/>
                <w:sz w:val="20"/>
                <w:lang w:val="x-none" w:eastAsia="en-GB"/>
              </w:rPr>
              <w:t xml:space="preserve"> </w:t>
            </w:r>
            <w:proofErr w:type="spellStart"/>
            <w:r w:rsidR="00FB53E0">
              <w:rPr>
                <w:rFonts w:cs="Arial"/>
                <w:sz w:val="20"/>
                <w:lang w:val="x-none" w:eastAsia="en-GB"/>
              </w:rPr>
              <w:t>poate</w:t>
            </w:r>
            <w:proofErr w:type="spellEnd"/>
            <w:r w:rsidR="00FB53E0">
              <w:rPr>
                <w:rFonts w:cs="Arial"/>
                <w:sz w:val="20"/>
                <w:lang w:val="x-none" w:eastAsia="en-GB"/>
              </w:rPr>
              <w:t xml:space="preserve"> fi </w:t>
            </w:r>
            <w:proofErr w:type="spellStart"/>
            <w:r w:rsidR="00FB53E0">
              <w:rPr>
                <w:rFonts w:cs="Arial"/>
                <w:sz w:val="20"/>
                <w:lang w:val="x-none" w:eastAsia="en-GB"/>
              </w:rPr>
              <w:t>reprezentat</w:t>
            </w:r>
            <w:proofErr w:type="spellEnd"/>
            <w:r w:rsidR="00FB53E0">
              <w:rPr>
                <w:rFonts w:cs="Arial"/>
                <w:sz w:val="20"/>
                <w:lang w:val="x-none" w:eastAsia="en-GB"/>
              </w:rPr>
              <w:t xml:space="preserve"> fie de un </w:t>
            </w:r>
            <w:proofErr w:type="spellStart"/>
            <w:r w:rsidR="00FB53E0">
              <w:rPr>
                <w:rFonts w:cs="Arial"/>
                <w:sz w:val="20"/>
                <w:lang w:val="x-none" w:eastAsia="en-GB"/>
              </w:rPr>
              <w:t>întreg</w:t>
            </w:r>
            <w:proofErr w:type="spellEnd"/>
            <w:r w:rsidR="00FB53E0">
              <w:rPr>
                <w:rFonts w:cs="Arial"/>
                <w:sz w:val="20"/>
                <w:lang w:val="x-none" w:eastAsia="en-GB"/>
              </w:rPr>
              <w:t xml:space="preserve"> drum, fie de o </w:t>
            </w:r>
            <w:proofErr w:type="spellStart"/>
            <w:r w:rsidR="00FB53E0">
              <w:rPr>
                <w:rFonts w:cs="Arial"/>
                <w:sz w:val="20"/>
                <w:lang w:val="x-none" w:eastAsia="en-GB"/>
              </w:rPr>
              <w:t>parte</w:t>
            </w:r>
            <w:proofErr w:type="spellEnd"/>
            <w:r w:rsidR="00FB53E0">
              <w:rPr>
                <w:rFonts w:cs="Arial"/>
                <w:sz w:val="20"/>
                <w:lang w:val="x-none" w:eastAsia="en-GB"/>
              </w:rPr>
              <w:t xml:space="preserve"> </w:t>
            </w:r>
            <w:proofErr w:type="spellStart"/>
            <w:r w:rsidR="00FB53E0">
              <w:rPr>
                <w:rFonts w:cs="Arial"/>
                <w:sz w:val="20"/>
                <w:lang w:val="x-none" w:eastAsia="en-GB"/>
              </w:rPr>
              <w:t>dintr</w:t>
            </w:r>
            <w:proofErr w:type="spellEnd"/>
            <w:r w:rsidR="00FB53E0">
              <w:rPr>
                <w:rFonts w:cs="Arial"/>
                <w:sz w:val="20"/>
                <w:lang w:val="x-none" w:eastAsia="en-GB"/>
              </w:rPr>
              <w:t xml:space="preserve">-un drum. </w:t>
            </w:r>
            <w:proofErr w:type="spellStart"/>
            <w:r w:rsidR="00FB53E0">
              <w:rPr>
                <w:rFonts w:cs="Arial"/>
                <w:sz w:val="20"/>
                <w:lang w:val="x-none" w:eastAsia="en-GB"/>
              </w:rPr>
              <w:t>În</w:t>
            </w:r>
            <w:proofErr w:type="spellEnd"/>
            <w:r w:rsidR="00FB53E0">
              <w:rPr>
                <w:rFonts w:cs="Arial"/>
                <w:sz w:val="20"/>
                <w:lang w:val="x-none" w:eastAsia="en-GB"/>
              </w:rPr>
              <w:t xml:space="preserve"> mod normal, </w:t>
            </w:r>
            <w:proofErr w:type="spellStart"/>
            <w:r w:rsidR="00FB53E0">
              <w:rPr>
                <w:rFonts w:cs="Arial"/>
                <w:sz w:val="20"/>
                <w:lang w:val="x-none" w:eastAsia="en-GB"/>
              </w:rPr>
              <w:t>acesta</w:t>
            </w:r>
            <w:proofErr w:type="spellEnd"/>
            <w:r w:rsidR="00FB53E0">
              <w:rPr>
                <w:rFonts w:cs="Arial"/>
                <w:sz w:val="20"/>
                <w:lang w:val="x-none" w:eastAsia="en-GB"/>
              </w:rPr>
              <w:t xml:space="preserve"> </w:t>
            </w:r>
            <w:proofErr w:type="spellStart"/>
            <w:r w:rsidR="00FB53E0">
              <w:rPr>
                <w:rFonts w:cs="Arial"/>
                <w:sz w:val="20"/>
                <w:lang w:val="x-none" w:eastAsia="en-GB"/>
              </w:rPr>
              <w:t>reprezintă</w:t>
            </w:r>
            <w:proofErr w:type="spellEnd"/>
            <w:r w:rsidR="00FB53E0">
              <w:rPr>
                <w:rFonts w:cs="Arial"/>
                <w:sz w:val="20"/>
                <w:lang w:val="x-none" w:eastAsia="en-GB"/>
              </w:rPr>
              <w:t xml:space="preserve"> </w:t>
            </w:r>
            <w:proofErr w:type="spellStart"/>
            <w:r w:rsidR="00FB53E0">
              <w:rPr>
                <w:rFonts w:cs="Arial"/>
                <w:sz w:val="20"/>
                <w:lang w:val="x-none" w:eastAsia="en-GB"/>
              </w:rPr>
              <w:t>drumul</w:t>
            </w:r>
            <w:proofErr w:type="spellEnd"/>
            <w:r w:rsidR="00FB53E0">
              <w:rPr>
                <w:rFonts w:cs="Arial"/>
                <w:sz w:val="20"/>
                <w:lang w:val="x-none" w:eastAsia="en-GB"/>
              </w:rPr>
              <w:t xml:space="preserve"> </w:t>
            </w:r>
            <w:proofErr w:type="spellStart"/>
            <w:r w:rsidR="00FB53E0">
              <w:rPr>
                <w:rFonts w:cs="Arial"/>
                <w:sz w:val="20"/>
                <w:lang w:val="x-none" w:eastAsia="en-GB"/>
              </w:rPr>
              <w:t>între</w:t>
            </w:r>
            <w:proofErr w:type="spellEnd"/>
            <w:r w:rsidR="00FB53E0">
              <w:rPr>
                <w:rFonts w:cs="Arial"/>
                <w:sz w:val="20"/>
                <w:lang w:val="x-none" w:eastAsia="en-GB"/>
              </w:rPr>
              <w:t xml:space="preserve"> </w:t>
            </w:r>
            <w:proofErr w:type="spellStart"/>
            <w:r w:rsidR="00FB53E0">
              <w:rPr>
                <w:rFonts w:cs="Arial"/>
                <w:sz w:val="20"/>
                <w:lang w:val="x-none" w:eastAsia="en-GB"/>
              </w:rPr>
              <w:t>două</w:t>
            </w:r>
            <w:proofErr w:type="spellEnd"/>
            <w:r w:rsidR="00FB53E0">
              <w:rPr>
                <w:rFonts w:cs="Arial"/>
                <w:sz w:val="20"/>
                <w:lang w:val="x-none" w:eastAsia="en-GB"/>
              </w:rPr>
              <w:t xml:space="preserve"> </w:t>
            </w:r>
            <w:proofErr w:type="spellStart"/>
            <w:r w:rsidR="00FB53E0">
              <w:rPr>
                <w:rFonts w:cs="Arial"/>
                <w:sz w:val="20"/>
                <w:lang w:val="x-none" w:eastAsia="en-GB"/>
              </w:rPr>
              <w:t>puncte</w:t>
            </w:r>
            <w:proofErr w:type="spellEnd"/>
            <w:r w:rsidR="00FB53E0">
              <w:rPr>
                <w:rFonts w:cs="Arial"/>
                <w:sz w:val="20"/>
                <w:lang w:val="x-none" w:eastAsia="en-GB"/>
              </w:rPr>
              <w:t xml:space="preserve"> de </w:t>
            </w:r>
            <w:proofErr w:type="spellStart"/>
            <w:r w:rsidR="00FB53E0">
              <w:rPr>
                <w:rFonts w:cs="Arial"/>
                <w:sz w:val="20"/>
                <w:lang w:val="x-none" w:eastAsia="en-GB"/>
              </w:rPr>
              <w:t>intersecţie</w:t>
            </w:r>
            <w:proofErr w:type="spellEnd"/>
            <w:r w:rsidR="00FB53E0">
              <w:rPr>
                <w:rFonts w:cs="Arial"/>
                <w:sz w:val="20"/>
                <w:lang w:val="x-none" w:eastAsia="en-GB"/>
              </w:rPr>
              <w:t>.</w:t>
            </w:r>
          </w:p>
        </w:tc>
      </w:tr>
      <w:tr w:rsidR="002522CC" w:rsidRPr="002522CC" w14:paraId="69D9342B" w14:textId="77777777" w:rsidTr="00E858C9">
        <w:tc>
          <w:tcPr>
            <w:tcW w:w="1191" w:type="pct"/>
          </w:tcPr>
          <w:p w14:paraId="1ACFFB36" w14:textId="77777777"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14:paraId="37E51165" w14:textId="77777777" w:rsidR="002522CC" w:rsidRPr="002522CC" w:rsidRDefault="00FB53E0" w:rsidP="00FB53E0">
            <w:pPr>
              <w:pStyle w:val="TableTextRight"/>
              <w:jc w:val="both"/>
              <w:rPr>
                <w:rFonts w:ascii="Arial" w:hAnsi="Arial"/>
                <w:sz w:val="21"/>
                <w:szCs w:val="21"/>
              </w:rPr>
            </w:pPr>
            <w:r w:rsidRPr="00FB53E0">
              <w:rPr>
                <w:rFonts w:ascii="Arial" w:hAnsi="Arial"/>
                <w:sz w:val="21"/>
                <w:szCs w:val="21"/>
              </w:rPr>
              <w:t xml:space="preserve">Alte </w:t>
            </w: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marfă</w:t>
            </w:r>
            <w:proofErr w:type="spellEnd"/>
            <w:r w:rsidRPr="00FB53E0">
              <w:rPr>
                <w:rFonts w:ascii="Arial" w:hAnsi="Arial"/>
                <w:sz w:val="21"/>
                <w:szCs w:val="21"/>
              </w:rPr>
              <w:t xml:space="preserve">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 xml:space="preserve">ehicle) - </w:t>
            </w:r>
            <w:proofErr w:type="spellStart"/>
            <w:r w:rsidRPr="00FB53E0">
              <w:rPr>
                <w:rFonts w:ascii="Arial" w:hAnsi="Arial"/>
                <w:sz w:val="21"/>
                <w:szCs w:val="21"/>
              </w:rPr>
              <w:t>vehicule</w:t>
            </w:r>
            <w:proofErr w:type="spellEnd"/>
            <w:r w:rsidRPr="00FB53E0">
              <w:rPr>
                <w:rFonts w:ascii="Arial" w:hAnsi="Arial"/>
                <w:sz w:val="21"/>
                <w:szCs w:val="21"/>
              </w:rPr>
              <w:t xml:space="preserve"> cu masa </w:t>
            </w:r>
            <w:proofErr w:type="spellStart"/>
            <w:r w:rsidRPr="00FB53E0">
              <w:rPr>
                <w:rFonts w:ascii="Arial" w:hAnsi="Arial"/>
                <w:sz w:val="21"/>
                <w:szCs w:val="21"/>
              </w:rPr>
              <w:t>maximă</w:t>
            </w:r>
            <w:proofErr w:type="spellEnd"/>
            <w:r w:rsidRPr="00FB53E0">
              <w:rPr>
                <w:rFonts w:ascii="Arial" w:hAnsi="Arial"/>
                <w:sz w:val="21"/>
                <w:szCs w:val="21"/>
              </w:rPr>
              <w:t xml:space="preserve"> </w:t>
            </w:r>
            <w:proofErr w:type="spellStart"/>
            <w:r w:rsidRPr="00FB53E0">
              <w:rPr>
                <w:rFonts w:ascii="Arial" w:hAnsi="Arial"/>
                <w:sz w:val="21"/>
                <w:szCs w:val="21"/>
              </w:rPr>
              <w:t>autorizată</w:t>
            </w:r>
            <w:proofErr w:type="spellEnd"/>
            <w:r w:rsidRPr="00FB53E0">
              <w:rPr>
                <w:rFonts w:ascii="Arial" w:hAnsi="Arial"/>
                <w:sz w:val="21"/>
                <w:szCs w:val="21"/>
              </w:rPr>
              <w:t xml:space="preserve"> </w:t>
            </w:r>
            <w:proofErr w:type="spellStart"/>
            <w:r w:rsidRPr="00FB53E0">
              <w:rPr>
                <w:rFonts w:ascii="Arial" w:hAnsi="Arial"/>
                <w:sz w:val="21"/>
                <w:szCs w:val="21"/>
              </w:rPr>
              <w:t>mai</w:t>
            </w:r>
            <w:proofErr w:type="spellEnd"/>
            <w:r w:rsidRPr="00FB53E0">
              <w:rPr>
                <w:rFonts w:ascii="Arial" w:hAnsi="Arial"/>
                <w:sz w:val="21"/>
                <w:szCs w:val="21"/>
              </w:rPr>
              <w:t xml:space="preserve"> m</w:t>
            </w:r>
            <w:r>
              <w:rPr>
                <w:rFonts w:ascii="Arial" w:hAnsi="Arial"/>
                <w:sz w:val="21"/>
                <w:szCs w:val="21"/>
              </w:rPr>
              <w:t xml:space="preserve">are, de </w:t>
            </w:r>
            <w:proofErr w:type="spellStart"/>
            <w:r>
              <w:rPr>
                <w:rFonts w:ascii="Arial" w:hAnsi="Arial"/>
                <w:sz w:val="21"/>
                <w:szCs w:val="21"/>
              </w:rPr>
              <w:t>regulă</w:t>
            </w:r>
            <w:proofErr w:type="spellEnd"/>
            <w:r>
              <w:rPr>
                <w:rFonts w:ascii="Arial" w:hAnsi="Arial"/>
                <w:sz w:val="21"/>
                <w:szCs w:val="21"/>
              </w:rPr>
              <w:t xml:space="preserve">, de 3,5 tone cu </w:t>
            </w:r>
            <w:proofErr w:type="spellStart"/>
            <w:r>
              <w:rPr>
                <w:rFonts w:ascii="Arial" w:hAnsi="Arial" w:cs="Arial"/>
                <w:sz w:val="21"/>
                <w:szCs w:val="21"/>
              </w:rPr>
              <w:t>ș</w:t>
            </w:r>
            <w:r w:rsidRPr="00FB53E0">
              <w:rPr>
                <w:rFonts w:ascii="Arial" w:hAnsi="Arial"/>
                <w:sz w:val="21"/>
                <w:szCs w:val="21"/>
              </w:rPr>
              <w:t>asiu</w:t>
            </w:r>
            <w:proofErr w:type="spellEnd"/>
            <w:r w:rsidRPr="00FB53E0">
              <w:rPr>
                <w:rFonts w:ascii="Arial" w:hAnsi="Arial"/>
                <w:sz w:val="21"/>
                <w:szCs w:val="21"/>
              </w:rPr>
              <w:t xml:space="preserve"> rigid</w:t>
            </w:r>
          </w:p>
        </w:tc>
      </w:tr>
      <w:tr w:rsidR="002522CC" w:rsidRPr="002522CC" w14:paraId="7F49C80C" w14:textId="77777777" w:rsidTr="00E858C9">
        <w:tc>
          <w:tcPr>
            <w:tcW w:w="1191" w:type="pct"/>
          </w:tcPr>
          <w:p w14:paraId="4CB345B7" w14:textId="77777777"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14:paraId="14864D22" w14:textId="77777777" w:rsidR="002522CC" w:rsidRPr="002522CC" w:rsidRDefault="00FB53E0" w:rsidP="00FB53E0">
            <w:pPr>
              <w:pStyle w:val="TableTextRight"/>
              <w:jc w:val="both"/>
              <w:rPr>
                <w:rFonts w:ascii="Arial" w:hAnsi="Arial"/>
                <w:sz w:val="21"/>
                <w:szCs w:val="21"/>
              </w:rPr>
            </w:pPr>
            <w:r w:rsidRPr="00FB53E0">
              <w:rPr>
                <w:rFonts w:ascii="Arial" w:hAnsi="Arial"/>
                <w:sz w:val="21"/>
                <w:szCs w:val="21"/>
              </w:rPr>
              <w:t xml:space="preserve">Alte </w:t>
            </w: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marfă</w:t>
            </w:r>
            <w:proofErr w:type="spellEnd"/>
            <w:r w:rsidRPr="00FB53E0">
              <w:rPr>
                <w:rFonts w:ascii="Arial" w:hAnsi="Arial"/>
                <w:sz w:val="21"/>
                <w:szCs w:val="21"/>
              </w:rPr>
              <w:t xml:space="preserve">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 xml:space="preserve">ehicle) - </w:t>
            </w:r>
            <w:proofErr w:type="spellStart"/>
            <w:r w:rsidRPr="00FB53E0">
              <w:rPr>
                <w:rFonts w:ascii="Arial" w:hAnsi="Arial"/>
                <w:sz w:val="21"/>
                <w:szCs w:val="21"/>
              </w:rPr>
              <w:t>vehicule</w:t>
            </w:r>
            <w:proofErr w:type="spellEnd"/>
            <w:r w:rsidRPr="00FB53E0">
              <w:rPr>
                <w:rFonts w:ascii="Arial" w:hAnsi="Arial"/>
                <w:sz w:val="21"/>
                <w:szCs w:val="21"/>
              </w:rPr>
              <w:t xml:space="preserve"> cu masa </w:t>
            </w:r>
            <w:proofErr w:type="spellStart"/>
            <w:r w:rsidRPr="00FB53E0">
              <w:rPr>
                <w:rFonts w:ascii="Arial" w:hAnsi="Arial"/>
                <w:sz w:val="21"/>
                <w:szCs w:val="21"/>
              </w:rPr>
              <w:t>maximă</w:t>
            </w:r>
            <w:proofErr w:type="spellEnd"/>
            <w:r w:rsidRPr="00FB53E0">
              <w:rPr>
                <w:rFonts w:ascii="Arial" w:hAnsi="Arial"/>
                <w:sz w:val="21"/>
                <w:szCs w:val="21"/>
              </w:rPr>
              <w:t xml:space="preserve"> </w:t>
            </w:r>
            <w:proofErr w:type="spellStart"/>
            <w:r w:rsidRPr="00FB53E0">
              <w:rPr>
                <w:rFonts w:ascii="Arial" w:hAnsi="Arial"/>
                <w:sz w:val="21"/>
                <w:szCs w:val="21"/>
              </w:rPr>
              <w:t>autorizată</w:t>
            </w:r>
            <w:proofErr w:type="spellEnd"/>
            <w:r w:rsidRPr="00FB53E0">
              <w:rPr>
                <w:rFonts w:ascii="Arial" w:hAnsi="Arial"/>
                <w:sz w:val="21"/>
                <w:szCs w:val="21"/>
              </w:rPr>
              <w:t xml:space="preserve"> </w:t>
            </w:r>
            <w:proofErr w:type="spellStart"/>
            <w:r w:rsidRPr="00FB53E0">
              <w:rPr>
                <w:rFonts w:ascii="Arial" w:hAnsi="Arial"/>
                <w:sz w:val="21"/>
                <w:szCs w:val="21"/>
              </w:rPr>
              <w:t>mai</w:t>
            </w:r>
            <w:proofErr w:type="spellEnd"/>
            <w:r w:rsidRPr="00FB53E0">
              <w:rPr>
                <w:rFonts w:ascii="Arial" w:hAnsi="Arial"/>
                <w:sz w:val="21"/>
                <w:szCs w:val="21"/>
              </w:rPr>
              <w:t xml:space="preserve"> m</w:t>
            </w:r>
            <w:r>
              <w:rPr>
                <w:rFonts w:ascii="Arial" w:hAnsi="Arial"/>
                <w:sz w:val="21"/>
                <w:szCs w:val="21"/>
              </w:rPr>
              <w:t xml:space="preserve">are, de </w:t>
            </w:r>
            <w:proofErr w:type="spellStart"/>
            <w:r>
              <w:rPr>
                <w:rFonts w:ascii="Arial" w:hAnsi="Arial"/>
                <w:sz w:val="21"/>
                <w:szCs w:val="21"/>
              </w:rPr>
              <w:t>regulă</w:t>
            </w:r>
            <w:proofErr w:type="spellEnd"/>
            <w:r>
              <w:rPr>
                <w:rFonts w:ascii="Arial" w:hAnsi="Arial"/>
                <w:sz w:val="21"/>
                <w:szCs w:val="21"/>
              </w:rPr>
              <w:t xml:space="preserve">, de 3,5 tone cu </w:t>
            </w:r>
            <w:proofErr w:type="spellStart"/>
            <w:r>
              <w:rPr>
                <w:rFonts w:ascii="Arial" w:hAnsi="Arial" w:cs="Arial"/>
                <w:sz w:val="21"/>
                <w:szCs w:val="21"/>
              </w:rPr>
              <w:t>ș</w:t>
            </w:r>
            <w:r w:rsidRPr="00FB53E0">
              <w:rPr>
                <w:rFonts w:ascii="Arial" w:hAnsi="Arial"/>
                <w:sz w:val="21"/>
                <w:szCs w:val="21"/>
              </w:rPr>
              <w:t>asiu</w:t>
            </w:r>
            <w:proofErr w:type="spellEnd"/>
            <w:r w:rsidRPr="00FB53E0">
              <w:rPr>
                <w:rFonts w:ascii="Arial" w:hAnsi="Arial"/>
                <w:sz w:val="21"/>
                <w:szCs w:val="21"/>
              </w:rPr>
              <w:t xml:space="preserve"> </w:t>
            </w:r>
            <w:proofErr w:type="spellStart"/>
            <w:r w:rsidRPr="00FB53E0">
              <w:rPr>
                <w:rFonts w:ascii="Arial" w:hAnsi="Arial"/>
                <w:sz w:val="21"/>
                <w:szCs w:val="21"/>
              </w:rPr>
              <w:t>articulat</w:t>
            </w:r>
            <w:proofErr w:type="spellEnd"/>
          </w:p>
        </w:tc>
      </w:tr>
      <w:tr w:rsidR="002522CC" w:rsidRPr="002522CC" w14:paraId="2CF40C55" w14:textId="77777777" w:rsidTr="00E858C9">
        <w:tc>
          <w:tcPr>
            <w:tcW w:w="1191" w:type="pct"/>
          </w:tcPr>
          <w:p w14:paraId="4C8C6520" w14:textId="77777777"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14:paraId="411064B3"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serviciu</w:t>
            </w:r>
            <w:proofErr w:type="spellEnd"/>
            <w:r w:rsidRPr="00FB53E0">
              <w:rPr>
                <w:rFonts w:ascii="Arial" w:hAnsi="Arial"/>
                <w:sz w:val="21"/>
                <w:szCs w:val="21"/>
              </w:rPr>
              <w:t xml:space="preserve">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 xml:space="preserve">ehicles) – </w:t>
            </w:r>
            <w:proofErr w:type="spellStart"/>
            <w:r w:rsidRPr="00FB53E0">
              <w:rPr>
                <w:rFonts w:ascii="Arial" w:hAnsi="Arial"/>
                <w:sz w:val="21"/>
                <w:szCs w:val="21"/>
              </w:rPr>
              <w:t>autobuze</w:t>
            </w:r>
            <w:proofErr w:type="spellEnd"/>
            <w:r w:rsidRPr="00FB53E0">
              <w:rPr>
                <w:rFonts w:ascii="Arial" w:hAnsi="Arial"/>
                <w:sz w:val="21"/>
                <w:szCs w:val="21"/>
              </w:rPr>
              <w:t xml:space="preserve"> </w:t>
            </w:r>
            <w:proofErr w:type="spellStart"/>
            <w:r w:rsidRPr="00FB53E0">
              <w:rPr>
                <w:rFonts w:ascii="Arial" w:hAnsi="Arial"/>
                <w:sz w:val="21"/>
                <w:szCs w:val="21"/>
              </w:rPr>
              <w:t>şi</w:t>
            </w:r>
            <w:proofErr w:type="spellEnd"/>
            <w:r w:rsidRPr="00FB53E0">
              <w:rPr>
                <w:rFonts w:ascii="Arial" w:hAnsi="Arial"/>
                <w:sz w:val="21"/>
                <w:szCs w:val="21"/>
              </w:rPr>
              <w:t xml:space="preserve"> </w:t>
            </w:r>
            <w:proofErr w:type="spellStart"/>
            <w:r w:rsidRPr="00FB53E0">
              <w:rPr>
                <w:rFonts w:ascii="Arial" w:hAnsi="Arial"/>
                <w:sz w:val="21"/>
                <w:szCs w:val="21"/>
              </w:rPr>
              <w:t>alte</w:t>
            </w:r>
            <w:proofErr w:type="spellEnd"/>
            <w:r w:rsidRPr="00FB53E0">
              <w:rPr>
                <w:rFonts w:ascii="Arial" w:hAnsi="Arial"/>
                <w:sz w:val="21"/>
                <w:szCs w:val="21"/>
              </w:rPr>
              <w:t xml:space="preserve"> </w:t>
            </w:r>
            <w:proofErr w:type="spellStart"/>
            <w:r w:rsidRPr="00FB53E0">
              <w:rPr>
                <w:rFonts w:ascii="Arial" w:hAnsi="Arial"/>
                <w:sz w:val="21"/>
                <w:szCs w:val="21"/>
              </w:rPr>
              <w:t>autovehicule</w:t>
            </w:r>
            <w:proofErr w:type="spellEnd"/>
            <w:r w:rsidRPr="00FB53E0">
              <w:rPr>
                <w:rFonts w:ascii="Arial" w:hAnsi="Arial"/>
                <w:sz w:val="21"/>
                <w:szCs w:val="21"/>
              </w:rPr>
              <w:t xml:space="preserve"> </w:t>
            </w:r>
            <w:proofErr w:type="spellStart"/>
            <w:r w:rsidRPr="00FB53E0">
              <w:rPr>
                <w:rFonts w:ascii="Arial" w:hAnsi="Arial"/>
                <w:sz w:val="21"/>
                <w:szCs w:val="21"/>
              </w:rPr>
              <w:t>alimentate</w:t>
            </w:r>
            <w:proofErr w:type="spellEnd"/>
            <w:r w:rsidRPr="00FB53E0">
              <w:rPr>
                <w:rFonts w:ascii="Arial" w:hAnsi="Arial"/>
                <w:sz w:val="21"/>
                <w:szCs w:val="21"/>
              </w:rPr>
              <w:t xml:space="preserve"> </w:t>
            </w:r>
            <w:proofErr w:type="spellStart"/>
            <w:r w:rsidRPr="00FB53E0">
              <w:rPr>
                <w:rFonts w:ascii="Arial" w:hAnsi="Arial"/>
                <w:sz w:val="21"/>
                <w:szCs w:val="21"/>
              </w:rPr>
              <w:t>prin</w:t>
            </w:r>
            <w:proofErr w:type="spellEnd"/>
            <w:r w:rsidRPr="00FB53E0">
              <w:rPr>
                <w:rFonts w:ascii="Arial" w:hAnsi="Arial"/>
                <w:sz w:val="21"/>
                <w:szCs w:val="21"/>
              </w:rPr>
              <w:t xml:space="preserve"> </w:t>
            </w:r>
            <w:proofErr w:type="spellStart"/>
            <w:r w:rsidRPr="00FB53E0">
              <w:rPr>
                <w:rFonts w:ascii="Arial" w:hAnsi="Arial"/>
                <w:sz w:val="21"/>
                <w:szCs w:val="21"/>
              </w:rPr>
              <w:t>motoare</w:t>
            </w:r>
            <w:proofErr w:type="spellEnd"/>
            <w:r w:rsidRPr="00FB53E0">
              <w:rPr>
                <w:rFonts w:ascii="Arial" w:hAnsi="Arial"/>
                <w:sz w:val="21"/>
                <w:szCs w:val="21"/>
              </w:rPr>
              <w:t xml:space="preserve"> </w:t>
            </w:r>
            <w:proofErr w:type="spellStart"/>
            <w:r w:rsidRPr="00FB53E0">
              <w:rPr>
                <w:rFonts w:ascii="Arial" w:hAnsi="Arial"/>
                <w:sz w:val="21"/>
                <w:szCs w:val="21"/>
              </w:rPr>
              <w:t>convenţionale</w:t>
            </w:r>
            <w:proofErr w:type="spellEnd"/>
          </w:p>
        </w:tc>
      </w:tr>
      <w:tr w:rsidR="002522CC" w:rsidRPr="002522CC" w14:paraId="6F349EF5" w14:textId="77777777" w:rsidTr="00E858C9">
        <w:tc>
          <w:tcPr>
            <w:tcW w:w="1191" w:type="pct"/>
          </w:tcPr>
          <w:p w14:paraId="2989E289" w14:textId="77777777"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14:paraId="29C46A74" w14:textId="77777777" w:rsidR="002522CC" w:rsidRPr="002522CC" w:rsidRDefault="00596FA0" w:rsidP="00FB53E0">
            <w:pPr>
              <w:pStyle w:val="TableTextRight"/>
              <w:jc w:val="both"/>
              <w:rPr>
                <w:rFonts w:ascii="Arial" w:hAnsi="Arial"/>
                <w:sz w:val="21"/>
                <w:szCs w:val="21"/>
              </w:rPr>
            </w:pPr>
            <w:r>
              <w:rPr>
                <w:rFonts w:ascii="Arial" w:hAnsi="Arial"/>
                <w:sz w:val="21"/>
                <w:szCs w:val="21"/>
              </w:rPr>
              <w:t xml:space="preserve">Tone </w:t>
            </w:r>
            <w:proofErr w:type="spellStart"/>
            <w:r>
              <w:rPr>
                <w:rFonts w:ascii="Arial" w:hAnsi="Arial"/>
                <w:sz w:val="21"/>
                <w:szCs w:val="21"/>
              </w:rPr>
              <w:t>echivalent</w:t>
            </w:r>
            <w:proofErr w:type="spellEnd"/>
            <w:r>
              <w:rPr>
                <w:rFonts w:ascii="Arial" w:hAnsi="Arial"/>
                <w:sz w:val="21"/>
                <w:szCs w:val="21"/>
              </w:rPr>
              <w:t xml:space="preserve"> de CO2, </w:t>
            </w:r>
            <w:proofErr w:type="spellStart"/>
            <w:r>
              <w:rPr>
                <w:rFonts w:ascii="Arial" w:hAnsi="Arial"/>
                <w:sz w:val="21"/>
                <w:szCs w:val="21"/>
              </w:rPr>
              <w:t>princi</w:t>
            </w:r>
            <w:r w:rsidR="00FB53E0">
              <w:rPr>
                <w:rFonts w:ascii="Arial" w:hAnsi="Arial"/>
                <w:sz w:val="21"/>
                <w:szCs w:val="21"/>
              </w:rPr>
              <w:t>palul</w:t>
            </w:r>
            <w:proofErr w:type="spellEnd"/>
            <w:r w:rsidR="00FB53E0">
              <w:rPr>
                <w:rFonts w:ascii="Arial" w:hAnsi="Arial"/>
                <w:sz w:val="21"/>
                <w:szCs w:val="21"/>
              </w:rPr>
              <w:t xml:space="preserve"> indicator de </w:t>
            </w:r>
            <w:proofErr w:type="spellStart"/>
            <w:r w:rsidR="00FB53E0">
              <w:rPr>
                <w:rFonts w:ascii="Arial" w:hAnsi="Arial"/>
                <w:sz w:val="21"/>
                <w:szCs w:val="21"/>
              </w:rPr>
              <w:t>rezultat</w:t>
            </w:r>
            <w:proofErr w:type="spellEnd"/>
            <w:r w:rsidR="00FB53E0">
              <w:rPr>
                <w:rFonts w:ascii="Arial" w:hAnsi="Arial"/>
                <w:sz w:val="21"/>
                <w:szCs w:val="21"/>
              </w:rPr>
              <w:t xml:space="preserve"> al </w:t>
            </w:r>
            <w:proofErr w:type="spellStart"/>
            <w:r w:rsidR="00FB53E0">
              <w:rPr>
                <w:rFonts w:ascii="Arial" w:hAnsi="Arial"/>
                <w:sz w:val="21"/>
                <w:szCs w:val="21"/>
              </w:rPr>
              <w:t>i</w:t>
            </w:r>
            <w:r>
              <w:rPr>
                <w:rFonts w:ascii="Arial" w:hAnsi="Arial"/>
                <w:sz w:val="21"/>
                <w:szCs w:val="21"/>
              </w:rPr>
              <w:t>nstrumentului</w:t>
            </w:r>
            <w:proofErr w:type="spellEnd"/>
            <w:r w:rsidR="00FB53E0">
              <w:rPr>
                <w:rFonts w:ascii="Arial" w:hAnsi="Arial"/>
                <w:sz w:val="21"/>
                <w:szCs w:val="21"/>
              </w:rPr>
              <w:t xml:space="preserve"> de </w:t>
            </w:r>
            <w:proofErr w:type="spellStart"/>
            <w:r w:rsidR="00FB53E0">
              <w:rPr>
                <w:rFonts w:ascii="Arial" w:hAnsi="Arial"/>
                <w:sz w:val="21"/>
                <w:szCs w:val="21"/>
              </w:rPr>
              <w:t>analiz</w:t>
            </w:r>
            <w:r w:rsidR="00FB53E0">
              <w:rPr>
                <w:rFonts w:ascii="Arial" w:hAnsi="Arial" w:cs="Arial"/>
                <w:sz w:val="21"/>
                <w:szCs w:val="21"/>
              </w:rPr>
              <w:t>ă</w:t>
            </w:r>
            <w:proofErr w:type="spellEnd"/>
          </w:p>
        </w:tc>
      </w:tr>
      <w:tr w:rsidR="002522CC" w:rsidRPr="002522CC" w14:paraId="3B18558F" w14:textId="77777777" w:rsidTr="00E858C9">
        <w:tc>
          <w:tcPr>
            <w:tcW w:w="1191" w:type="pct"/>
          </w:tcPr>
          <w:p w14:paraId="50C30D65"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Tram</w:t>
            </w:r>
            <w:r w:rsidR="000D6B3D">
              <w:rPr>
                <w:rFonts w:ascii="Arial" w:hAnsi="Arial"/>
                <w:sz w:val="21"/>
                <w:szCs w:val="21"/>
              </w:rPr>
              <w:t>vai</w:t>
            </w:r>
            <w:proofErr w:type="spellEnd"/>
          </w:p>
        </w:tc>
        <w:tc>
          <w:tcPr>
            <w:tcW w:w="3809" w:type="pct"/>
          </w:tcPr>
          <w:p w14:paraId="65E5C736"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Vehicul</w:t>
            </w:r>
            <w:proofErr w:type="spellEnd"/>
            <w:r w:rsidRPr="00FB53E0">
              <w:rPr>
                <w:rFonts w:ascii="Arial" w:hAnsi="Arial"/>
                <w:sz w:val="21"/>
                <w:szCs w:val="21"/>
              </w:rPr>
              <w:t xml:space="preserve"> </w:t>
            </w:r>
            <w:proofErr w:type="spellStart"/>
            <w:r w:rsidRPr="00FB53E0">
              <w:rPr>
                <w:rFonts w:ascii="Arial" w:hAnsi="Arial"/>
                <w:sz w:val="21"/>
                <w:szCs w:val="21"/>
              </w:rPr>
              <w:t>alimentat</w:t>
            </w:r>
            <w:proofErr w:type="spellEnd"/>
            <w:r w:rsidRPr="00FB53E0">
              <w:rPr>
                <w:rFonts w:ascii="Arial" w:hAnsi="Arial"/>
                <w:sz w:val="21"/>
                <w:szCs w:val="21"/>
              </w:rPr>
              <w:t xml:space="preserve"> electric care </w:t>
            </w:r>
            <w:proofErr w:type="spellStart"/>
            <w:r w:rsidRPr="00FB53E0">
              <w:rPr>
                <w:rFonts w:ascii="Arial" w:hAnsi="Arial"/>
                <w:sz w:val="21"/>
                <w:szCs w:val="21"/>
              </w:rPr>
              <w:t>circulă</w:t>
            </w:r>
            <w:proofErr w:type="spellEnd"/>
            <w:r w:rsidRPr="00FB53E0">
              <w:rPr>
                <w:rFonts w:ascii="Arial" w:hAnsi="Arial"/>
                <w:sz w:val="21"/>
                <w:szCs w:val="21"/>
              </w:rPr>
              <w:t xml:space="preserve"> pe </w:t>
            </w:r>
            <w:proofErr w:type="spellStart"/>
            <w:r w:rsidRPr="00FB53E0">
              <w:rPr>
                <w:rFonts w:ascii="Arial" w:hAnsi="Arial"/>
                <w:sz w:val="21"/>
                <w:szCs w:val="21"/>
              </w:rPr>
              <w:t>şin</w:t>
            </w:r>
            <w:r>
              <w:rPr>
                <w:rFonts w:ascii="Arial" w:hAnsi="Arial" w:cs="Arial"/>
                <w:sz w:val="21"/>
                <w:szCs w:val="21"/>
              </w:rPr>
              <w:t>ă</w:t>
            </w:r>
            <w:proofErr w:type="spellEnd"/>
          </w:p>
        </w:tc>
      </w:tr>
      <w:tr w:rsidR="002522CC" w:rsidRPr="002522CC" w14:paraId="0E2DC5D1" w14:textId="77777777" w:rsidTr="00E858C9">
        <w:tc>
          <w:tcPr>
            <w:tcW w:w="1191" w:type="pct"/>
          </w:tcPr>
          <w:p w14:paraId="2F971ADA"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Trol</w:t>
            </w:r>
            <w:r w:rsidR="000D6B3D">
              <w:rPr>
                <w:rFonts w:ascii="Arial" w:hAnsi="Arial"/>
                <w:sz w:val="21"/>
                <w:szCs w:val="21"/>
              </w:rPr>
              <w:t>eibuz</w:t>
            </w:r>
            <w:proofErr w:type="spellEnd"/>
          </w:p>
        </w:tc>
        <w:tc>
          <w:tcPr>
            <w:tcW w:w="3809" w:type="pct"/>
          </w:tcPr>
          <w:p w14:paraId="52EDF71C" w14:textId="77777777" w:rsidR="002522CC" w:rsidRPr="002522CC" w:rsidRDefault="000D6B3D" w:rsidP="00FB53E0">
            <w:pPr>
              <w:pStyle w:val="TableTextRight"/>
              <w:jc w:val="both"/>
              <w:rPr>
                <w:rFonts w:ascii="Arial" w:hAnsi="Arial"/>
                <w:sz w:val="21"/>
                <w:szCs w:val="21"/>
              </w:rPr>
            </w:pPr>
            <w:proofErr w:type="spellStart"/>
            <w:r w:rsidRPr="000D6B3D">
              <w:rPr>
                <w:rFonts w:ascii="Arial" w:hAnsi="Arial"/>
                <w:sz w:val="21"/>
                <w:szCs w:val="21"/>
              </w:rPr>
              <w:t>Vehicul</w:t>
            </w:r>
            <w:proofErr w:type="spellEnd"/>
            <w:r w:rsidRPr="000D6B3D">
              <w:rPr>
                <w:rFonts w:ascii="Arial" w:hAnsi="Arial"/>
                <w:sz w:val="21"/>
                <w:szCs w:val="21"/>
              </w:rPr>
              <w:t xml:space="preserve"> </w:t>
            </w:r>
            <w:proofErr w:type="spellStart"/>
            <w:r w:rsidRPr="000D6B3D">
              <w:rPr>
                <w:rFonts w:ascii="Arial" w:hAnsi="Arial"/>
                <w:sz w:val="21"/>
                <w:szCs w:val="21"/>
              </w:rPr>
              <w:t>alimentat</w:t>
            </w:r>
            <w:proofErr w:type="spellEnd"/>
            <w:r w:rsidRPr="000D6B3D">
              <w:rPr>
                <w:rFonts w:ascii="Arial" w:hAnsi="Arial"/>
                <w:sz w:val="21"/>
                <w:szCs w:val="21"/>
              </w:rPr>
              <w:t xml:space="preserve"> e</w:t>
            </w:r>
            <w:r w:rsidR="00FB53E0">
              <w:rPr>
                <w:rFonts w:ascii="Arial" w:hAnsi="Arial"/>
                <w:sz w:val="21"/>
                <w:szCs w:val="21"/>
              </w:rPr>
              <w:t xml:space="preserve">lectric </w:t>
            </w:r>
            <w:proofErr w:type="spellStart"/>
            <w:r w:rsidR="00FB53E0">
              <w:rPr>
                <w:rFonts w:ascii="Arial" w:hAnsi="Arial"/>
                <w:sz w:val="21"/>
                <w:szCs w:val="21"/>
              </w:rPr>
              <w:t>printr</w:t>
            </w:r>
            <w:proofErr w:type="spellEnd"/>
            <w:r w:rsidR="00FB53E0">
              <w:rPr>
                <w:rFonts w:ascii="Arial" w:hAnsi="Arial"/>
                <w:sz w:val="21"/>
                <w:szCs w:val="21"/>
              </w:rPr>
              <w:t>-un</w:t>
            </w:r>
            <w:r>
              <w:rPr>
                <w:rFonts w:ascii="Arial" w:hAnsi="Arial"/>
                <w:sz w:val="21"/>
                <w:szCs w:val="21"/>
              </w:rPr>
              <w:t xml:space="preserve"> </w:t>
            </w:r>
            <w:proofErr w:type="spellStart"/>
            <w:r>
              <w:rPr>
                <w:rFonts w:ascii="Arial" w:hAnsi="Arial"/>
                <w:sz w:val="21"/>
                <w:szCs w:val="21"/>
              </w:rPr>
              <w:t>sistem</w:t>
            </w:r>
            <w:proofErr w:type="spellEnd"/>
            <w:r>
              <w:rPr>
                <w:rFonts w:ascii="Arial" w:hAnsi="Arial"/>
                <w:sz w:val="21"/>
                <w:szCs w:val="21"/>
              </w:rPr>
              <w:t xml:space="preserve"> de </w:t>
            </w:r>
            <w:proofErr w:type="spellStart"/>
            <w:r>
              <w:rPr>
                <w:rFonts w:ascii="Arial" w:hAnsi="Arial"/>
                <w:sz w:val="21"/>
                <w:szCs w:val="21"/>
              </w:rPr>
              <w:t>catenare</w:t>
            </w:r>
            <w:proofErr w:type="spellEnd"/>
          </w:p>
        </w:tc>
      </w:tr>
      <w:tr w:rsidR="002522CC" w:rsidRPr="002522CC" w14:paraId="5740736A" w14:textId="77777777" w:rsidTr="00E858C9">
        <w:tc>
          <w:tcPr>
            <w:tcW w:w="1191" w:type="pct"/>
          </w:tcPr>
          <w:p w14:paraId="0D0A91D6" w14:textId="77777777" w:rsidR="002522CC" w:rsidRPr="002522CC" w:rsidRDefault="002522CC" w:rsidP="005F6B02">
            <w:pPr>
              <w:pStyle w:val="TableTextLeft"/>
              <w:rPr>
                <w:rFonts w:ascii="Arial" w:hAnsi="Arial"/>
                <w:sz w:val="21"/>
                <w:szCs w:val="21"/>
              </w:rPr>
            </w:pPr>
            <w:proofErr w:type="spellStart"/>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w:t>
            </w:r>
            <w:proofErr w:type="spellEnd"/>
            <w:r w:rsidRPr="002522CC">
              <w:rPr>
                <w:rFonts w:ascii="Arial" w:hAnsi="Arial"/>
                <w:sz w:val="21"/>
                <w:szCs w:val="21"/>
              </w:rPr>
              <w:t xml:space="preserve"> (</w:t>
            </w:r>
            <w:proofErr w:type="spellStart"/>
            <w:r w:rsidR="000F3F22">
              <w:rPr>
                <w:rFonts w:ascii="Arial" w:hAnsi="Arial"/>
                <w:sz w:val="21"/>
                <w:szCs w:val="21"/>
              </w:rPr>
              <w:t>kilometri</w:t>
            </w:r>
            <w:proofErr w:type="spellEnd"/>
            <w:r w:rsidR="000F3F22">
              <w:rPr>
                <w:rFonts w:ascii="Arial" w:hAnsi="Arial"/>
                <w:sz w:val="21"/>
                <w:szCs w:val="21"/>
              </w:rPr>
              <w:t xml:space="preserve"> </w:t>
            </w:r>
            <w:proofErr w:type="spellStart"/>
            <w:r w:rsidR="000F3F22">
              <w:rPr>
                <w:rFonts w:ascii="Arial" w:hAnsi="Arial"/>
                <w:sz w:val="21"/>
                <w:szCs w:val="21"/>
              </w:rPr>
              <w:t>parcur</w:t>
            </w:r>
            <w:r w:rsidR="000F3F22">
              <w:rPr>
                <w:rFonts w:ascii="Arial" w:hAnsi="Arial" w:cs="Arial"/>
                <w:sz w:val="21"/>
                <w:szCs w:val="21"/>
              </w:rPr>
              <w:t>ș</w:t>
            </w:r>
            <w:r w:rsidR="005F6B02">
              <w:rPr>
                <w:rFonts w:ascii="Arial" w:hAnsi="Arial"/>
                <w:sz w:val="21"/>
                <w:szCs w:val="21"/>
              </w:rPr>
              <w:t>i</w:t>
            </w:r>
            <w:proofErr w:type="spellEnd"/>
            <w:r w:rsidR="005F6B02">
              <w:rPr>
                <w:rFonts w:ascii="Arial" w:hAnsi="Arial"/>
                <w:sz w:val="21"/>
                <w:szCs w:val="21"/>
              </w:rPr>
              <w:t xml:space="preserve"> de </w:t>
            </w:r>
            <w:proofErr w:type="spellStart"/>
            <w:r w:rsidR="005F6B02">
              <w:rPr>
                <w:rFonts w:ascii="Arial" w:hAnsi="Arial"/>
                <w:sz w:val="21"/>
                <w:szCs w:val="21"/>
              </w:rPr>
              <w:t>vehicule</w:t>
            </w:r>
            <w:proofErr w:type="spellEnd"/>
            <w:r w:rsidRPr="002522CC">
              <w:rPr>
                <w:rFonts w:ascii="Arial" w:hAnsi="Arial"/>
                <w:sz w:val="21"/>
                <w:szCs w:val="21"/>
              </w:rPr>
              <w:t>)</w:t>
            </w:r>
          </w:p>
        </w:tc>
        <w:tc>
          <w:tcPr>
            <w:tcW w:w="3809" w:type="pct"/>
          </w:tcPr>
          <w:p w14:paraId="698966FA"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Produsul</w:t>
            </w:r>
            <w:proofErr w:type="spellEnd"/>
            <w:r w:rsidRPr="00FB53E0">
              <w:rPr>
                <w:rFonts w:ascii="Arial" w:hAnsi="Arial"/>
                <w:sz w:val="21"/>
                <w:szCs w:val="21"/>
              </w:rPr>
              <w:t xml:space="preserve"> </w:t>
            </w:r>
            <w:proofErr w:type="spellStart"/>
            <w:r w:rsidRPr="00FB53E0">
              <w:rPr>
                <w:rFonts w:ascii="Arial" w:hAnsi="Arial"/>
                <w:sz w:val="21"/>
                <w:szCs w:val="21"/>
              </w:rPr>
              <w:t>dintre</w:t>
            </w:r>
            <w:proofErr w:type="spellEnd"/>
            <w:r w:rsidRPr="00FB53E0">
              <w:rPr>
                <w:rFonts w:ascii="Arial" w:hAnsi="Arial"/>
                <w:sz w:val="21"/>
                <w:szCs w:val="21"/>
              </w:rPr>
              <w:t xml:space="preserve"> </w:t>
            </w:r>
            <w:proofErr w:type="spellStart"/>
            <w:r w:rsidRPr="00FB53E0">
              <w:rPr>
                <w:rFonts w:ascii="Arial" w:hAnsi="Arial"/>
                <w:sz w:val="21"/>
                <w:szCs w:val="21"/>
              </w:rPr>
              <w:t>numărul</w:t>
            </w:r>
            <w:proofErr w:type="spellEnd"/>
            <w:r w:rsidRPr="00FB53E0">
              <w:rPr>
                <w:rFonts w:ascii="Arial" w:hAnsi="Arial"/>
                <w:sz w:val="21"/>
                <w:szCs w:val="21"/>
              </w:rPr>
              <w:t xml:space="preserve"> de </w:t>
            </w:r>
            <w:proofErr w:type="spellStart"/>
            <w:r w:rsidRPr="00FB53E0">
              <w:rPr>
                <w:rFonts w:ascii="Arial" w:hAnsi="Arial"/>
                <w:sz w:val="21"/>
                <w:szCs w:val="21"/>
              </w:rPr>
              <w:t>vehicule</w:t>
            </w:r>
            <w:proofErr w:type="spellEnd"/>
            <w:r w:rsidRPr="00FB53E0">
              <w:rPr>
                <w:rFonts w:ascii="Arial" w:hAnsi="Arial"/>
                <w:sz w:val="21"/>
                <w:szCs w:val="21"/>
              </w:rPr>
              <w:t xml:space="preserve"> care </w:t>
            </w:r>
            <w:proofErr w:type="spellStart"/>
            <w:r w:rsidRPr="00FB53E0">
              <w:rPr>
                <w:rFonts w:ascii="Arial" w:hAnsi="Arial"/>
                <w:sz w:val="21"/>
                <w:szCs w:val="21"/>
              </w:rPr>
              <w:t>parcu</w:t>
            </w:r>
            <w:r>
              <w:rPr>
                <w:rFonts w:ascii="Arial" w:hAnsi="Arial"/>
                <w:sz w:val="21"/>
                <w:szCs w:val="21"/>
              </w:rPr>
              <w:t>rg</w:t>
            </w:r>
            <w:proofErr w:type="spellEnd"/>
            <w:r>
              <w:rPr>
                <w:rFonts w:ascii="Arial" w:hAnsi="Arial"/>
                <w:sz w:val="21"/>
                <w:szCs w:val="21"/>
              </w:rPr>
              <w:t xml:space="preserve"> o </w:t>
            </w:r>
            <w:proofErr w:type="spellStart"/>
            <w:r>
              <w:rPr>
                <w:rFonts w:ascii="Arial" w:hAnsi="Arial"/>
                <w:sz w:val="21"/>
                <w:szCs w:val="21"/>
              </w:rPr>
              <w:t>anumită</w:t>
            </w:r>
            <w:proofErr w:type="spellEnd"/>
            <w:r>
              <w:rPr>
                <w:rFonts w:ascii="Arial" w:hAnsi="Arial"/>
                <w:sz w:val="21"/>
                <w:szCs w:val="21"/>
              </w:rPr>
              <w:t xml:space="preserve"> </w:t>
            </w:r>
            <w:proofErr w:type="spellStart"/>
            <w:r>
              <w:rPr>
                <w:rFonts w:ascii="Arial" w:hAnsi="Arial"/>
                <w:sz w:val="21"/>
                <w:szCs w:val="21"/>
              </w:rPr>
              <w:t>distanţă</w:t>
            </w:r>
            <w:proofErr w:type="spellEnd"/>
            <w:r>
              <w:rPr>
                <w:rFonts w:ascii="Arial" w:hAnsi="Arial"/>
                <w:sz w:val="21"/>
                <w:szCs w:val="21"/>
              </w:rPr>
              <w:t xml:space="preserve"> </w:t>
            </w:r>
            <w:proofErr w:type="spellStart"/>
            <w:r>
              <w:rPr>
                <w:rFonts w:ascii="Arial" w:hAnsi="Arial"/>
                <w:sz w:val="21"/>
                <w:szCs w:val="21"/>
              </w:rPr>
              <w:t>şi</w:t>
            </w:r>
            <w:proofErr w:type="spellEnd"/>
            <w:r>
              <w:rPr>
                <w:rFonts w:ascii="Arial" w:hAnsi="Arial"/>
                <w:sz w:val="21"/>
                <w:szCs w:val="21"/>
              </w:rPr>
              <w:t xml:space="preserve"> </w:t>
            </w:r>
            <w:proofErr w:type="spellStart"/>
            <w:r>
              <w:rPr>
                <w:rFonts w:ascii="Arial" w:hAnsi="Arial"/>
                <w:sz w:val="21"/>
                <w:szCs w:val="21"/>
              </w:rPr>
              <w:t>distan</w:t>
            </w:r>
            <w:r>
              <w:rPr>
                <w:rFonts w:ascii="Arial" w:hAnsi="Arial" w:cs="Arial"/>
                <w:sz w:val="21"/>
                <w:szCs w:val="21"/>
              </w:rPr>
              <w:t>ț</w:t>
            </w:r>
            <w:r w:rsidRPr="00FB53E0">
              <w:rPr>
                <w:rFonts w:ascii="Arial" w:hAnsi="Arial"/>
                <w:sz w:val="21"/>
                <w:szCs w:val="21"/>
              </w:rPr>
              <w:t>a</w:t>
            </w:r>
            <w:proofErr w:type="spellEnd"/>
            <w:r w:rsidRPr="00FB53E0">
              <w:rPr>
                <w:rFonts w:ascii="Arial" w:hAnsi="Arial"/>
                <w:sz w:val="21"/>
                <w:szCs w:val="21"/>
              </w:rPr>
              <w:t xml:space="preserve"> </w:t>
            </w:r>
            <w:proofErr w:type="spellStart"/>
            <w:r w:rsidRPr="00FB53E0">
              <w:rPr>
                <w:rFonts w:ascii="Arial" w:hAnsi="Arial"/>
                <w:sz w:val="21"/>
                <w:szCs w:val="21"/>
              </w:rPr>
              <w:t>respectivă</w:t>
            </w:r>
            <w:proofErr w:type="spellEnd"/>
            <w:r w:rsidRPr="00FB53E0">
              <w:rPr>
                <w:rFonts w:ascii="Arial" w:hAnsi="Arial"/>
                <w:sz w:val="21"/>
                <w:szCs w:val="21"/>
              </w:rPr>
              <w:t xml:space="preserve"> (de </w:t>
            </w:r>
            <w:proofErr w:type="spellStart"/>
            <w:r w:rsidRPr="00FB53E0">
              <w:rPr>
                <w:rFonts w:ascii="Arial" w:hAnsi="Arial"/>
                <w:sz w:val="21"/>
                <w:szCs w:val="21"/>
              </w:rPr>
              <w:t>exemplu</w:t>
            </w:r>
            <w:proofErr w:type="spellEnd"/>
            <w:r w:rsidRPr="00FB53E0">
              <w:rPr>
                <w:rFonts w:ascii="Arial" w:hAnsi="Arial"/>
                <w:sz w:val="21"/>
                <w:szCs w:val="21"/>
              </w:rPr>
              <w:t xml:space="preserve">, </w:t>
            </w:r>
            <w:proofErr w:type="spellStart"/>
            <w:r w:rsidRPr="00FB53E0">
              <w:rPr>
                <w:rFonts w:ascii="Arial" w:hAnsi="Arial"/>
                <w:sz w:val="21"/>
                <w:szCs w:val="21"/>
              </w:rPr>
              <w:t>în</w:t>
            </w:r>
            <w:proofErr w:type="spellEnd"/>
            <w:r w:rsidRPr="00FB53E0">
              <w:rPr>
                <w:rFonts w:ascii="Arial" w:hAnsi="Arial"/>
                <w:sz w:val="21"/>
                <w:szCs w:val="21"/>
              </w:rPr>
              <w:t xml:space="preserve"> </w:t>
            </w:r>
            <w:proofErr w:type="spellStart"/>
            <w:r w:rsidRPr="00FB53E0">
              <w:rPr>
                <w:rFonts w:ascii="Arial" w:hAnsi="Arial"/>
                <w:sz w:val="21"/>
                <w:szCs w:val="21"/>
              </w:rPr>
              <w:t>cazul</w:t>
            </w:r>
            <w:proofErr w:type="spellEnd"/>
            <w:r w:rsidRPr="00FB53E0">
              <w:rPr>
                <w:rFonts w:ascii="Arial" w:hAnsi="Arial"/>
                <w:sz w:val="21"/>
                <w:szCs w:val="21"/>
              </w:rPr>
              <w:t xml:space="preserve"> a 50 de </w:t>
            </w:r>
            <w:proofErr w:type="spellStart"/>
            <w:r w:rsidRPr="00FB53E0">
              <w:rPr>
                <w:rFonts w:ascii="Arial" w:hAnsi="Arial"/>
                <w:sz w:val="21"/>
                <w:szCs w:val="21"/>
              </w:rPr>
              <w:t>vehicule</w:t>
            </w:r>
            <w:proofErr w:type="spellEnd"/>
            <w:r w:rsidRPr="00FB53E0">
              <w:rPr>
                <w:rFonts w:ascii="Arial" w:hAnsi="Arial"/>
                <w:sz w:val="21"/>
                <w:szCs w:val="21"/>
              </w:rPr>
              <w:t xml:space="preserve"> care </w:t>
            </w:r>
            <w:proofErr w:type="spellStart"/>
            <w:r w:rsidRPr="00FB53E0">
              <w:rPr>
                <w:rFonts w:ascii="Arial" w:hAnsi="Arial"/>
                <w:sz w:val="21"/>
                <w:szCs w:val="21"/>
              </w:rPr>
              <w:t>parcurg</w:t>
            </w:r>
            <w:proofErr w:type="spellEnd"/>
            <w:r w:rsidRPr="00FB53E0">
              <w:rPr>
                <w:rFonts w:ascii="Arial" w:hAnsi="Arial"/>
                <w:sz w:val="21"/>
                <w:szCs w:val="21"/>
              </w:rPr>
              <w:t xml:space="preserve"> </w:t>
            </w:r>
            <w:proofErr w:type="spellStart"/>
            <w:r w:rsidRPr="00FB53E0">
              <w:rPr>
                <w:rFonts w:ascii="Arial" w:hAnsi="Arial"/>
                <w:sz w:val="21"/>
                <w:szCs w:val="21"/>
              </w:rPr>
              <w:t>fiecare</w:t>
            </w:r>
            <w:proofErr w:type="spellEnd"/>
            <w:r w:rsidRPr="00FB53E0">
              <w:rPr>
                <w:rFonts w:ascii="Arial" w:hAnsi="Arial"/>
                <w:sz w:val="21"/>
                <w:szCs w:val="21"/>
              </w:rPr>
              <w:t xml:space="preserve"> </w:t>
            </w:r>
            <w:proofErr w:type="spellStart"/>
            <w:r w:rsidRPr="00FB53E0">
              <w:rPr>
                <w:rFonts w:ascii="Arial" w:hAnsi="Arial"/>
                <w:sz w:val="21"/>
                <w:szCs w:val="21"/>
              </w:rPr>
              <w:t>câte</w:t>
            </w:r>
            <w:proofErr w:type="spellEnd"/>
            <w:r w:rsidRPr="00FB53E0">
              <w:rPr>
                <w:rFonts w:ascii="Arial" w:hAnsi="Arial"/>
                <w:sz w:val="21"/>
                <w:szCs w:val="21"/>
              </w:rPr>
              <w:t xml:space="preserve"> 10 km, </w:t>
            </w:r>
            <w:proofErr w:type="spellStart"/>
            <w:r w:rsidRPr="00FB53E0">
              <w:rPr>
                <w:rFonts w:ascii="Arial" w:hAnsi="Arial"/>
                <w:sz w:val="21"/>
                <w:szCs w:val="21"/>
              </w:rPr>
              <w:t>numărul</w:t>
            </w:r>
            <w:proofErr w:type="spellEnd"/>
            <w:r w:rsidRPr="00FB53E0">
              <w:rPr>
                <w:rFonts w:ascii="Arial" w:hAnsi="Arial"/>
                <w:sz w:val="21"/>
                <w:szCs w:val="21"/>
              </w:rPr>
              <w:t xml:space="preserve"> de </w:t>
            </w:r>
            <w:proofErr w:type="spellStart"/>
            <w:r w:rsidRPr="00FB53E0">
              <w:rPr>
                <w:rFonts w:ascii="Arial" w:hAnsi="Arial"/>
                <w:sz w:val="21"/>
                <w:szCs w:val="21"/>
              </w:rPr>
              <w:t>kilometri</w:t>
            </w:r>
            <w:proofErr w:type="spellEnd"/>
            <w:r w:rsidRPr="00FB53E0">
              <w:rPr>
                <w:rFonts w:ascii="Arial" w:hAnsi="Arial"/>
                <w:sz w:val="21"/>
                <w:szCs w:val="21"/>
              </w:rPr>
              <w:t xml:space="preserve"> </w:t>
            </w:r>
            <w:proofErr w:type="spellStart"/>
            <w:r w:rsidRPr="00FB53E0">
              <w:rPr>
                <w:rFonts w:ascii="Arial" w:hAnsi="Arial"/>
                <w:sz w:val="21"/>
                <w:szCs w:val="21"/>
              </w:rPr>
              <w:t>parcurşi</w:t>
            </w:r>
            <w:proofErr w:type="spellEnd"/>
            <w:r w:rsidRPr="00FB53E0">
              <w:rPr>
                <w:rFonts w:ascii="Arial" w:hAnsi="Arial"/>
                <w:sz w:val="21"/>
                <w:szCs w:val="21"/>
              </w:rPr>
              <w:t xml:space="preserve"> de </w:t>
            </w:r>
            <w:proofErr w:type="spellStart"/>
            <w:r w:rsidRPr="00FB53E0">
              <w:rPr>
                <w:rFonts w:ascii="Arial" w:hAnsi="Arial"/>
                <w:sz w:val="21"/>
                <w:szCs w:val="21"/>
              </w:rPr>
              <w:t>vehicule</w:t>
            </w:r>
            <w:proofErr w:type="spellEnd"/>
            <w:r w:rsidRPr="00FB53E0">
              <w:rPr>
                <w:rFonts w:ascii="Arial" w:hAnsi="Arial"/>
                <w:sz w:val="21"/>
                <w:szCs w:val="21"/>
              </w:rPr>
              <w:t xml:space="preserve"> </w:t>
            </w:r>
            <w:proofErr w:type="spellStart"/>
            <w:r w:rsidRPr="00FB53E0">
              <w:rPr>
                <w:rFonts w:ascii="Arial" w:hAnsi="Arial"/>
                <w:sz w:val="21"/>
                <w:szCs w:val="21"/>
              </w:rPr>
              <w:t>este</w:t>
            </w:r>
            <w:proofErr w:type="spellEnd"/>
            <w:r w:rsidRPr="00FB53E0">
              <w:rPr>
                <w:rFonts w:ascii="Arial" w:hAnsi="Arial"/>
                <w:sz w:val="21"/>
                <w:szCs w:val="21"/>
              </w:rPr>
              <w:t xml:space="preserve"> egal cu 500).</w:t>
            </w:r>
          </w:p>
        </w:tc>
      </w:tr>
    </w:tbl>
    <w:p w14:paraId="5E98873E" w14:textId="77777777" w:rsidR="002522CC" w:rsidRDefault="002522CC" w:rsidP="00B75FAC">
      <w:pPr>
        <w:ind w:right="-2"/>
        <w:rPr>
          <w:szCs w:val="21"/>
        </w:rPr>
      </w:pPr>
    </w:p>
    <w:p w14:paraId="1C893848" w14:textId="77777777" w:rsidR="00B75FAC" w:rsidRPr="00BA64DD" w:rsidRDefault="002522CC" w:rsidP="00BA64DD">
      <w:pPr>
        <w:pStyle w:val="JAGLevel1"/>
        <w:rPr>
          <w:szCs w:val="21"/>
          <w:lang w:val="en-GB"/>
        </w:rPr>
      </w:pPr>
      <w:bookmarkStart w:id="9" w:name="_Toc131407573"/>
      <w:bookmarkStart w:id="10" w:name="_Toc364074717"/>
      <w:bookmarkStart w:id="11" w:name="_Toc364177498"/>
      <w:proofErr w:type="spellStart"/>
      <w:r>
        <w:lastRenderedPageBreak/>
        <w:t>U</w:t>
      </w:r>
      <w:r w:rsidR="009A29BB">
        <w:t>til</w:t>
      </w:r>
      <w:r w:rsidR="00FB53E0">
        <w:t>izarea</w:t>
      </w:r>
      <w:proofErr w:type="spellEnd"/>
      <w:r w:rsidR="00FB53E0">
        <w:t xml:space="preserve"> </w:t>
      </w:r>
      <w:proofErr w:type="spellStart"/>
      <w:r w:rsidR="00FB53E0">
        <w:t>instrumentului</w:t>
      </w:r>
      <w:proofErr w:type="spellEnd"/>
      <w:r w:rsidR="00FB53E0">
        <w:t xml:space="preserve"> de </w:t>
      </w:r>
      <w:proofErr w:type="spellStart"/>
      <w:r w:rsidR="00FB53E0">
        <w:t>analiză</w:t>
      </w:r>
      <w:proofErr w:type="spellEnd"/>
      <w:r w:rsidR="009A29BB">
        <w:t xml:space="preserve"> a GES</w:t>
      </w:r>
      <w:bookmarkEnd w:id="9"/>
    </w:p>
    <w:p w14:paraId="5740E511" w14:textId="77777777" w:rsidR="00B75FAC" w:rsidRDefault="009A29BB" w:rsidP="0003615D">
      <w:pPr>
        <w:pStyle w:val="JAGLevel2"/>
        <w:ind w:left="426"/>
      </w:pPr>
      <w:bookmarkStart w:id="12" w:name="_Toc131407574"/>
      <w:bookmarkStart w:id="13" w:name="_Toc364177499"/>
      <w:bookmarkEnd w:id="10"/>
      <w:bookmarkEnd w:id="11"/>
      <w:proofErr w:type="spellStart"/>
      <w:r>
        <w:t>Prezentare</w:t>
      </w:r>
      <w:proofErr w:type="spellEnd"/>
      <w:r>
        <w:t xml:space="preserve"> </w:t>
      </w:r>
      <w:proofErr w:type="spellStart"/>
      <w:r>
        <w:t>generală</w:t>
      </w:r>
      <w:bookmarkEnd w:id="12"/>
      <w:proofErr w:type="spellEnd"/>
    </w:p>
    <w:p w14:paraId="6FA09EE1" w14:textId="77777777" w:rsidR="00B75FAC" w:rsidRDefault="00B75FAC" w:rsidP="0003615D">
      <w:pPr>
        <w:pStyle w:val="JAGLevel2"/>
        <w:numPr>
          <w:ilvl w:val="0"/>
          <w:numId w:val="0"/>
        </w:numPr>
        <w:ind w:left="426"/>
      </w:pPr>
    </w:p>
    <w:p w14:paraId="7FFC188B"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utilizat</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cuantifica</w:t>
      </w:r>
      <w:proofErr w:type="spellEnd"/>
      <w:r>
        <w:rPr>
          <w:rFonts w:cs="Arial"/>
          <w:sz w:val="20"/>
          <w:lang w:val="x-none" w:eastAsia="en-GB"/>
        </w:rPr>
        <w:t xml:space="preserve"> </w:t>
      </w:r>
      <w:proofErr w:type="spellStart"/>
      <w:r>
        <w:rPr>
          <w:rFonts w:cs="Arial"/>
          <w:sz w:val="20"/>
          <w:lang w:val="x-none" w:eastAsia="en-GB"/>
        </w:rPr>
        <w:t>nivelul</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asociate</w:t>
      </w:r>
      <w:proofErr w:type="spellEnd"/>
      <w:r>
        <w:rPr>
          <w:rFonts w:cs="Arial"/>
          <w:sz w:val="20"/>
          <w:lang w:val="x-none" w:eastAsia="en-GB"/>
        </w:rPr>
        <w:t xml:space="preserve"> cu un </w:t>
      </w:r>
      <w:proofErr w:type="spellStart"/>
      <w:r>
        <w:rPr>
          <w:rFonts w:cs="Arial"/>
          <w:sz w:val="20"/>
          <w:lang w:val="x-none" w:eastAsia="en-GB"/>
        </w:rPr>
        <w:t>scenariu</w:t>
      </w:r>
      <w:proofErr w:type="spellEnd"/>
      <w:r>
        <w:rPr>
          <w:rFonts w:cs="Arial"/>
          <w:sz w:val="20"/>
          <w:lang w:val="x-none" w:eastAsia="en-GB"/>
        </w:rPr>
        <w:t xml:space="preserve"> de transport. </w:t>
      </w:r>
      <w:proofErr w:type="spellStart"/>
      <w:r>
        <w:rPr>
          <w:rFonts w:cs="Arial"/>
          <w:sz w:val="20"/>
          <w:lang w:val="x-none" w:eastAsia="en-GB"/>
        </w:rPr>
        <w:t>Acest</w:t>
      </w:r>
      <w:proofErr w:type="spellEnd"/>
      <w:r>
        <w:rPr>
          <w:rFonts w:cs="Arial"/>
          <w:sz w:val="20"/>
          <w:lang w:val="x-none" w:eastAsia="en-GB"/>
        </w:rPr>
        <w:t xml:space="preserve"> instrument </w:t>
      </w:r>
      <w:proofErr w:type="spellStart"/>
      <w:r>
        <w:rPr>
          <w:rFonts w:cs="Arial"/>
          <w:sz w:val="20"/>
          <w:lang w:val="x-none" w:eastAsia="en-GB"/>
        </w:rPr>
        <w:t>poate</w:t>
      </w:r>
      <w:proofErr w:type="spellEnd"/>
      <w:r>
        <w:rPr>
          <w:rFonts w:cs="Arial"/>
          <w:sz w:val="20"/>
          <w:lang w:val="x-none" w:eastAsia="en-GB"/>
        </w:rPr>
        <w:t xml:space="preserve"> </w:t>
      </w:r>
      <w:proofErr w:type="spellStart"/>
      <w:r>
        <w:rPr>
          <w:rFonts w:cs="Arial"/>
          <w:sz w:val="20"/>
          <w:lang w:val="x-none" w:eastAsia="en-GB"/>
        </w:rPr>
        <w:t>prelucra</w:t>
      </w:r>
      <w:proofErr w:type="spellEnd"/>
      <w:r>
        <w:rPr>
          <w:rFonts w:cs="Arial"/>
          <w:sz w:val="20"/>
          <w:lang w:val="x-none" w:eastAsia="en-GB"/>
        </w:rPr>
        <w:t xml:space="preserve"> fie </w:t>
      </w:r>
      <w:proofErr w:type="spellStart"/>
      <w:r>
        <w:rPr>
          <w:rFonts w:cs="Arial"/>
          <w:sz w:val="20"/>
          <w:lang w:val="x-none" w:eastAsia="en-GB"/>
        </w:rPr>
        <w:t>informaţii</w:t>
      </w:r>
      <w:proofErr w:type="spellEnd"/>
      <w:r>
        <w:rPr>
          <w:rFonts w:cs="Arial"/>
          <w:sz w:val="20"/>
          <w:lang w:val="x-none" w:eastAsia="en-GB"/>
        </w:rPr>
        <w:t xml:space="preserve">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xml:space="preserve">, fie </w:t>
      </w:r>
      <w:proofErr w:type="spellStart"/>
      <w:r w:rsidRPr="00F13960">
        <w:rPr>
          <w:rFonts w:cs="Arial"/>
          <w:sz w:val="20"/>
          <w:lang w:val="x-none" w:eastAsia="en-GB"/>
        </w:rPr>
        <w:t>informaţii</w:t>
      </w:r>
      <w:proofErr w:type="spellEnd"/>
      <w:r w:rsidRPr="00F13960">
        <w:rPr>
          <w:rFonts w:cs="Arial"/>
          <w:sz w:val="20"/>
          <w:lang w:val="x-none" w:eastAsia="en-GB"/>
        </w:rPr>
        <w:t xml:space="preserve"> </w:t>
      </w:r>
      <w:proofErr w:type="spellStart"/>
      <w:r w:rsidRPr="00F13960">
        <w:rPr>
          <w:rFonts w:cs="Arial"/>
          <w:sz w:val="20"/>
          <w:lang w:val="x-none" w:eastAsia="en-GB"/>
        </w:rPr>
        <w:t>detaliate</w:t>
      </w:r>
      <w:proofErr w:type="spellEnd"/>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w:t>
      </w:r>
      <w:proofErr w:type="spellStart"/>
      <w:r>
        <w:rPr>
          <w:rFonts w:cs="Arial"/>
          <w:sz w:val="20"/>
          <w:lang w:val="x-none" w:eastAsia="en-GB"/>
        </w:rPr>
        <w:t>inclusiv</w:t>
      </w:r>
      <w:proofErr w:type="spellEnd"/>
      <w:r>
        <w:rPr>
          <w:rFonts w:cs="Arial"/>
          <w:sz w:val="20"/>
          <w:lang w:val="x-none" w:eastAsia="en-GB"/>
        </w:rPr>
        <w:t xml:space="preserve"> </w:t>
      </w:r>
      <w:proofErr w:type="spellStart"/>
      <w:r>
        <w:rPr>
          <w:rFonts w:cs="Arial"/>
          <w:sz w:val="20"/>
          <w:lang w:val="x-none" w:eastAsia="en-GB"/>
        </w:rPr>
        <w:t>cele</w:t>
      </w:r>
      <w:proofErr w:type="spellEnd"/>
      <w:r>
        <w:rPr>
          <w:rFonts w:cs="Arial"/>
          <w:sz w:val="20"/>
          <w:lang w:val="x-none" w:eastAsia="en-GB"/>
        </w:rPr>
        <w:t xml:space="preserve"> </w:t>
      </w:r>
      <w:proofErr w:type="spellStart"/>
      <w:r>
        <w:rPr>
          <w:rFonts w:cs="Arial"/>
          <w:sz w:val="20"/>
          <w:lang w:val="x-none" w:eastAsia="en-GB"/>
        </w:rPr>
        <w:t>rezultate</w:t>
      </w:r>
      <w:proofErr w:type="spellEnd"/>
      <w:r>
        <w:rPr>
          <w:rFonts w:cs="Arial"/>
          <w:sz w:val="20"/>
          <w:lang w:val="x-none" w:eastAsia="en-GB"/>
        </w:rPr>
        <w:t xml:space="preserve"> din </w:t>
      </w:r>
      <w:proofErr w:type="spellStart"/>
      <w:r>
        <w:rPr>
          <w:rFonts w:cs="Arial"/>
          <w:sz w:val="20"/>
          <w:lang w:val="x-none" w:eastAsia="en-GB"/>
        </w:rPr>
        <w:t>modelul</w:t>
      </w:r>
      <w:proofErr w:type="spellEnd"/>
      <w:r>
        <w:rPr>
          <w:rFonts w:cs="Arial"/>
          <w:sz w:val="20"/>
          <w:lang w:val="x-none" w:eastAsia="en-GB"/>
        </w:rPr>
        <w:t xml:space="preserve"> de transport,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vederea</w:t>
      </w:r>
      <w:proofErr w:type="spellEnd"/>
      <w:r>
        <w:rPr>
          <w:rFonts w:cs="Arial"/>
          <w:sz w:val="20"/>
          <w:lang w:val="x-none" w:eastAsia="en-GB"/>
        </w:rPr>
        <w:t xml:space="preserve"> </w:t>
      </w:r>
      <w:proofErr w:type="spellStart"/>
      <w:r>
        <w:rPr>
          <w:rFonts w:cs="Arial"/>
          <w:sz w:val="20"/>
          <w:lang w:val="x-none" w:eastAsia="en-GB"/>
        </w:rPr>
        <w:t>estimă</w:t>
      </w:r>
      <w:r w:rsidR="00D63CD2">
        <w:rPr>
          <w:rFonts w:cs="Arial"/>
          <w:sz w:val="20"/>
          <w:lang w:val="x-none" w:eastAsia="en-GB"/>
        </w:rPr>
        <w:t>rii</w:t>
      </w:r>
      <w:proofErr w:type="spellEnd"/>
      <w:r w:rsidR="00D63CD2">
        <w:rPr>
          <w:rFonts w:cs="Arial"/>
          <w:sz w:val="20"/>
          <w:lang w:val="x-none" w:eastAsia="en-GB"/>
        </w:rPr>
        <w:t xml:space="preserve"> </w:t>
      </w:r>
      <w:proofErr w:type="spellStart"/>
      <w:r w:rsidR="00D63CD2">
        <w:rPr>
          <w:rFonts w:cs="Arial"/>
          <w:sz w:val="20"/>
          <w:lang w:val="x-none" w:eastAsia="en-GB"/>
        </w:rPr>
        <w:t>nivelului</w:t>
      </w:r>
      <w:proofErr w:type="spellEnd"/>
      <w:r w:rsidR="00D63CD2">
        <w:rPr>
          <w:rFonts w:cs="Arial"/>
          <w:sz w:val="20"/>
          <w:lang w:val="x-none" w:eastAsia="en-GB"/>
        </w:rPr>
        <w:t xml:space="preserve"> de </w:t>
      </w:r>
      <w:proofErr w:type="spellStart"/>
      <w:r w:rsidR="00D63CD2">
        <w:rPr>
          <w:rFonts w:cs="Arial"/>
          <w:sz w:val="20"/>
          <w:lang w:val="x-none" w:eastAsia="en-GB"/>
        </w:rPr>
        <w:t>emisii</w:t>
      </w:r>
      <w:proofErr w:type="spellEnd"/>
      <w:r w:rsidR="00D63CD2">
        <w:rPr>
          <w:rFonts w:cs="Arial"/>
          <w:sz w:val="20"/>
          <w:lang w:val="x-none" w:eastAsia="en-GB"/>
        </w:rPr>
        <w:t xml:space="preserve"> GES</w:t>
      </w:r>
      <w:r>
        <w:rPr>
          <w:rFonts w:cs="Arial"/>
          <w:sz w:val="20"/>
          <w:lang w:val="x-none" w:eastAsia="en-GB"/>
        </w:rPr>
        <w:t xml:space="preserve"> </w:t>
      </w:r>
      <w:proofErr w:type="spellStart"/>
      <w:r>
        <w:rPr>
          <w:rFonts w:cs="Arial"/>
          <w:sz w:val="20"/>
          <w:lang w:val="x-none" w:eastAsia="en-GB"/>
        </w:rPr>
        <w:t>pen</w:t>
      </w:r>
      <w:r w:rsidR="00D63CD2">
        <w:rPr>
          <w:rFonts w:cs="Arial"/>
          <w:sz w:val="20"/>
          <w:lang w:val="x-none" w:eastAsia="en-GB"/>
        </w:rPr>
        <w:t>tru</w:t>
      </w:r>
      <w:proofErr w:type="spellEnd"/>
      <w:r w:rsidR="00D63CD2">
        <w:rPr>
          <w:rFonts w:cs="Arial"/>
          <w:sz w:val="20"/>
          <w:lang w:val="ro-RO" w:eastAsia="en-GB"/>
        </w:rPr>
        <w:t xml:space="preserve"> </w:t>
      </w: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diferitelor</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de </w:t>
      </w:r>
      <w:proofErr w:type="spellStart"/>
      <w:r>
        <w:rPr>
          <w:rFonts w:cs="Arial"/>
          <w:sz w:val="20"/>
          <w:lang w:val="x-none" w:eastAsia="en-GB"/>
        </w:rPr>
        <w:t>intervenţie</w:t>
      </w:r>
      <w:proofErr w:type="spellEnd"/>
      <w:r>
        <w:rPr>
          <w:rFonts w:cs="Arial"/>
          <w:sz w:val="20"/>
          <w:lang w:val="x-none" w:eastAsia="en-GB"/>
        </w:rPr>
        <w:t xml:space="preserve">. </w:t>
      </w:r>
      <w:proofErr w:type="spellStart"/>
      <w:r>
        <w:rPr>
          <w:rFonts w:cs="Arial"/>
          <w:sz w:val="20"/>
          <w:lang w:val="x-none" w:eastAsia="en-GB"/>
        </w:rPr>
        <w:t>Calculele</w:t>
      </w:r>
      <w:proofErr w:type="spellEnd"/>
      <w:r>
        <w:rPr>
          <w:rFonts w:cs="Arial"/>
          <w:sz w:val="20"/>
          <w:lang w:val="x-none" w:eastAsia="en-GB"/>
        </w:rPr>
        <w:t xml:space="preserve"> sunt </w:t>
      </w:r>
      <w:proofErr w:type="spellStart"/>
      <w:r>
        <w:rPr>
          <w:rFonts w:cs="Arial"/>
          <w:sz w:val="20"/>
          <w:lang w:val="x-none" w:eastAsia="en-GB"/>
        </w:rPr>
        <w:t>efectuate</w:t>
      </w:r>
      <w:proofErr w:type="spellEnd"/>
      <w:r>
        <w:rPr>
          <w:rFonts w:cs="Arial"/>
          <w:sz w:val="20"/>
          <w:lang w:val="x-none" w:eastAsia="en-GB"/>
        </w:rPr>
        <w:t xml:space="preserve"> </w:t>
      </w:r>
      <w:r w:rsidR="00D63CD2">
        <w:rPr>
          <w:rFonts w:cs="Arial"/>
          <w:sz w:val="20"/>
          <w:lang w:val="ro-RO" w:eastAsia="en-GB"/>
        </w:rPr>
        <w:t xml:space="preserve">de regulă </w:t>
      </w:r>
      <w:r>
        <w:rPr>
          <w:rFonts w:cs="Arial"/>
          <w:sz w:val="20"/>
          <w:lang w:val="x-none" w:eastAsia="en-GB"/>
        </w:rPr>
        <w:t xml:space="preserve">la </w:t>
      </w:r>
      <w:proofErr w:type="spellStart"/>
      <w:r>
        <w:rPr>
          <w:rFonts w:cs="Arial"/>
          <w:sz w:val="20"/>
          <w:lang w:val="x-none" w:eastAsia="en-GB"/>
        </w:rPr>
        <w:t>nivelul</w:t>
      </w:r>
      <w:proofErr w:type="spellEnd"/>
      <w:r>
        <w:rPr>
          <w:rFonts w:cs="Arial"/>
          <w:sz w:val="20"/>
          <w:lang w:val="x-none" w:eastAsia="en-GB"/>
        </w:rPr>
        <w:t xml:space="preserve"> </w:t>
      </w:r>
      <w:proofErr w:type="spellStart"/>
      <w:r>
        <w:rPr>
          <w:rFonts w:cs="Arial"/>
          <w:sz w:val="20"/>
          <w:lang w:val="x-none" w:eastAsia="en-GB"/>
        </w:rPr>
        <w:t>unui</w:t>
      </w:r>
      <w:proofErr w:type="spellEnd"/>
      <w:r>
        <w:rPr>
          <w:rFonts w:cs="Arial"/>
          <w:sz w:val="20"/>
          <w:lang w:val="x-none" w:eastAsia="en-GB"/>
        </w:rPr>
        <w:t xml:space="preserve"> </w:t>
      </w:r>
      <w:proofErr w:type="spellStart"/>
      <w:r>
        <w:rPr>
          <w:rFonts w:cs="Arial"/>
          <w:sz w:val="20"/>
          <w:lang w:val="x-none" w:eastAsia="en-GB"/>
        </w:rPr>
        <w:t>întreg</w:t>
      </w:r>
      <w:proofErr w:type="spellEnd"/>
      <w:r>
        <w:rPr>
          <w:rFonts w:cs="Arial"/>
          <w:sz w:val="20"/>
          <w:lang w:val="x-none" w:eastAsia="en-GB"/>
        </w:rPr>
        <w:t xml:space="preserve"> an.</w:t>
      </w:r>
    </w:p>
    <w:p w14:paraId="0546819D" w14:textId="77777777" w:rsidR="005F752A" w:rsidRPr="005F752A" w:rsidRDefault="005F752A" w:rsidP="00562BDF">
      <w:pPr>
        <w:autoSpaceDE w:val="0"/>
        <w:autoSpaceDN w:val="0"/>
        <w:adjustRightInd w:val="0"/>
        <w:rPr>
          <w:rFonts w:cs="Arial"/>
          <w:sz w:val="20"/>
          <w:lang w:val="ro-RO" w:eastAsia="en-GB"/>
        </w:rPr>
      </w:pPr>
    </w:p>
    <w:p w14:paraId="7CE713E9"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Înţelegerea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utilă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procesul</w:t>
      </w:r>
      <w:proofErr w:type="spellEnd"/>
      <w:r>
        <w:rPr>
          <w:rFonts w:cs="Arial"/>
          <w:sz w:val="20"/>
          <w:lang w:val="x-none" w:eastAsia="en-GB"/>
        </w:rPr>
        <w:t xml:space="preserve"> </w:t>
      </w:r>
      <w:proofErr w:type="spellStart"/>
      <w:r>
        <w:rPr>
          <w:rFonts w:cs="Arial"/>
          <w:sz w:val="20"/>
          <w:lang w:val="x-none" w:eastAsia="en-GB"/>
        </w:rPr>
        <w:t>luării</w:t>
      </w:r>
      <w:proofErr w:type="spellEnd"/>
      <w:r>
        <w:rPr>
          <w:rFonts w:cs="Arial"/>
          <w:sz w:val="20"/>
          <w:lang w:val="x-none" w:eastAsia="en-GB"/>
        </w:rPr>
        <w:t xml:space="preserve"> </w:t>
      </w:r>
      <w:proofErr w:type="spellStart"/>
      <w:r>
        <w:rPr>
          <w:rFonts w:cs="Arial"/>
          <w:sz w:val="20"/>
          <w:lang w:val="x-none" w:eastAsia="en-GB"/>
        </w:rPr>
        <w:t>deciziilor</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 xml:space="preserve"> </w:t>
      </w:r>
      <w:proofErr w:type="spellStart"/>
      <w:r>
        <w:rPr>
          <w:rFonts w:cs="Arial"/>
          <w:sz w:val="20"/>
          <w:lang w:val="x-none" w:eastAsia="en-GB"/>
        </w:rPr>
        <w:t>tipuri</w:t>
      </w:r>
      <w:proofErr w:type="spellEnd"/>
      <w:r>
        <w:rPr>
          <w:rFonts w:cs="Arial"/>
          <w:sz w:val="20"/>
          <w:lang w:val="x-none" w:eastAsia="en-GB"/>
        </w:rPr>
        <w:t xml:space="preserve"> de </w:t>
      </w:r>
      <w:proofErr w:type="spellStart"/>
      <w:r>
        <w:rPr>
          <w:rFonts w:cs="Arial"/>
          <w:sz w:val="20"/>
          <w:lang w:val="x-none" w:eastAsia="en-GB"/>
        </w:rPr>
        <w:t>intervenţii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utilizări</w:t>
      </w:r>
      <w:proofErr w:type="spellEnd"/>
      <w:r>
        <w:rPr>
          <w:rFonts w:cs="Arial"/>
          <w:sz w:val="20"/>
          <w:lang w:val="x-none" w:eastAsia="en-GB"/>
        </w:rPr>
        <w:t>:</w:t>
      </w:r>
    </w:p>
    <w:p w14:paraId="47F3D478" w14:textId="77777777" w:rsidR="005F752A" w:rsidRPr="005F752A" w:rsidRDefault="005F752A" w:rsidP="00562BDF">
      <w:pPr>
        <w:autoSpaceDE w:val="0"/>
        <w:autoSpaceDN w:val="0"/>
        <w:adjustRightInd w:val="0"/>
        <w:rPr>
          <w:rFonts w:cs="Arial"/>
          <w:sz w:val="20"/>
          <w:lang w:val="ro-RO" w:eastAsia="en-GB"/>
        </w:rPr>
      </w:pPr>
    </w:p>
    <w:p w14:paraId="702ADF20"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Identificarea</w:t>
      </w:r>
      <w:proofErr w:type="spellEnd"/>
      <w:r>
        <w:rPr>
          <w:rFonts w:cs="Arial"/>
          <w:sz w:val="20"/>
          <w:lang w:val="x-none" w:eastAsia="en-GB"/>
        </w:rPr>
        <w:t xml:space="preserve"> </w:t>
      </w:r>
      <w:proofErr w:type="spellStart"/>
      <w:r>
        <w:rPr>
          <w:rFonts w:cs="Arial"/>
          <w:sz w:val="20"/>
          <w:lang w:val="x-none" w:eastAsia="en-GB"/>
        </w:rPr>
        <w:t>principalilor</w:t>
      </w:r>
      <w:proofErr w:type="spellEnd"/>
      <w:r>
        <w:rPr>
          <w:rFonts w:cs="Arial"/>
          <w:sz w:val="20"/>
          <w:lang w:val="x-none" w:eastAsia="en-GB"/>
        </w:rPr>
        <w:t xml:space="preserve"> </w:t>
      </w:r>
      <w:proofErr w:type="spellStart"/>
      <w:r>
        <w:rPr>
          <w:rFonts w:cs="Arial"/>
          <w:sz w:val="20"/>
          <w:lang w:val="x-none" w:eastAsia="en-GB"/>
        </w:rPr>
        <w:t>contribuitori</w:t>
      </w:r>
      <w:proofErr w:type="spellEnd"/>
      <w:r>
        <w:rPr>
          <w:rFonts w:cs="Arial"/>
          <w:sz w:val="20"/>
          <w:lang w:val="x-none" w:eastAsia="en-GB"/>
        </w:rPr>
        <w:t xml:space="preserve"> la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existente</w:t>
      </w:r>
      <w:proofErr w:type="spellEnd"/>
      <w:r>
        <w:rPr>
          <w:rFonts w:cs="Arial"/>
          <w:sz w:val="20"/>
          <w:lang w:val="x-none" w:eastAsia="en-GB"/>
        </w:rPr>
        <w:t xml:space="preserve"> de GES, fie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tipul</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localizare</w:t>
      </w:r>
      <w:proofErr w:type="spellEnd"/>
      <w:r>
        <w:rPr>
          <w:rFonts w:cs="Arial"/>
          <w:sz w:val="20"/>
          <w:lang w:val="x-none" w:eastAsia="en-GB"/>
        </w:rPr>
        <w:t>;</w:t>
      </w:r>
    </w:p>
    <w:p w14:paraId="37BEBF2B"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diferitelor</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de </w:t>
      </w:r>
      <w:proofErr w:type="spellStart"/>
      <w:r>
        <w:rPr>
          <w:rFonts w:cs="Arial"/>
          <w:sz w:val="20"/>
          <w:lang w:val="x-none" w:eastAsia="en-GB"/>
        </w:rPr>
        <w:t>intervenţii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efectele</w:t>
      </w:r>
      <w:proofErr w:type="spellEnd"/>
      <w:r>
        <w:rPr>
          <w:rFonts w:cs="Arial"/>
          <w:sz w:val="20"/>
          <w:lang w:val="x-none" w:eastAsia="en-GB"/>
        </w:rPr>
        <w:t xml:space="preserve"> lor </w:t>
      </w:r>
      <w:proofErr w:type="spellStart"/>
      <w:r>
        <w:rPr>
          <w:rFonts w:cs="Arial"/>
          <w:sz w:val="20"/>
          <w:lang w:val="x-none" w:eastAsia="en-GB"/>
        </w:rPr>
        <w:t>asupra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w:t>
      </w:r>
    </w:p>
    <w:p w14:paraId="2BB8A7DE"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Identificarea</w:t>
      </w:r>
      <w:proofErr w:type="spellEnd"/>
      <w:r w:rsidR="00D63CD2">
        <w:rPr>
          <w:rFonts w:cs="Arial"/>
          <w:sz w:val="20"/>
          <w:lang w:val="ro-RO" w:eastAsia="en-GB"/>
        </w:rPr>
        <w:t xml:space="preserve"> posibilelor</w:t>
      </w:r>
      <w:r>
        <w:rPr>
          <w:rFonts w:cs="Arial"/>
          <w:sz w:val="20"/>
          <w:lang w:val="x-none" w:eastAsia="en-GB"/>
        </w:rPr>
        <w:t xml:space="preserve"> </w:t>
      </w:r>
      <w:proofErr w:type="spellStart"/>
      <w:r>
        <w:rPr>
          <w:rFonts w:cs="Arial"/>
          <w:sz w:val="20"/>
          <w:lang w:val="x-none" w:eastAsia="en-GB"/>
        </w:rPr>
        <w:t>schimbă</w:t>
      </w:r>
      <w:r w:rsidR="00D63CD2">
        <w:rPr>
          <w:rFonts w:cs="Arial"/>
          <w:sz w:val="20"/>
          <w:lang w:val="x-none" w:eastAsia="en-GB"/>
        </w:rPr>
        <w:t>ri</w:t>
      </w:r>
      <w:proofErr w:type="spellEnd"/>
      <w:r>
        <w:rPr>
          <w:rFonts w:cs="Arial"/>
          <w:sz w:val="20"/>
          <w:lang w:val="x-none" w:eastAsia="en-GB"/>
        </w:rPr>
        <w:t xml:space="preserve"> </w:t>
      </w:r>
      <w:proofErr w:type="spellStart"/>
      <w:r>
        <w:rPr>
          <w:rFonts w:cs="Arial"/>
          <w:sz w:val="20"/>
          <w:lang w:val="x-none" w:eastAsia="en-GB"/>
        </w:rPr>
        <w:t>între</w:t>
      </w:r>
      <w:proofErr w:type="spellEnd"/>
      <w:r>
        <w:rPr>
          <w:rFonts w:cs="Arial"/>
          <w:sz w:val="20"/>
          <w:lang w:val="x-none" w:eastAsia="en-GB"/>
        </w:rPr>
        <w:t xml:space="preserve"> </w:t>
      </w:r>
      <w:proofErr w:type="spellStart"/>
      <w:r>
        <w:rPr>
          <w:rFonts w:cs="Arial"/>
          <w:sz w:val="20"/>
          <w:lang w:val="x-none" w:eastAsia="en-GB"/>
        </w:rPr>
        <w:t>scenariul</w:t>
      </w:r>
      <w:proofErr w:type="spellEnd"/>
      <w:r>
        <w:rPr>
          <w:rFonts w:cs="Arial"/>
          <w:sz w:val="20"/>
          <w:lang w:val="x-none" w:eastAsia="en-GB"/>
        </w:rPr>
        <w:t xml:space="preserve"> existent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cel</w:t>
      </w:r>
      <w:proofErr w:type="spellEnd"/>
      <w:r>
        <w:rPr>
          <w:rFonts w:cs="Arial"/>
          <w:sz w:val="20"/>
          <w:lang w:val="x-none" w:eastAsia="en-GB"/>
        </w:rPr>
        <w:t xml:space="preserve"> </w:t>
      </w:r>
      <w:proofErr w:type="spellStart"/>
      <w:r>
        <w:rPr>
          <w:rFonts w:cs="Arial"/>
          <w:sz w:val="20"/>
          <w:lang w:val="x-none" w:eastAsia="en-GB"/>
        </w:rPr>
        <w:t>selectat</w:t>
      </w:r>
      <w:proofErr w:type="spellEnd"/>
      <w:r>
        <w:rPr>
          <w:rFonts w:cs="Arial"/>
          <w:sz w:val="20"/>
          <w:lang w:val="x-none" w:eastAsia="en-GB"/>
        </w:rPr>
        <w:t>;</w:t>
      </w:r>
    </w:p>
    <w:p w14:paraId="660CC1EB" w14:textId="77777777" w:rsidR="00562BDF" w:rsidRDefault="00562BDF" w:rsidP="00562BDF">
      <w:pPr>
        <w:autoSpaceDE w:val="0"/>
        <w:autoSpaceDN w:val="0"/>
        <w:adjustRightInd w:val="0"/>
        <w:rPr>
          <w:rFonts w:cs="Arial"/>
          <w:sz w:val="20"/>
          <w:lang w:val="x-none" w:eastAsia="en-GB"/>
        </w:rPr>
      </w:pPr>
    </w:p>
    <w:p w14:paraId="12783F26" w14:textId="77777777" w:rsidR="002D6665" w:rsidRPr="00B173AB" w:rsidRDefault="00D63CD2" w:rsidP="00B173AB">
      <w:pPr>
        <w:autoSpaceDE w:val="0"/>
        <w:autoSpaceDN w:val="0"/>
        <w:adjustRightInd w:val="0"/>
        <w:rPr>
          <w:rFonts w:cs="Arial"/>
          <w:sz w:val="20"/>
          <w:lang w:val="ro-RO" w:eastAsia="en-GB"/>
        </w:rPr>
      </w:pPr>
      <w:proofErr w:type="spellStart"/>
      <w:r>
        <w:rPr>
          <w:rFonts w:cs="Arial"/>
          <w:sz w:val="20"/>
          <w:lang w:val="x-none" w:eastAsia="en-GB"/>
        </w:rPr>
        <w:t>Etapele</w:t>
      </w:r>
      <w:proofErr w:type="spellEnd"/>
      <w:r>
        <w:rPr>
          <w:rFonts w:cs="Arial"/>
          <w:sz w:val="20"/>
          <w:lang w:val="x-none" w:eastAsia="en-GB"/>
        </w:rPr>
        <w:t xml:space="preserve"> </w:t>
      </w:r>
      <w:r>
        <w:rPr>
          <w:rFonts w:cs="Arial"/>
          <w:sz w:val="20"/>
          <w:lang w:val="ro-RO" w:eastAsia="en-GB"/>
        </w:rPr>
        <w:t>de</w:t>
      </w:r>
      <w:r w:rsidR="00562BDF">
        <w:rPr>
          <w:rFonts w:cs="Arial"/>
          <w:sz w:val="20"/>
          <w:lang w:val="x-none" w:eastAsia="en-GB"/>
        </w:rPr>
        <w:t xml:space="preserve"> </w:t>
      </w:r>
      <w:proofErr w:type="spellStart"/>
      <w:r w:rsidR="00562BDF">
        <w:rPr>
          <w:rFonts w:cs="Arial"/>
          <w:sz w:val="20"/>
          <w:lang w:val="x-none" w:eastAsia="en-GB"/>
        </w:rPr>
        <w:t>utilizare</w:t>
      </w:r>
      <w:proofErr w:type="spellEnd"/>
      <w:r>
        <w:rPr>
          <w:rFonts w:cs="Arial"/>
          <w:sz w:val="20"/>
          <w:lang w:val="ro-RO" w:eastAsia="en-GB"/>
        </w:rPr>
        <w:t xml:space="preserve"> </w:t>
      </w:r>
      <w:r>
        <w:rPr>
          <w:rFonts w:cs="Arial"/>
          <w:sz w:val="20"/>
          <w:lang w:val="x-none" w:eastAsia="en-GB"/>
        </w:rPr>
        <w:t xml:space="preserve">a </w:t>
      </w:r>
      <w:proofErr w:type="spellStart"/>
      <w:r>
        <w:rPr>
          <w:rFonts w:cs="Arial"/>
          <w:sz w:val="20"/>
          <w:lang w:val="x-none" w:eastAsia="en-GB"/>
        </w:rPr>
        <w:t>acestui</w:t>
      </w:r>
      <w:proofErr w:type="spellEnd"/>
      <w:r>
        <w:rPr>
          <w:rFonts w:cs="Arial"/>
          <w:sz w:val="20"/>
          <w:lang w:val="x-none" w:eastAsia="en-GB"/>
        </w:rPr>
        <w:t xml:space="preserve"> instrument </w:t>
      </w:r>
      <w:r>
        <w:rPr>
          <w:rFonts w:cs="Arial"/>
          <w:sz w:val="20"/>
          <w:lang w:val="ro-RO" w:eastAsia="en-GB"/>
        </w:rPr>
        <w:t>în vederea</w:t>
      </w:r>
      <w:r>
        <w:rPr>
          <w:rFonts w:cs="Arial"/>
          <w:sz w:val="20"/>
          <w:lang w:val="x-none" w:eastAsia="en-GB"/>
        </w:rPr>
        <w:t xml:space="preserve"> </w:t>
      </w:r>
      <w:proofErr w:type="spellStart"/>
      <w:r>
        <w:rPr>
          <w:rFonts w:cs="Arial"/>
          <w:sz w:val="20"/>
          <w:lang w:val="x-none" w:eastAsia="en-GB"/>
        </w:rPr>
        <w:t>sprijinir</w:t>
      </w:r>
      <w:r>
        <w:rPr>
          <w:rFonts w:cs="Arial"/>
          <w:sz w:val="20"/>
          <w:lang w:val="ro-RO" w:eastAsia="en-GB"/>
        </w:rPr>
        <w:t>ii</w:t>
      </w:r>
      <w:proofErr w:type="spellEnd"/>
      <w:r w:rsidR="00562BDF">
        <w:rPr>
          <w:rFonts w:cs="Arial"/>
          <w:sz w:val="20"/>
          <w:lang w:val="x-none" w:eastAsia="en-GB"/>
        </w:rPr>
        <w:t xml:space="preserve"> </w:t>
      </w:r>
      <w:proofErr w:type="spellStart"/>
      <w:r w:rsidR="00562BDF">
        <w:rPr>
          <w:rFonts w:cs="Arial"/>
          <w:sz w:val="20"/>
          <w:lang w:val="x-none" w:eastAsia="en-GB"/>
        </w:rPr>
        <w:t>procesului</w:t>
      </w:r>
      <w:proofErr w:type="spellEnd"/>
      <w:r w:rsidR="00562BDF">
        <w:rPr>
          <w:rFonts w:cs="Arial"/>
          <w:sz w:val="20"/>
          <w:lang w:val="x-none" w:eastAsia="en-GB"/>
        </w:rPr>
        <w:t xml:space="preserve"> de </w:t>
      </w:r>
      <w:proofErr w:type="spellStart"/>
      <w:r w:rsidR="00562BDF">
        <w:rPr>
          <w:rFonts w:cs="Arial"/>
          <w:sz w:val="20"/>
          <w:lang w:val="x-none" w:eastAsia="en-GB"/>
        </w:rPr>
        <w:t>luare</w:t>
      </w:r>
      <w:proofErr w:type="spellEnd"/>
      <w:r w:rsidR="00562BDF">
        <w:rPr>
          <w:rFonts w:cs="Arial"/>
          <w:sz w:val="20"/>
          <w:lang w:val="x-none" w:eastAsia="en-GB"/>
        </w:rPr>
        <w:t xml:space="preserve"> a </w:t>
      </w:r>
      <w:proofErr w:type="spellStart"/>
      <w:r w:rsidR="00562BDF">
        <w:rPr>
          <w:rFonts w:cs="Arial"/>
          <w:sz w:val="20"/>
          <w:lang w:val="x-none" w:eastAsia="en-GB"/>
        </w:rPr>
        <w:t>deciziilor</w:t>
      </w:r>
      <w:proofErr w:type="spellEnd"/>
      <w:r w:rsidR="00562BDF">
        <w:rPr>
          <w:rFonts w:cs="Arial"/>
          <w:sz w:val="20"/>
          <w:lang w:val="x-none" w:eastAsia="en-GB"/>
        </w:rPr>
        <w:t xml:space="preserve">, </w:t>
      </w:r>
      <w:proofErr w:type="spellStart"/>
      <w:r w:rsidR="00562BDF">
        <w:rPr>
          <w:rFonts w:cs="Arial"/>
          <w:sz w:val="20"/>
          <w:lang w:val="x-none" w:eastAsia="en-GB"/>
        </w:rPr>
        <w:t>potrivit</w:t>
      </w:r>
      <w:proofErr w:type="spellEnd"/>
      <w:r w:rsidR="00562BDF">
        <w:rPr>
          <w:rFonts w:cs="Arial"/>
          <w:sz w:val="20"/>
          <w:lang w:val="x-none" w:eastAsia="en-GB"/>
        </w:rPr>
        <w:t xml:space="preserve"> </w:t>
      </w:r>
      <w:proofErr w:type="spellStart"/>
      <w:r w:rsidR="00562BDF">
        <w:rPr>
          <w:rFonts w:cs="Arial"/>
          <w:sz w:val="20"/>
          <w:lang w:val="x-none" w:eastAsia="en-GB"/>
        </w:rPr>
        <w:t>specificaţiilor</w:t>
      </w:r>
      <w:proofErr w:type="spellEnd"/>
      <w:r w:rsidR="00562BDF">
        <w:rPr>
          <w:rFonts w:cs="Arial"/>
          <w:sz w:val="20"/>
          <w:lang w:val="x-none" w:eastAsia="en-GB"/>
        </w:rPr>
        <w:t xml:space="preserve"> din </w:t>
      </w:r>
      <w:proofErr w:type="spellStart"/>
      <w:r w:rsidR="00562BDF">
        <w:rPr>
          <w:rFonts w:cs="Arial"/>
          <w:sz w:val="20"/>
          <w:lang w:val="x-none" w:eastAsia="en-GB"/>
        </w:rPr>
        <w:t>prezentul</w:t>
      </w:r>
      <w:proofErr w:type="spellEnd"/>
      <w:r w:rsidR="00562BDF">
        <w:rPr>
          <w:rFonts w:cs="Arial"/>
          <w:sz w:val="20"/>
          <w:lang w:val="x-none" w:eastAsia="en-GB"/>
        </w:rPr>
        <w:t xml:space="preserve"> </w:t>
      </w:r>
      <w:proofErr w:type="spellStart"/>
      <w:r w:rsidR="00562BDF">
        <w:rPr>
          <w:rFonts w:cs="Arial"/>
          <w:sz w:val="20"/>
          <w:lang w:val="x-none" w:eastAsia="en-GB"/>
        </w:rPr>
        <w:t>ghid</w:t>
      </w:r>
      <w:proofErr w:type="spellEnd"/>
      <w:r w:rsidR="00562BDF">
        <w:rPr>
          <w:rFonts w:cs="Arial"/>
          <w:sz w:val="20"/>
          <w:lang w:val="x-none" w:eastAsia="en-GB"/>
        </w:rPr>
        <w:t xml:space="preserve">, sunt </w:t>
      </w:r>
      <w:proofErr w:type="spellStart"/>
      <w:r w:rsidR="00562BDF">
        <w:rPr>
          <w:rFonts w:cs="Arial"/>
          <w:sz w:val="20"/>
          <w:lang w:val="x-none" w:eastAsia="en-GB"/>
        </w:rPr>
        <w:t>prezentate</w:t>
      </w:r>
      <w:proofErr w:type="spellEnd"/>
      <w:r w:rsidR="00562BDF">
        <w:rPr>
          <w:rFonts w:cs="Arial"/>
          <w:sz w:val="20"/>
          <w:lang w:val="x-none" w:eastAsia="en-GB"/>
        </w:rPr>
        <w:t xml:space="preserve"> </w:t>
      </w:r>
      <w:proofErr w:type="spellStart"/>
      <w:r w:rsidR="00562BDF">
        <w:rPr>
          <w:rFonts w:cs="Arial"/>
          <w:sz w:val="20"/>
          <w:lang w:val="x-none" w:eastAsia="en-GB"/>
        </w:rPr>
        <w:t>în</w:t>
      </w:r>
      <w:proofErr w:type="spellEnd"/>
      <w:r w:rsidR="00562BDF">
        <w:rPr>
          <w:rFonts w:cs="Arial"/>
          <w:sz w:val="20"/>
          <w:lang w:val="x-none" w:eastAsia="en-GB"/>
        </w:rPr>
        <w:t xml:space="preserve"> </w:t>
      </w:r>
      <w:proofErr w:type="spellStart"/>
      <w:r w:rsidR="00562BDF">
        <w:rPr>
          <w:rFonts w:cs="Arial"/>
          <w:sz w:val="20"/>
          <w:lang w:val="x-none" w:eastAsia="en-GB"/>
        </w:rPr>
        <w:t>următorul</w:t>
      </w:r>
      <w:proofErr w:type="spellEnd"/>
      <w:r w:rsidR="00562BDF">
        <w:rPr>
          <w:rFonts w:cs="Arial"/>
          <w:sz w:val="20"/>
          <w:lang w:val="x-none" w:eastAsia="en-GB"/>
        </w:rPr>
        <w:t xml:space="preserve"> model:</w:t>
      </w:r>
    </w:p>
    <w:p w14:paraId="2A1B4210" w14:textId="77777777" w:rsidR="00E32403" w:rsidRDefault="004F7D7F" w:rsidP="002522CC">
      <w:pPr>
        <w:rPr>
          <w:rFonts w:cs="Arial"/>
        </w:rPr>
      </w:pPr>
      <w:r>
        <w:rPr>
          <w:rFonts w:cs="Arial"/>
          <w:noProof/>
          <w:lang w:val="ro-RO" w:eastAsia="ro-RO"/>
        </w:rPr>
        <w:drawing>
          <wp:inline distT="0" distB="0" distL="0" distR="0" wp14:anchorId="0A00D85A" wp14:editId="5D78A83F">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14:paraId="72C22E8F" w14:textId="77777777" w:rsidR="001007D9" w:rsidRDefault="001007D9" w:rsidP="002522CC">
      <w:pPr>
        <w:rPr>
          <w:rFonts w:cs="Arial"/>
        </w:rPr>
      </w:pPr>
      <w:proofErr w:type="spellStart"/>
      <w:r w:rsidRPr="001007D9">
        <w:rPr>
          <w:rFonts w:cs="Arial"/>
        </w:rPr>
        <w:t>Instrumentul</w:t>
      </w:r>
      <w:proofErr w:type="spellEnd"/>
      <w:r w:rsidRPr="001007D9">
        <w:rPr>
          <w:rFonts w:cs="Arial"/>
        </w:rPr>
        <w:t xml:space="preserve"> de </w:t>
      </w:r>
      <w:proofErr w:type="spellStart"/>
      <w:r w:rsidRPr="001007D9">
        <w:rPr>
          <w:rFonts w:cs="Arial"/>
        </w:rPr>
        <w:t>c</w:t>
      </w:r>
      <w:r w:rsidR="007548CD">
        <w:rPr>
          <w:rFonts w:cs="Arial"/>
        </w:rPr>
        <w:t>alculare</w:t>
      </w:r>
      <w:proofErr w:type="spellEnd"/>
      <w:r w:rsidR="007548CD">
        <w:rPr>
          <w:rFonts w:cs="Arial"/>
        </w:rPr>
        <w:t xml:space="preserve"> </w:t>
      </w:r>
      <w:proofErr w:type="gramStart"/>
      <w:r w:rsidR="007548CD">
        <w:rPr>
          <w:rFonts w:cs="Arial"/>
        </w:rPr>
        <w:t>a</w:t>
      </w:r>
      <w:proofErr w:type="gramEnd"/>
      <w:r w:rsidR="007548CD">
        <w:rPr>
          <w:rFonts w:cs="Arial"/>
        </w:rPr>
        <w:t xml:space="preserve"> </w:t>
      </w:r>
      <w:proofErr w:type="spellStart"/>
      <w:r w:rsidR="007548CD">
        <w:rPr>
          <w:rFonts w:cs="Arial"/>
        </w:rPr>
        <w:t>emisiilor</w:t>
      </w:r>
      <w:proofErr w:type="spellEnd"/>
      <w:r w:rsidR="007548CD">
        <w:rPr>
          <w:rFonts w:cs="Arial"/>
        </w:rPr>
        <w:t xml:space="preserve"> GES </w:t>
      </w:r>
      <w:proofErr w:type="spellStart"/>
      <w:r w:rsidR="007548CD">
        <w:rPr>
          <w:rFonts w:cs="Arial"/>
        </w:rPr>
        <w:t>acceptă</w:t>
      </w:r>
      <w:proofErr w:type="spellEnd"/>
      <w:r w:rsidRPr="001007D9">
        <w:rPr>
          <w:rFonts w:cs="Arial"/>
        </w:rPr>
        <w:t xml:space="preserve"> date </w:t>
      </w:r>
      <w:proofErr w:type="spellStart"/>
      <w:r w:rsidRPr="001007D9">
        <w:rPr>
          <w:rFonts w:cs="Arial"/>
        </w:rPr>
        <w:t>referito</w:t>
      </w:r>
      <w:r w:rsidR="00BB04C0">
        <w:rPr>
          <w:rFonts w:cs="Arial"/>
        </w:rPr>
        <w:t>are</w:t>
      </w:r>
      <w:proofErr w:type="spellEnd"/>
      <w:r w:rsidR="00BB04C0">
        <w:rPr>
          <w:rFonts w:cs="Arial"/>
        </w:rPr>
        <w:t xml:space="preserve"> la </w:t>
      </w:r>
      <w:proofErr w:type="spellStart"/>
      <w:r w:rsidR="00BB04C0">
        <w:rPr>
          <w:rFonts w:cs="Arial"/>
        </w:rPr>
        <w:t>utilizarea</w:t>
      </w:r>
      <w:proofErr w:type="spellEnd"/>
      <w:r w:rsidR="00BB04C0">
        <w:rPr>
          <w:rFonts w:cs="Arial"/>
        </w:rPr>
        <w:t xml:space="preserve"> </w:t>
      </w:r>
      <w:proofErr w:type="spellStart"/>
      <w:r w:rsidR="00BB04C0">
        <w:rPr>
          <w:rFonts w:cs="Arial"/>
        </w:rPr>
        <w:t>transportului</w:t>
      </w:r>
      <w:proofErr w:type="spellEnd"/>
      <w:r w:rsidR="00BB04C0">
        <w:rPr>
          <w:rFonts w:cs="Arial"/>
        </w:rPr>
        <w:t>,</w:t>
      </w:r>
      <w:r w:rsidR="007548CD">
        <w:rPr>
          <w:rFonts w:cs="Arial"/>
        </w:rPr>
        <w:t xml:space="preserve"> </w:t>
      </w:r>
      <w:proofErr w:type="spellStart"/>
      <w:r w:rsidR="007548CD">
        <w:rPr>
          <w:rFonts w:cs="Arial"/>
        </w:rPr>
        <w:t>având</w:t>
      </w:r>
      <w:proofErr w:type="spellEnd"/>
      <w:r w:rsidR="007548CD">
        <w:rPr>
          <w:rFonts w:cs="Arial"/>
        </w:rPr>
        <w:t xml:space="preserve"> </w:t>
      </w:r>
      <w:proofErr w:type="spellStart"/>
      <w:r w:rsidR="007548CD">
        <w:rPr>
          <w:rFonts w:cs="Arial"/>
        </w:rPr>
        <w:t>în</w:t>
      </w:r>
      <w:proofErr w:type="spellEnd"/>
      <w:r w:rsidR="007548CD">
        <w:rPr>
          <w:rFonts w:cs="Arial"/>
        </w:rPr>
        <w:t xml:space="preserve"> </w:t>
      </w:r>
      <w:proofErr w:type="spellStart"/>
      <w:r w:rsidR="007548CD">
        <w:rPr>
          <w:rFonts w:cs="Arial"/>
        </w:rPr>
        <w:t>vedere</w:t>
      </w:r>
      <w:proofErr w:type="spellEnd"/>
      <w:r w:rsidR="007548CD">
        <w:rPr>
          <w:rFonts w:cs="Arial"/>
        </w:rPr>
        <w:t xml:space="preserve"> </w:t>
      </w:r>
      <w:proofErr w:type="spellStart"/>
      <w:r w:rsidR="007548CD">
        <w:rPr>
          <w:rFonts w:cs="Arial"/>
        </w:rPr>
        <w:t>două</w:t>
      </w:r>
      <w:proofErr w:type="spellEnd"/>
      <w:r w:rsidR="00BB04C0">
        <w:rPr>
          <w:rFonts w:cs="Arial"/>
        </w:rPr>
        <w:t xml:space="preserve"> </w:t>
      </w:r>
      <w:proofErr w:type="spellStart"/>
      <w:r w:rsidR="00BB04C0">
        <w:rPr>
          <w:rFonts w:cs="Arial"/>
        </w:rPr>
        <w:t>posibile</w:t>
      </w:r>
      <w:proofErr w:type="spellEnd"/>
      <w:r w:rsidR="007548CD" w:rsidRPr="007548CD">
        <w:t xml:space="preserve"> </w:t>
      </w:r>
      <w:proofErr w:type="spellStart"/>
      <w:r w:rsidR="007548CD" w:rsidRPr="007548CD">
        <w:rPr>
          <w:rFonts w:cs="Arial"/>
        </w:rPr>
        <w:t>abordări</w:t>
      </w:r>
      <w:proofErr w:type="spellEnd"/>
      <w:r w:rsidR="00D63CD2">
        <w:rPr>
          <w:rFonts w:cs="Arial"/>
        </w:rPr>
        <w:t xml:space="preserve">, </w:t>
      </w:r>
      <w:proofErr w:type="spellStart"/>
      <w:r w:rsidR="00D63CD2">
        <w:rPr>
          <w:rFonts w:cs="Arial"/>
        </w:rPr>
        <w:t>lăsând</w:t>
      </w:r>
      <w:proofErr w:type="spellEnd"/>
      <w:r w:rsidR="00D63CD2">
        <w:rPr>
          <w:rFonts w:cs="Arial"/>
        </w:rPr>
        <w:t xml:space="preserve">, </w:t>
      </w:r>
      <w:proofErr w:type="spellStart"/>
      <w:r w:rsidR="00D63CD2">
        <w:rPr>
          <w:rFonts w:cs="Arial"/>
        </w:rPr>
        <w:t>astfel</w:t>
      </w:r>
      <w:proofErr w:type="spellEnd"/>
      <w:r w:rsidR="00D63CD2">
        <w:rPr>
          <w:rFonts w:cs="Arial"/>
        </w:rPr>
        <w:t>,</w:t>
      </w:r>
      <w:r w:rsidR="00D63CD2" w:rsidRPr="00D63CD2">
        <w:t xml:space="preserve"> </w:t>
      </w:r>
      <w:proofErr w:type="spellStart"/>
      <w:r w:rsidR="00D63CD2" w:rsidRPr="00D63CD2">
        <w:rPr>
          <w:rFonts w:cs="Arial"/>
        </w:rPr>
        <w:t>utilizatorului</w:t>
      </w:r>
      <w:proofErr w:type="spellEnd"/>
      <w:r w:rsidR="00D63CD2">
        <w:rPr>
          <w:rFonts w:cs="Arial"/>
        </w:rPr>
        <w:t xml:space="preserve"> </w:t>
      </w:r>
      <w:r w:rsidRPr="001007D9">
        <w:rPr>
          <w:rFonts w:cs="Arial"/>
        </w:rPr>
        <w:t xml:space="preserve">o </w:t>
      </w:r>
      <w:proofErr w:type="spellStart"/>
      <w:r w:rsidRPr="001007D9">
        <w:rPr>
          <w:rFonts w:cs="Arial"/>
        </w:rPr>
        <w:t>marjă</w:t>
      </w:r>
      <w:proofErr w:type="spellEnd"/>
      <w:r w:rsidRPr="001007D9">
        <w:rPr>
          <w:rFonts w:cs="Arial"/>
        </w:rPr>
        <w:t xml:space="preserve"> de </w:t>
      </w:r>
      <w:proofErr w:type="spellStart"/>
      <w:r w:rsidRPr="001007D9">
        <w:rPr>
          <w:rFonts w:cs="Arial"/>
        </w:rPr>
        <w:t>flexibilitate</w:t>
      </w:r>
      <w:proofErr w:type="spellEnd"/>
      <w:r w:rsidRPr="001007D9">
        <w:rPr>
          <w:rFonts w:cs="Arial"/>
        </w:rPr>
        <w:t xml:space="preserve"> </w:t>
      </w:r>
      <w:proofErr w:type="spellStart"/>
      <w:r w:rsidRPr="001007D9">
        <w:rPr>
          <w:rFonts w:cs="Arial"/>
        </w:rPr>
        <w:t>în</w:t>
      </w:r>
      <w:proofErr w:type="spellEnd"/>
      <w:r w:rsidRPr="001007D9">
        <w:rPr>
          <w:rFonts w:cs="Arial"/>
        </w:rPr>
        <w:t xml:space="preserve"> </w:t>
      </w:r>
      <w:proofErr w:type="spellStart"/>
      <w:r w:rsidRPr="001007D9">
        <w:rPr>
          <w:rFonts w:cs="Arial"/>
        </w:rPr>
        <w:t>utilizarea</w:t>
      </w:r>
      <w:proofErr w:type="spellEnd"/>
      <w:r w:rsidRPr="001007D9">
        <w:rPr>
          <w:rFonts w:cs="Arial"/>
        </w:rPr>
        <w:t xml:space="preserve"> </w:t>
      </w:r>
      <w:proofErr w:type="spellStart"/>
      <w:r w:rsidRPr="001007D9">
        <w:rPr>
          <w:rFonts w:cs="Arial"/>
        </w:rPr>
        <w:t>datelor</w:t>
      </w:r>
      <w:proofErr w:type="spellEnd"/>
      <w:r w:rsidRPr="001007D9">
        <w:rPr>
          <w:rFonts w:cs="Arial"/>
        </w:rPr>
        <w:t xml:space="preserve"> din </w:t>
      </w:r>
      <w:proofErr w:type="spellStart"/>
      <w:r w:rsidRPr="001007D9">
        <w:rPr>
          <w:rFonts w:cs="Arial"/>
        </w:rPr>
        <w:t>sursele</w:t>
      </w:r>
      <w:proofErr w:type="spellEnd"/>
      <w:r w:rsidRPr="001007D9">
        <w:rPr>
          <w:rFonts w:cs="Arial"/>
        </w:rPr>
        <w:t xml:space="preserve"> </w:t>
      </w:r>
      <w:proofErr w:type="spellStart"/>
      <w:r w:rsidRPr="001007D9">
        <w:rPr>
          <w:rFonts w:cs="Arial"/>
        </w:rPr>
        <w:t>existente</w:t>
      </w:r>
      <w:proofErr w:type="spellEnd"/>
      <w:r w:rsidRPr="001007D9">
        <w:rPr>
          <w:rFonts w:cs="Arial"/>
        </w:rPr>
        <w:t xml:space="preserve">. </w:t>
      </w:r>
      <w:proofErr w:type="spellStart"/>
      <w:r w:rsidRPr="001007D9">
        <w:rPr>
          <w:rFonts w:cs="Arial"/>
        </w:rPr>
        <w:t>Cerinţele</w:t>
      </w:r>
      <w:proofErr w:type="spellEnd"/>
      <w:r w:rsidRPr="001007D9">
        <w:rPr>
          <w:rFonts w:cs="Arial"/>
        </w:rPr>
        <w:t xml:space="preserve"> sunt </w:t>
      </w:r>
      <w:proofErr w:type="spellStart"/>
      <w:r w:rsidRPr="001007D9">
        <w:rPr>
          <w:rFonts w:cs="Arial"/>
        </w:rPr>
        <w:t>detaliate</w:t>
      </w:r>
      <w:proofErr w:type="spellEnd"/>
      <w:r w:rsidRPr="001007D9">
        <w:rPr>
          <w:rFonts w:cs="Arial"/>
        </w:rPr>
        <w:t xml:space="preserve"> </w:t>
      </w:r>
      <w:proofErr w:type="spellStart"/>
      <w:r w:rsidRPr="001007D9">
        <w:rPr>
          <w:rFonts w:cs="Arial"/>
        </w:rPr>
        <w:t>în</w:t>
      </w:r>
      <w:proofErr w:type="spellEnd"/>
      <w:r w:rsidRPr="001007D9">
        <w:rPr>
          <w:rFonts w:cs="Arial"/>
        </w:rPr>
        <w:t xml:space="preserve"> </w:t>
      </w:r>
      <w:proofErr w:type="spellStart"/>
      <w:r w:rsidRPr="001007D9">
        <w:rPr>
          <w:rFonts w:cs="Arial"/>
        </w:rPr>
        <w:t>secţiunile</w:t>
      </w:r>
      <w:proofErr w:type="spellEnd"/>
      <w:r w:rsidRPr="001007D9">
        <w:rPr>
          <w:rFonts w:cs="Arial"/>
        </w:rPr>
        <w:t xml:space="preserve"> </w:t>
      </w:r>
      <w:proofErr w:type="spellStart"/>
      <w:r w:rsidRPr="001007D9">
        <w:rPr>
          <w:rFonts w:cs="Arial"/>
        </w:rPr>
        <w:t>următoare</w:t>
      </w:r>
      <w:proofErr w:type="spellEnd"/>
      <w:r w:rsidRPr="001007D9">
        <w:rPr>
          <w:rFonts w:cs="Arial"/>
        </w:rPr>
        <w:t>.</w:t>
      </w:r>
    </w:p>
    <w:p w14:paraId="1E81207B" w14:textId="77777777" w:rsidR="00DD6D2A" w:rsidRDefault="00DD6D2A" w:rsidP="002522CC">
      <w:pPr>
        <w:rPr>
          <w:rFonts w:cs="Arial"/>
        </w:rPr>
      </w:pPr>
    </w:p>
    <w:p w14:paraId="5AC7E453" w14:textId="77777777" w:rsidR="002522CC" w:rsidRDefault="007548CD" w:rsidP="002522CC">
      <w:pPr>
        <w:pStyle w:val="JAGLevel2"/>
        <w:ind w:left="432"/>
        <w:rPr>
          <w:lang w:val="en-US"/>
        </w:rPr>
      </w:pPr>
      <w:bookmarkStart w:id="14" w:name="_Toc131407575"/>
      <w:proofErr w:type="spellStart"/>
      <w:r>
        <w:rPr>
          <w:lang w:val="en-US"/>
        </w:rPr>
        <w:t>Alegerea</w:t>
      </w:r>
      <w:proofErr w:type="spellEnd"/>
      <w:r>
        <w:rPr>
          <w:lang w:val="en-US"/>
        </w:rPr>
        <w:t xml:space="preserve"> </w:t>
      </w:r>
      <w:proofErr w:type="spellStart"/>
      <w:r>
        <w:rPr>
          <w:lang w:val="en-US"/>
        </w:rPr>
        <w:t>tipului</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adecvat</w:t>
      </w:r>
      <w:bookmarkEnd w:id="14"/>
      <w:proofErr w:type="spellEnd"/>
    </w:p>
    <w:p w14:paraId="418F3598" w14:textId="77777777" w:rsidR="007548CD" w:rsidRDefault="007548CD" w:rsidP="007B3B46">
      <w:pPr>
        <w:pStyle w:val="JAGLevel2"/>
        <w:numPr>
          <w:ilvl w:val="0"/>
          <w:numId w:val="0"/>
        </w:numPr>
        <w:rPr>
          <w:lang w:val="en-US"/>
        </w:rPr>
      </w:pPr>
    </w:p>
    <w:p w14:paraId="2E07E236" w14:textId="77777777" w:rsidR="001007D9" w:rsidRDefault="001007D9" w:rsidP="00C8212C">
      <w:pPr>
        <w:rPr>
          <w:lang w:eastAsia="en-GB"/>
        </w:rPr>
      </w:pPr>
      <w:proofErr w:type="spellStart"/>
      <w:r>
        <w:rPr>
          <w:lang w:eastAsia="en-GB"/>
        </w:rPr>
        <w:t>Instrumentul</w:t>
      </w:r>
      <w:proofErr w:type="spellEnd"/>
      <w:r>
        <w:rPr>
          <w:lang w:eastAsia="en-GB"/>
        </w:rPr>
        <w:t xml:space="preserve"> </w:t>
      </w:r>
      <w:proofErr w:type="spellStart"/>
      <w:r>
        <w:rPr>
          <w:lang w:eastAsia="en-GB"/>
        </w:rPr>
        <w:t>oferă</w:t>
      </w:r>
      <w:proofErr w:type="spellEnd"/>
      <w:r>
        <w:rPr>
          <w:lang w:eastAsia="en-GB"/>
        </w:rPr>
        <w:t xml:space="preserve"> </w:t>
      </w:r>
      <w:proofErr w:type="spellStart"/>
      <w:r>
        <w:rPr>
          <w:lang w:eastAsia="en-GB"/>
        </w:rPr>
        <w:t>două</w:t>
      </w:r>
      <w:proofErr w:type="spellEnd"/>
      <w:r>
        <w:rPr>
          <w:lang w:eastAsia="en-GB"/>
        </w:rPr>
        <w:t xml:space="preserve"> </w:t>
      </w:r>
      <w:proofErr w:type="spellStart"/>
      <w:r>
        <w:rPr>
          <w:lang w:eastAsia="en-GB"/>
        </w:rPr>
        <w:t>tipuri</w:t>
      </w:r>
      <w:proofErr w:type="spellEnd"/>
      <w:r>
        <w:rPr>
          <w:lang w:eastAsia="en-GB"/>
        </w:rPr>
        <w:t xml:space="preserve"> </w:t>
      </w:r>
      <w:proofErr w:type="spellStart"/>
      <w:r w:rsidR="00051EB0">
        <w:rPr>
          <w:lang w:val="en-US" w:eastAsia="en-GB"/>
        </w:rPr>
        <w:t>posibile</w:t>
      </w:r>
      <w:proofErr w:type="spellEnd"/>
      <w:r w:rsidR="00051EB0">
        <w:rPr>
          <w:lang w:val="en-US" w:eastAsia="en-GB"/>
        </w:rPr>
        <w:t xml:space="preserve"> </w:t>
      </w:r>
      <w:r w:rsidR="00051EB0">
        <w:rPr>
          <w:lang w:eastAsia="en-GB"/>
        </w:rPr>
        <w:t xml:space="preserve">de </w:t>
      </w:r>
      <w:proofErr w:type="spellStart"/>
      <w:r w:rsidR="00051EB0">
        <w:rPr>
          <w:lang w:eastAsia="en-GB"/>
        </w:rPr>
        <w:t>evaluări</w:t>
      </w:r>
      <w:proofErr w:type="spellEnd"/>
      <w:r w:rsidR="00DA0E30">
        <w:rPr>
          <w:lang w:val="en-US" w:eastAsia="en-GB"/>
        </w:rPr>
        <w:t>,</w:t>
      </w:r>
      <w:r w:rsidR="007617E4">
        <w:rPr>
          <w:lang w:eastAsia="en-GB"/>
        </w:rPr>
        <w:t xml:space="preserve"> </w:t>
      </w:r>
      <w:proofErr w:type="spellStart"/>
      <w:r w:rsidR="007617E4">
        <w:rPr>
          <w:lang w:eastAsia="en-GB"/>
        </w:rPr>
        <w:t>aplic</w:t>
      </w:r>
      <w:r w:rsidR="007617E4">
        <w:rPr>
          <w:rFonts w:cs="Arial"/>
          <w:lang w:eastAsia="en-GB"/>
        </w:rPr>
        <w:t>â</w:t>
      </w:r>
      <w:r w:rsidR="007617E4">
        <w:rPr>
          <w:lang w:eastAsia="en-GB"/>
        </w:rPr>
        <w:t>nd</w:t>
      </w:r>
      <w:proofErr w:type="spellEnd"/>
      <w:r w:rsidR="007617E4">
        <w:rPr>
          <w:lang w:eastAsia="en-GB"/>
        </w:rPr>
        <w:t xml:space="preserve"> fie o </w:t>
      </w:r>
      <w:proofErr w:type="spellStart"/>
      <w:r w:rsidR="007617E4">
        <w:rPr>
          <w:lang w:eastAsia="en-GB"/>
        </w:rPr>
        <w:t>M</w:t>
      </w:r>
      <w:r>
        <w:rPr>
          <w:lang w:eastAsia="en-GB"/>
        </w:rPr>
        <w:t>etodă</w:t>
      </w:r>
      <w:proofErr w:type="spellEnd"/>
      <w:r>
        <w:rPr>
          <w:lang w:eastAsia="en-GB"/>
        </w:rPr>
        <w:t xml:space="preserve"> </w:t>
      </w:r>
      <w:proofErr w:type="spellStart"/>
      <w:r>
        <w:rPr>
          <w:lang w:eastAsia="en-GB"/>
        </w:rPr>
        <w:t>agregată</w:t>
      </w:r>
      <w:proofErr w:type="spellEnd"/>
      <w:r w:rsidR="00DF3668">
        <w:rPr>
          <w:lang w:val="en-US" w:eastAsia="en-GB"/>
        </w:rPr>
        <w:t>,</w:t>
      </w:r>
      <w:r w:rsidR="007617E4">
        <w:rPr>
          <w:lang w:eastAsia="en-GB"/>
        </w:rPr>
        <w:t xml:space="preserve"> fie o </w:t>
      </w:r>
      <w:proofErr w:type="spellStart"/>
      <w:r w:rsidR="007617E4">
        <w:rPr>
          <w:lang w:eastAsia="en-GB"/>
        </w:rPr>
        <w:t>M</w:t>
      </w:r>
      <w:r>
        <w:rPr>
          <w:lang w:eastAsia="en-GB"/>
        </w:rPr>
        <w:t>etodă</w:t>
      </w:r>
      <w:proofErr w:type="spellEnd"/>
      <w:r>
        <w:rPr>
          <w:lang w:eastAsia="en-GB"/>
        </w:rPr>
        <w:t xml:space="preserve"> </w:t>
      </w:r>
      <w:proofErr w:type="spellStart"/>
      <w:r>
        <w:rPr>
          <w:lang w:eastAsia="en-GB"/>
        </w:rPr>
        <w:t>dezagregată</w:t>
      </w:r>
      <w:proofErr w:type="spellEnd"/>
      <w:r>
        <w:rPr>
          <w:lang w:eastAsia="en-GB"/>
        </w:rPr>
        <w:t>.</w:t>
      </w:r>
    </w:p>
    <w:p w14:paraId="7F7DEADC" w14:textId="77777777" w:rsidR="00C8212C" w:rsidRDefault="00C8212C" w:rsidP="00C8212C">
      <w:pPr>
        <w:rPr>
          <w:lang w:eastAsia="en-GB"/>
        </w:rPr>
      </w:pPr>
    </w:p>
    <w:p w14:paraId="1CA7F16F" w14:textId="77777777" w:rsidR="001007D9" w:rsidRDefault="001007D9" w:rsidP="00C8212C">
      <w:pPr>
        <w:rPr>
          <w:lang w:eastAsia="en-GB"/>
        </w:rPr>
      </w:pPr>
      <w:proofErr w:type="spellStart"/>
      <w:r w:rsidRPr="00DF3668">
        <w:rPr>
          <w:b/>
          <w:lang w:eastAsia="en-GB"/>
        </w:rPr>
        <w:t>Metoda</w:t>
      </w:r>
      <w:proofErr w:type="spellEnd"/>
      <w:r w:rsidRPr="00DF3668">
        <w:rPr>
          <w:b/>
          <w:lang w:eastAsia="en-GB"/>
        </w:rPr>
        <w:t xml:space="preserve"> </w:t>
      </w:r>
      <w:proofErr w:type="spellStart"/>
      <w:r w:rsidRPr="00DF3668">
        <w:rPr>
          <w:b/>
          <w:lang w:eastAsia="en-GB"/>
        </w:rPr>
        <w:t>agregată</w:t>
      </w:r>
      <w:proofErr w:type="spellEnd"/>
      <w:r w:rsidR="0002392D">
        <w:rPr>
          <w:lang w:eastAsia="en-GB"/>
        </w:rPr>
        <w:t xml:space="preserve"> </w:t>
      </w:r>
      <w:proofErr w:type="spellStart"/>
      <w:r w:rsidR="00487EB0">
        <w:rPr>
          <w:lang w:val="en-US" w:eastAsia="en-GB"/>
        </w:rPr>
        <w:t>necesită</w:t>
      </w:r>
      <w:proofErr w:type="spellEnd"/>
      <w:r w:rsidR="00487EB0">
        <w:rPr>
          <w:lang w:val="en-US" w:eastAsia="en-GB"/>
        </w:rPr>
        <w:t xml:space="preserve"> </w:t>
      </w:r>
      <w:proofErr w:type="spellStart"/>
      <w:r w:rsidR="0002392D">
        <w:rPr>
          <w:lang w:eastAsia="en-GB"/>
        </w:rPr>
        <w:t>introdu</w:t>
      </w:r>
      <w:r w:rsidR="007617E4">
        <w:rPr>
          <w:lang w:val="en-US" w:eastAsia="en-GB"/>
        </w:rPr>
        <w:t>cerea</w:t>
      </w:r>
      <w:proofErr w:type="spellEnd"/>
      <w:r w:rsidR="007617E4">
        <w:rPr>
          <w:lang w:val="en-US" w:eastAsia="en-GB"/>
        </w:rPr>
        <w:t xml:space="preserve"> </w:t>
      </w:r>
      <w:proofErr w:type="spellStart"/>
      <w:r w:rsidR="007617E4">
        <w:rPr>
          <w:lang w:val="en-US" w:eastAsia="en-GB"/>
        </w:rPr>
        <w:t>unor</w:t>
      </w:r>
      <w:proofErr w:type="spellEnd"/>
      <w:r>
        <w:rPr>
          <w:lang w:eastAsia="en-GB"/>
        </w:rPr>
        <w:t xml:space="preserve"> date de transport</w:t>
      </w:r>
      <w:r w:rsidR="0002392D">
        <w:rPr>
          <w:lang w:val="en-US" w:eastAsia="en-GB"/>
        </w:rPr>
        <w:t xml:space="preserve"> la un</w:t>
      </w:r>
      <w:r w:rsidR="0002392D" w:rsidRPr="0002392D">
        <w:t xml:space="preserve"> </w:t>
      </w:r>
      <w:proofErr w:type="spellStart"/>
      <w:r w:rsidR="0002392D">
        <w:rPr>
          <w:lang w:eastAsia="en-GB"/>
        </w:rPr>
        <w:t>nivel</w:t>
      </w:r>
      <w:proofErr w:type="spellEnd"/>
      <w:r w:rsidR="0002392D">
        <w:rPr>
          <w:lang w:eastAsia="en-GB"/>
        </w:rPr>
        <w:t xml:space="preserve"> </w:t>
      </w:r>
      <w:proofErr w:type="spellStart"/>
      <w:r w:rsidR="0002392D">
        <w:rPr>
          <w:lang w:eastAsia="en-GB"/>
        </w:rPr>
        <w:t>agregat</w:t>
      </w:r>
      <w:proofErr w:type="spellEnd"/>
      <w:r>
        <w:rPr>
          <w:lang w:eastAsia="en-GB"/>
        </w:rPr>
        <w:t xml:space="preserve">, care sunt </w:t>
      </w:r>
      <w:proofErr w:type="spellStart"/>
      <w:r>
        <w:rPr>
          <w:lang w:eastAsia="en-GB"/>
        </w:rPr>
        <w:t>caracterizate</w:t>
      </w:r>
      <w:proofErr w:type="spellEnd"/>
      <w:r>
        <w:rPr>
          <w:lang w:eastAsia="en-GB"/>
        </w:rPr>
        <w:t xml:space="preserve"> </w:t>
      </w:r>
      <w:proofErr w:type="spellStart"/>
      <w:r>
        <w:rPr>
          <w:lang w:eastAsia="en-GB"/>
        </w:rPr>
        <w:t>prin</w:t>
      </w:r>
      <w:proofErr w:type="spellEnd"/>
      <w:r>
        <w:rPr>
          <w:lang w:eastAsia="en-GB"/>
        </w:rPr>
        <w:t xml:space="preserve"> </w:t>
      </w:r>
      <w:proofErr w:type="spellStart"/>
      <w:r>
        <w:rPr>
          <w:lang w:eastAsia="en-GB"/>
        </w:rPr>
        <w:t>utilizarea</w:t>
      </w:r>
      <w:proofErr w:type="spellEnd"/>
      <w:r>
        <w:rPr>
          <w:lang w:eastAsia="en-GB"/>
        </w:rPr>
        <w:t xml:space="preserve"> </w:t>
      </w:r>
      <w:proofErr w:type="spellStart"/>
      <w:r>
        <w:rPr>
          <w:lang w:eastAsia="en-GB"/>
        </w:rPr>
        <w:t>unor</w:t>
      </w:r>
      <w:proofErr w:type="spellEnd"/>
      <w:r>
        <w:rPr>
          <w:lang w:eastAsia="en-GB"/>
        </w:rPr>
        <w:t xml:space="preserve"> </w:t>
      </w:r>
      <w:proofErr w:type="spellStart"/>
      <w:r w:rsidR="0039073F">
        <w:rPr>
          <w:lang w:val="en-US" w:eastAsia="en-GB"/>
        </w:rPr>
        <w:t>ipoteze</w:t>
      </w:r>
      <w:proofErr w:type="spellEnd"/>
      <w:r w:rsidR="0039073F">
        <w:rPr>
          <w:lang w:val="en-US" w:eastAsia="en-GB"/>
        </w:rPr>
        <w:t xml:space="preserve"> </w:t>
      </w:r>
      <w:r>
        <w:rPr>
          <w:lang w:eastAsia="en-GB"/>
        </w:rPr>
        <w:t>simple c</w:t>
      </w:r>
      <w:r w:rsidR="008B187D">
        <w:rPr>
          <w:lang w:eastAsia="en-GB"/>
        </w:rPr>
        <w:t xml:space="preserve">u </w:t>
      </w:r>
      <w:proofErr w:type="spellStart"/>
      <w:r w:rsidR="008B187D">
        <w:rPr>
          <w:lang w:eastAsia="en-GB"/>
        </w:rPr>
        <w:t>privire</w:t>
      </w:r>
      <w:proofErr w:type="spellEnd"/>
      <w:r w:rsidR="008B187D">
        <w:rPr>
          <w:lang w:eastAsia="en-GB"/>
        </w:rPr>
        <w:t xml:space="preserve"> la, </w:t>
      </w:r>
      <w:proofErr w:type="spellStart"/>
      <w:r w:rsidR="008B187D">
        <w:rPr>
          <w:lang w:eastAsia="en-GB"/>
        </w:rPr>
        <w:t>în</w:t>
      </w:r>
      <w:proofErr w:type="spellEnd"/>
      <w:r w:rsidR="008B187D">
        <w:rPr>
          <w:lang w:eastAsia="en-GB"/>
        </w:rPr>
        <w:t xml:space="preserve"> </w:t>
      </w:r>
      <w:proofErr w:type="spellStart"/>
      <w:r w:rsidR="008B187D">
        <w:rPr>
          <w:lang w:eastAsia="en-GB"/>
        </w:rPr>
        <w:t>primul</w:t>
      </w:r>
      <w:proofErr w:type="spellEnd"/>
      <w:r w:rsidR="008B187D">
        <w:rPr>
          <w:lang w:eastAsia="en-GB"/>
        </w:rPr>
        <w:t xml:space="preserve"> </w:t>
      </w:r>
      <w:proofErr w:type="spellStart"/>
      <w:r w:rsidR="008B187D">
        <w:rPr>
          <w:lang w:eastAsia="en-GB"/>
        </w:rPr>
        <w:t>rând</w:t>
      </w:r>
      <w:proofErr w:type="spellEnd"/>
      <w:r w:rsidR="008B187D">
        <w:rPr>
          <w:lang w:eastAsia="en-GB"/>
        </w:rPr>
        <w:t xml:space="preserve">, </w:t>
      </w:r>
      <w:proofErr w:type="spellStart"/>
      <w:r w:rsidR="008B187D">
        <w:rPr>
          <w:lang w:val="en-US" w:eastAsia="en-GB"/>
        </w:rPr>
        <w:t>încadrarea</w:t>
      </w:r>
      <w:proofErr w:type="spellEnd"/>
      <w:r w:rsidR="008B187D">
        <w:rPr>
          <w:lang w:val="en-US" w:eastAsia="en-GB"/>
        </w:rPr>
        <w:t xml:space="preserve"> </w:t>
      </w:r>
      <w:proofErr w:type="spellStart"/>
      <w:r w:rsidR="008B187D">
        <w:rPr>
          <w:lang w:val="en-US" w:eastAsia="en-GB"/>
        </w:rPr>
        <w:t>în</w:t>
      </w:r>
      <w:proofErr w:type="spellEnd"/>
      <w:r w:rsidR="008B187D">
        <w:rPr>
          <w:lang w:val="en-US" w:eastAsia="en-GB"/>
        </w:rPr>
        <w:t xml:space="preserve"> </w:t>
      </w:r>
      <w:proofErr w:type="spellStart"/>
      <w:r w:rsidR="008B187D">
        <w:rPr>
          <w:lang w:val="en-US" w:eastAsia="en-GB"/>
        </w:rPr>
        <w:t>anumite</w:t>
      </w:r>
      <w:proofErr w:type="spellEnd"/>
      <w:r w:rsidR="008B187D">
        <w:rPr>
          <w:lang w:val="en-US" w:eastAsia="en-GB"/>
        </w:rPr>
        <w:t xml:space="preserve"> </w:t>
      </w:r>
      <w:proofErr w:type="spellStart"/>
      <w:r w:rsidR="00A8309C">
        <w:rPr>
          <w:lang w:val="en-US" w:eastAsia="en-GB"/>
        </w:rPr>
        <w:t>categorii</w:t>
      </w:r>
      <w:proofErr w:type="spellEnd"/>
      <w:r w:rsidR="00A8309C">
        <w:rPr>
          <w:lang w:val="en-US" w:eastAsia="en-GB"/>
        </w:rPr>
        <w:t xml:space="preserve"> de </w:t>
      </w:r>
      <w:proofErr w:type="spellStart"/>
      <w:r w:rsidR="008B187D">
        <w:rPr>
          <w:lang w:eastAsia="en-GB"/>
        </w:rPr>
        <w:t>vitez</w:t>
      </w:r>
      <w:proofErr w:type="spellEnd"/>
      <w:r w:rsidR="00A8309C">
        <w:rPr>
          <w:lang w:val="en-US" w:eastAsia="en-GB"/>
        </w:rPr>
        <w:t xml:space="preserve">e </w:t>
      </w:r>
      <w:proofErr w:type="spellStart"/>
      <w:r w:rsidR="00A8309C">
        <w:rPr>
          <w:lang w:val="en-US" w:eastAsia="en-GB"/>
        </w:rPr>
        <w:t>medii</w:t>
      </w:r>
      <w:proofErr w:type="spellEnd"/>
      <w:r w:rsidR="00A8309C">
        <w:rPr>
          <w:lang w:val="en-US" w:eastAsia="en-GB"/>
        </w:rPr>
        <w:t>.</w:t>
      </w:r>
      <w:r w:rsidR="008B187D">
        <w:rPr>
          <w:lang w:eastAsia="en-GB"/>
        </w:rPr>
        <w:t xml:space="preserve"> </w:t>
      </w:r>
      <w:proofErr w:type="spellStart"/>
      <w:r w:rsidR="008B187D">
        <w:rPr>
          <w:lang w:eastAsia="en-GB"/>
        </w:rPr>
        <w:t>Această</w:t>
      </w:r>
      <w:proofErr w:type="spellEnd"/>
      <w:r w:rsidR="008B187D">
        <w:rPr>
          <w:lang w:val="en-US" w:eastAsia="en-GB"/>
        </w:rPr>
        <w:t xml:space="preserve"> </w:t>
      </w:r>
      <w:proofErr w:type="spellStart"/>
      <w:r w:rsidR="008B187D">
        <w:rPr>
          <w:lang w:val="en-US" w:eastAsia="en-GB"/>
        </w:rPr>
        <w:t>metodă</w:t>
      </w:r>
      <w:proofErr w:type="spellEnd"/>
      <w:r>
        <w:rPr>
          <w:lang w:eastAsia="en-GB"/>
        </w:rPr>
        <w:t xml:space="preserve"> </w:t>
      </w:r>
      <w:proofErr w:type="spellStart"/>
      <w:r>
        <w:rPr>
          <w:lang w:eastAsia="en-GB"/>
        </w:rPr>
        <w:t>este</w:t>
      </w:r>
      <w:proofErr w:type="spellEnd"/>
      <w:r>
        <w:rPr>
          <w:lang w:eastAsia="en-GB"/>
        </w:rPr>
        <w:t xml:space="preserve"> </w:t>
      </w:r>
      <w:proofErr w:type="spellStart"/>
      <w:r>
        <w:rPr>
          <w:lang w:eastAsia="en-GB"/>
        </w:rPr>
        <w:t>mai</w:t>
      </w:r>
      <w:proofErr w:type="spellEnd"/>
      <w:r>
        <w:rPr>
          <w:lang w:eastAsia="en-GB"/>
        </w:rPr>
        <w:t xml:space="preserve"> </w:t>
      </w:r>
      <w:proofErr w:type="spellStart"/>
      <w:r>
        <w:rPr>
          <w:lang w:eastAsia="en-GB"/>
        </w:rPr>
        <w:t>utilă</w:t>
      </w:r>
      <w:proofErr w:type="spellEnd"/>
      <w:r>
        <w:rPr>
          <w:lang w:eastAsia="en-GB"/>
        </w:rPr>
        <w:t xml:space="preserve"> </w:t>
      </w:r>
      <w:proofErr w:type="spellStart"/>
      <w:r>
        <w:rPr>
          <w:lang w:eastAsia="en-GB"/>
        </w:rPr>
        <w:t>pentru</w:t>
      </w:r>
      <w:proofErr w:type="spellEnd"/>
      <w:r>
        <w:rPr>
          <w:lang w:eastAsia="en-GB"/>
        </w:rPr>
        <w:t xml:space="preserve"> </w:t>
      </w:r>
      <w:proofErr w:type="spellStart"/>
      <w:r>
        <w:rPr>
          <w:lang w:eastAsia="en-GB"/>
        </w:rPr>
        <w:t>evaluarea</w:t>
      </w:r>
      <w:proofErr w:type="spellEnd"/>
      <w:r>
        <w:rPr>
          <w:lang w:eastAsia="en-GB"/>
        </w:rPr>
        <w:t xml:space="preserve"> </w:t>
      </w:r>
      <w:proofErr w:type="spellStart"/>
      <w:r w:rsidR="00A8309C">
        <w:rPr>
          <w:lang w:val="en-US" w:eastAsia="en-GB"/>
        </w:rPr>
        <w:t>realizat</w:t>
      </w:r>
      <w:r w:rsidR="00A8309C">
        <w:rPr>
          <w:rFonts w:cs="Arial"/>
          <w:lang w:val="en-US" w:eastAsia="en-GB"/>
        </w:rPr>
        <w:t>ă</w:t>
      </w:r>
      <w:proofErr w:type="spellEnd"/>
      <w:r w:rsidR="008B187D">
        <w:rPr>
          <w:lang w:val="en-US" w:eastAsia="en-GB"/>
        </w:rPr>
        <w:t xml:space="preserve"> </w:t>
      </w:r>
      <w:r>
        <w:rPr>
          <w:lang w:eastAsia="en-GB"/>
        </w:rPr>
        <w:t xml:space="preserve">la </w:t>
      </w:r>
      <w:proofErr w:type="spellStart"/>
      <w:r>
        <w:rPr>
          <w:lang w:eastAsia="en-GB"/>
        </w:rPr>
        <w:t>nivelul</w:t>
      </w:r>
      <w:proofErr w:type="spellEnd"/>
      <w:r>
        <w:rPr>
          <w:lang w:eastAsia="en-GB"/>
        </w:rPr>
        <w:t xml:space="preserve"> </w:t>
      </w:r>
      <w:proofErr w:type="spellStart"/>
      <w:r w:rsidR="008B187D">
        <w:rPr>
          <w:lang w:val="en-US" w:eastAsia="en-GB"/>
        </w:rPr>
        <w:t>unui</w:t>
      </w:r>
      <w:proofErr w:type="spellEnd"/>
      <w:r w:rsidR="008B187D">
        <w:rPr>
          <w:lang w:val="en-US" w:eastAsia="en-GB"/>
        </w:rPr>
        <w:t xml:space="preserve"> </w:t>
      </w:r>
      <w:proofErr w:type="spellStart"/>
      <w:r>
        <w:rPr>
          <w:lang w:eastAsia="en-GB"/>
        </w:rPr>
        <w:t>întreg</w:t>
      </w:r>
      <w:proofErr w:type="spellEnd"/>
      <w:r>
        <w:rPr>
          <w:lang w:eastAsia="en-GB"/>
        </w:rPr>
        <w:t xml:space="preserve"> </w:t>
      </w:r>
      <w:proofErr w:type="spellStart"/>
      <w:r>
        <w:rPr>
          <w:lang w:eastAsia="en-GB"/>
        </w:rPr>
        <w:t>oraş</w:t>
      </w:r>
      <w:proofErr w:type="spellEnd"/>
      <w:r>
        <w:rPr>
          <w:lang w:eastAsia="en-GB"/>
        </w:rPr>
        <w:t xml:space="preserve"> </w:t>
      </w:r>
      <w:proofErr w:type="spellStart"/>
      <w:r>
        <w:rPr>
          <w:lang w:eastAsia="en-GB"/>
        </w:rPr>
        <w:t>sau</w:t>
      </w:r>
      <w:proofErr w:type="spellEnd"/>
      <w:r>
        <w:rPr>
          <w:lang w:eastAsia="en-GB"/>
        </w:rPr>
        <w:t xml:space="preserve"> </w:t>
      </w:r>
      <w:r w:rsidR="008B187D">
        <w:rPr>
          <w:lang w:val="en-US" w:eastAsia="en-GB"/>
        </w:rPr>
        <w:t>la</w:t>
      </w:r>
      <w:r w:rsidR="008B187D">
        <w:rPr>
          <w:lang w:eastAsia="en-GB"/>
        </w:rPr>
        <w:t xml:space="preserve"> </w:t>
      </w:r>
      <w:proofErr w:type="spellStart"/>
      <w:r w:rsidR="008B187D">
        <w:rPr>
          <w:lang w:eastAsia="en-GB"/>
        </w:rPr>
        <w:t>nivel</w:t>
      </w:r>
      <w:proofErr w:type="spellEnd"/>
      <w:r>
        <w:rPr>
          <w:lang w:eastAsia="en-GB"/>
        </w:rPr>
        <w:t xml:space="preserve"> zonal. </w:t>
      </w:r>
      <w:proofErr w:type="spellStart"/>
      <w:r>
        <w:rPr>
          <w:lang w:eastAsia="en-GB"/>
        </w:rPr>
        <w:t>Me</w:t>
      </w:r>
      <w:r w:rsidR="008B187D">
        <w:rPr>
          <w:lang w:eastAsia="en-GB"/>
        </w:rPr>
        <w:t>toda</w:t>
      </w:r>
      <w:proofErr w:type="spellEnd"/>
      <w:r w:rsidR="008B187D">
        <w:rPr>
          <w:lang w:eastAsia="en-GB"/>
        </w:rPr>
        <w:t xml:space="preserve"> </w:t>
      </w:r>
      <w:proofErr w:type="spellStart"/>
      <w:r w:rsidR="008B187D">
        <w:rPr>
          <w:lang w:eastAsia="en-GB"/>
        </w:rPr>
        <w:t>agregată</w:t>
      </w:r>
      <w:proofErr w:type="spellEnd"/>
      <w:r w:rsidR="008B187D">
        <w:rPr>
          <w:lang w:eastAsia="en-GB"/>
        </w:rPr>
        <w:t xml:space="preserve"> </w:t>
      </w:r>
      <w:r w:rsidR="008B187D">
        <w:rPr>
          <w:lang w:val="en-US" w:eastAsia="en-GB"/>
        </w:rPr>
        <w:t xml:space="preserve">se </w:t>
      </w:r>
      <w:proofErr w:type="spellStart"/>
      <w:r w:rsidR="008B187D">
        <w:rPr>
          <w:lang w:val="en-US" w:eastAsia="en-GB"/>
        </w:rPr>
        <w:t>pretează</w:t>
      </w:r>
      <w:proofErr w:type="spellEnd"/>
      <w:r w:rsidR="008B187D">
        <w:rPr>
          <w:lang w:val="en-US" w:eastAsia="en-GB"/>
        </w:rPr>
        <w:t xml:space="preserve"> </w:t>
      </w:r>
      <w:proofErr w:type="spellStart"/>
      <w:r w:rsidR="008B187D">
        <w:rPr>
          <w:lang w:val="en-US" w:eastAsia="en-GB"/>
        </w:rPr>
        <w:t>pentru</w:t>
      </w:r>
      <w:proofErr w:type="spellEnd"/>
      <w:r w:rsidR="008B187D">
        <w:rPr>
          <w:lang w:val="en-US" w:eastAsia="en-GB"/>
        </w:rPr>
        <w:t xml:space="preserve"> </w:t>
      </w:r>
      <w:proofErr w:type="spellStart"/>
      <w:r w:rsidR="008B187D">
        <w:rPr>
          <w:lang w:val="en-US" w:eastAsia="en-GB"/>
        </w:rPr>
        <w:t>datele</w:t>
      </w:r>
      <w:proofErr w:type="spellEnd"/>
      <w:r w:rsidR="008B187D">
        <w:rPr>
          <w:lang w:val="en-US" w:eastAsia="en-GB"/>
        </w:rPr>
        <w:t xml:space="preserve"> </w:t>
      </w:r>
      <w:proofErr w:type="spellStart"/>
      <w:r w:rsidR="008B187D">
        <w:rPr>
          <w:lang w:val="en-US" w:eastAsia="en-GB"/>
        </w:rPr>
        <w:t>provenite</w:t>
      </w:r>
      <w:proofErr w:type="spellEnd"/>
      <w:r w:rsidR="008B187D">
        <w:rPr>
          <w:lang w:val="en-US" w:eastAsia="en-GB"/>
        </w:rPr>
        <w:t xml:space="preserve"> de la un M</w:t>
      </w:r>
      <w:proofErr w:type="spellStart"/>
      <w:r>
        <w:rPr>
          <w:lang w:eastAsia="en-GB"/>
        </w:rPr>
        <w:t>od</w:t>
      </w:r>
      <w:r w:rsidR="008B187D">
        <w:rPr>
          <w:lang w:eastAsia="en-GB"/>
        </w:rPr>
        <w:t>el</w:t>
      </w:r>
      <w:proofErr w:type="spellEnd"/>
      <w:r w:rsidR="008B187D">
        <w:rPr>
          <w:lang w:eastAsia="en-GB"/>
        </w:rPr>
        <w:t xml:space="preserve"> de transport multi</w:t>
      </w:r>
      <w:r w:rsidR="00CA712B">
        <w:rPr>
          <w:lang w:eastAsia="en-GB"/>
        </w:rPr>
        <w:t>-</w:t>
      </w:r>
      <w:r w:rsidR="008B187D">
        <w:rPr>
          <w:lang w:eastAsia="en-GB"/>
        </w:rPr>
        <w:t xml:space="preserve">modal </w:t>
      </w:r>
      <w:proofErr w:type="spellStart"/>
      <w:r w:rsidR="008B187D">
        <w:rPr>
          <w:lang w:eastAsia="en-GB"/>
        </w:rPr>
        <w:t>sau</w:t>
      </w:r>
      <w:proofErr w:type="spellEnd"/>
      <w:r w:rsidR="008B187D">
        <w:rPr>
          <w:lang w:val="en-US" w:eastAsia="en-GB"/>
        </w:rPr>
        <w:t xml:space="preserve"> de la un Model de </w:t>
      </w:r>
      <w:proofErr w:type="spellStart"/>
      <w:r w:rsidR="008B187D">
        <w:rPr>
          <w:lang w:val="en-US" w:eastAsia="en-GB"/>
        </w:rPr>
        <w:t>alocare</w:t>
      </w:r>
      <w:proofErr w:type="spellEnd"/>
      <w:r w:rsidR="008B187D">
        <w:rPr>
          <w:lang w:val="en-US" w:eastAsia="en-GB"/>
        </w:rPr>
        <w:t xml:space="preserve"> </w:t>
      </w:r>
      <w:proofErr w:type="spellStart"/>
      <w:r w:rsidR="008B187D">
        <w:rPr>
          <w:lang w:val="en-US" w:eastAsia="en-GB"/>
        </w:rPr>
        <w:t>între</w:t>
      </w:r>
      <w:proofErr w:type="spellEnd"/>
      <w:r w:rsidR="008B187D">
        <w:rPr>
          <w:lang w:val="en-US" w:eastAsia="en-GB"/>
        </w:rPr>
        <w:t xml:space="preserve"> </w:t>
      </w:r>
      <w:proofErr w:type="spellStart"/>
      <w:r w:rsidR="008B187D">
        <w:rPr>
          <w:lang w:val="en-US" w:eastAsia="en-GB"/>
        </w:rPr>
        <w:t>moduri</w:t>
      </w:r>
      <w:proofErr w:type="spellEnd"/>
      <w:r w:rsidR="008B187D">
        <w:rPr>
          <w:lang w:val="en-US" w:eastAsia="en-GB"/>
        </w:rPr>
        <w:t>.</w:t>
      </w:r>
    </w:p>
    <w:p w14:paraId="71E5FE5F" w14:textId="77777777" w:rsidR="00C8212C" w:rsidRDefault="00C8212C" w:rsidP="00C8212C">
      <w:pPr>
        <w:rPr>
          <w:b/>
          <w:lang w:eastAsia="en-GB"/>
        </w:rPr>
      </w:pPr>
    </w:p>
    <w:p w14:paraId="1F5C748E" w14:textId="77777777"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78DB5186" wp14:editId="10D37D51">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4B0BE"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proofErr w:type="spellStart"/>
      <w:r w:rsidR="001007D9" w:rsidRPr="00DF3668">
        <w:rPr>
          <w:b/>
          <w:lang w:eastAsia="en-GB"/>
        </w:rPr>
        <w:t>Metoda</w:t>
      </w:r>
      <w:proofErr w:type="spellEnd"/>
      <w:r w:rsidR="001007D9" w:rsidRPr="00DF3668">
        <w:rPr>
          <w:b/>
          <w:lang w:eastAsia="en-GB"/>
        </w:rPr>
        <w:t xml:space="preserve"> </w:t>
      </w:r>
      <w:proofErr w:type="spellStart"/>
      <w:r w:rsidR="001007D9" w:rsidRPr="00DF3668">
        <w:rPr>
          <w:b/>
          <w:lang w:eastAsia="en-GB"/>
        </w:rPr>
        <w:t>dezagregată</w:t>
      </w:r>
      <w:proofErr w:type="spellEnd"/>
      <w:r w:rsidR="008B187D">
        <w:rPr>
          <w:lang w:eastAsia="en-GB"/>
        </w:rPr>
        <w:t xml:space="preserve"> </w:t>
      </w:r>
      <w:proofErr w:type="spellStart"/>
      <w:r w:rsidR="008B187D">
        <w:rPr>
          <w:lang w:eastAsia="en-GB"/>
        </w:rPr>
        <w:t>este</w:t>
      </w:r>
      <w:proofErr w:type="spellEnd"/>
      <w:r w:rsidR="008B187D">
        <w:rPr>
          <w:lang w:eastAsia="en-GB"/>
        </w:rPr>
        <w:t xml:space="preserve"> </w:t>
      </w:r>
      <w:proofErr w:type="spellStart"/>
      <w:r w:rsidR="00C87685">
        <w:rPr>
          <w:lang w:val="en-US" w:eastAsia="en-GB"/>
        </w:rPr>
        <w:t>proiectată</w:t>
      </w:r>
      <w:proofErr w:type="spellEnd"/>
      <w:r w:rsidR="00CA712B">
        <w:rPr>
          <w:lang w:val="en-US" w:eastAsia="en-GB"/>
        </w:rPr>
        <w:t xml:space="preserve"> </w:t>
      </w:r>
      <w:proofErr w:type="spellStart"/>
      <w:r w:rsidR="00CA712B">
        <w:rPr>
          <w:lang w:val="en-US" w:eastAsia="en-GB"/>
        </w:rPr>
        <w:t>pentru</w:t>
      </w:r>
      <w:proofErr w:type="spellEnd"/>
      <w:r w:rsidR="008B187D">
        <w:rPr>
          <w:lang w:val="en-US" w:eastAsia="en-GB"/>
        </w:rPr>
        <w:t xml:space="preserve"> a </w:t>
      </w:r>
      <w:proofErr w:type="spellStart"/>
      <w:r w:rsidR="008B187D">
        <w:rPr>
          <w:lang w:val="en-US" w:eastAsia="en-GB"/>
        </w:rPr>
        <w:t>utiliza</w:t>
      </w:r>
      <w:proofErr w:type="spellEnd"/>
      <w:r w:rsidR="001007D9">
        <w:rPr>
          <w:lang w:eastAsia="en-GB"/>
        </w:rPr>
        <w:t xml:space="preserve"> </w:t>
      </w:r>
      <w:proofErr w:type="spellStart"/>
      <w:r w:rsidR="001007D9">
        <w:rPr>
          <w:lang w:eastAsia="en-GB"/>
        </w:rPr>
        <w:t>datele</w:t>
      </w:r>
      <w:proofErr w:type="spellEnd"/>
      <w:r w:rsidR="001007D9">
        <w:rPr>
          <w:lang w:eastAsia="en-GB"/>
        </w:rPr>
        <w:t xml:space="preserve"> </w:t>
      </w:r>
      <w:proofErr w:type="spellStart"/>
      <w:r w:rsidR="001007D9">
        <w:rPr>
          <w:lang w:eastAsia="en-GB"/>
        </w:rPr>
        <w:t>proveni</w:t>
      </w:r>
      <w:r w:rsidR="008B187D">
        <w:rPr>
          <w:lang w:eastAsia="en-GB"/>
        </w:rPr>
        <w:t>te</w:t>
      </w:r>
      <w:proofErr w:type="spellEnd"/>
      <w:r w:rsidR="008B187D">
        <w:rPr>
          <w:lang w:eastAsia="en-GB"/>
        </w:rPr>
        <w:t xml:space="preserve"> </w:t>
      </w:r>
      <w:proofErr w:type="spellStart"/>
      <w:r w:rsidR="008B187D">
        <w:rPr>
          <w:lang w:eastAsia="en-GB"/>
        </w:rPr>
        <w:t>dintr</w:t>
      </w:r>
      <w:proofErr w:type="spellEnd"/>
      <w:r w:rsidR="008B187D">
        <w:rPr>
          <w:lang w:eastAsia="en-GB"/>
        </w:rPr>
        <w:t xml:space="preserve">-un model de </w:t>
      </w:r>
      <w:proofErr w:type="spellStart"/>
      <w:r w:rsidR="008B187D">
        <w:rPr>
          <w:lang w:eastAsia="en-GB"/>
        </w:rPr>
        <w:t>transpor</w:t>
      </w:r>
      <w:proofErr w:type="spellEnd"/>
      <w:r>
        <w:rPr>
          <w:lang w:val="en-US" w:eastAsia="en-GB"/>
        </w:rPr>
        <w:t>t</w:t>
      </w:r>
      <w:r w:rsidR="001007D9">
        <w:rPr>
          <w:lang w:eastAsia="en-GB"/>
        </w:rPr>
        <w:t xml:space="preserve"> </w:t>
      </w:r>
      <w:proofErr w:type="spellStart"/>
      <w:r>
        <w:rPr>
          <w:lang w:val="en-US" w:eastAsia="en-GB"/>
        </w:rPr>
        <w:t>ce</w:t>
      </w:r>
      <w:proofErr w:type="spellEnd"/>
      <w:r>
        <w:rPr>
          <w:lang w:val="en-US" w:eastAsia="en-GB"/>
        </w:rPr>
        <w:t xml:space="preserve"> produce</w:t>
      </w:r>
      <w:r w:rsidR="00C87685">
        <w:rPr>
          <w:lang w:val="en-US" w:eastAsia="en-GB"/>
        </w:rPr>
        <w:t xml:space="preserve"> </w:t>
      </w:r>
      <w:proofErr w:type="spellStart"/>
      <w:r w:rsidR="00C87685">
        <w:rPr>
          <w:lang w:val="en-US" w:eastAsia="en-GB"/>
        </w:rPr>
        <w:t>rezultate</w:t>
      </w:r>
      <w:proofErr w:type="spellEnd"/>
      <w:r w:rsidR="00C87685">
        <w:rPr>
          <w:lang w:val="en-US" w:eastAsia="en-GB"/>
        </w:rPr>
        <w:t xml:space="preserve"> </w:t>
      </w:r>
      <w:proofErr w:type="spellStart"/>
      <w:r w:rsidR="00C87685">
        <w:rPr>
          <w:lang w:val="en-US" w:eastAsia="en-GB"/>
        </w:rPr>
        <w:t>începând</w:t>
      </w:r>
      <w:proofErr w:type="spellEnd"/>
      <w:r w:rsidR="00C87685">
        <w:rPr>
          <w:lang w:val="en-US" w:eastAsia="en-GB"/>
        </w:rPr>
        <w:t xml:space="preserve"> de la </w:t>
      </w:r>
      <w:proofErr w:type="spellStart"/>
      <w:r w:rsidR="009C4CFA">
        <w:rPr>
          <w:lang w:val="en-US" w:eastAsia="en-GB"/>
        </w:rPr>
        <w:t>nivelul</w:t>
      </w:r>
      <w:proofErr w:type="spellEnd"/>
      <w:r w:rsidR="009C4CFA">
        <w:rPr>
          <w:lang w:val="en-US" w:eastAsia="en-GB"/>
        </w:rPr>
        <w:t xml:space="preserve"> de </w:t>
      </w:r>
      <w:proofErr w:type="spellStart"/>
      <w:r w:rsidR="009C4CFA">
        <w:rPr>
          <w:lang w:val="en-US" w:eastAsia="en-GB"/>
        </w:rPr>
        <w:t>tronson</w:t>
      </w:r>
      <w:proofErr w:type="spellEnd"/>
      <w:r w:rsidR="00C87685">
        <w:rPr>
          <w:lang w:val="en-US" w:eastAsia="en-GB"/>
        </w:rPr>
        <w:t xml:space="preserve"> de drum</w:t>
      </w:r>
      <w:r w:rsidR="009C4CFA">
        <w:rPr>
          <w:lang w:val="en-US" w:eastAsia="en-GB"/>
        </w:rPr>
        <w:t xml:space="preserve">. </w:t>
      </w:r>
      <w:proofErr w:type="spellStart"/>
      <w:r>
        <w:rPr>
          <w:lang w:eastAsia="en-GB"/>
        </w:rPr>
        <w:t>Acest</w:t>
      </w:r>
      <w:proofErr w:type="spellEnd"/>
      <w:r>
        <w:rPr>
          <w:lang w:eastAsia="en-GB"/>
        </w:rPr>
        <w:t xml:space="preserve"> model</w:t>
      </w:r>
      <w:r w:rsidR="001007D9">
        <w:rPr>
          <w:lang w:eastAsia="en-GB"/>
        </w:rPr>
        <w:t xml:space="preserve"> </w:t>
      </w:r>
      <w:proofErr w:type="spellStart"/>
      <w:r w:rsidR="001007D9">
        <w:rPr>
          <w:lang w:eastAsia="en-GB"/>
        </w:rPr>
        <w:t>permite</w:t>
      </w:r>
      <w:proofErr w:type="spellEnd"/>
      <w:r w:rsidR="001007D9">
        <w:rPr>
          <w:lang w:eastAsia="en-GB"/>
        </w:rPr>
        <w:t xml:space="preserve"> </w:t>
      </w:r>
      <w:proofErr w:type="spellStart"/>
      <w:r w:rsidR="001007D9">
        <w:rPr>
          <w:lang w:eastAsia="en-GB"/>
        </w:rPr>
        <w:t>definirea</w:t>
      </w:r>
      <w:proofErr w:type="spellEnd"/>
      <w:r w:rsidR="00C87685">
        <w:rPr>
          <w:lang w:val="en-US" w:eastAsia="en-GB"/>
        </w:rPr>
        <w:t>,</w:t>
      </w:r>
      <w:r w:rsidR="00C87685" w:rsidRPr="00C87685">
        <w:t xml:space="preserve"> </w:t>
      </w:r>
      <w:r w:rsidR="00C87685" w:rsidRPr="00C87685">
        <w:rPr>
          <w:lang w:eastAsia="en-GB"/>
        </w:rPr>
        <w:t xml:space="preserve">la </w:t>
      </w:r>
      <w:proofErr w:type="spellStart"/>
      <w:r w:rsidR="00C87685" w:rsidRPr="00C87685">
        <w:rPr>
          <w:lang w:eastAsia="en-GB"/>
        </w:rPr>
        <w:t>nivel</w:t>
      </w:r>
      <w:proofErr w:type="spellEnd"/>
      <w:r w:rsidR="00C87685" w:rsidRPr="00C87685">
        <w:rPr>
          <w:lang w:eastAsia="en-GB"/>
        </w:rPr>
        <w:t xml:space="preserve"> de </w:t>
      </w:r>
      <w:proofErr w:type="spellStart"/>
      <w:r w:rsidR="00C87685" w:rsidRPr="00C87685">
        <w:rPr>
          <w:lang w:eastAsia="en-GB"/>
        </w:rPr>
        <w:t>tronson</w:t>
      </w:r>
      <w:proofErr w:type="spellEnd"/>
      <w:r>
        <w:rPr>
          <w:lang w:eastAsia="en-GB"/>
        </w:rPr>
        <w:t xml:space="preserve"> de drum </w:t>
      </w:r>
      <w:proofErr w:type="spellStart"/>
      <w:r>
        <w:rPr>
          <w:rFonts w:cs="Arial"/>
          <w:lang w:eastAsia="en-GB"/>
        </w:rPr>
        <w:t>ș</w:t>
      </w:r>
      <w:r>
        <w:rPr>
          <w:lang w:eastAsia="en-GB"/>
        </w:rPr>
        <w:t>i</w:t>
      </w:r>
      <w:proofErr w:type="spellEnd"/>
      <w:r>
        <w:rPr>
          <w:lang w:eastAsia="en-GB"/>
        </w:rPr>
        <w:t xml:space="preserve"> cu</w:t>
      </w:r>
      <w:r w:rsidRPr="00A8309C">
        <w:rPr>
          <w:lang w:val="en-US" w:eastAsia="en-GB"/>
        </w:rPr>
        <w:t xml:space="preserve"> o </w:t>
      </w:r>
      <w:proofErr w:type="spellStart"/>
      <w:r w:rsidRPr="00A8309C">
        <w:rPr>
          <w:lang w:val="en-US" w:eastAsia="en-GB"/>
        </w:rPr>
        <w:t>rezoluţie</w:t>
      </w:r>
      <w:proofErr w:type="spellEnd"/>
      <w:r w:rsidRPr="00A8309C">
        <w:rPr>
          <w:lang w:val="en-US" w:eastAsia="en-GB"/>
        </w:rPr>
        <w:t xml:space="preserve"> </w:t>
      </w:r>
      <w:proofErr w:type="spellStart"/>
      <w:r w:rsidRPr="00A8309C">
        <w:rPr>
          <w:lang w:val="en-US" w:eastAsia="en-GB"/>
        </w:rPr>
        <w:t>mai</w:t>
      </w:r>
      <w:proofErr w:type="spellEnd"/>
      <w:r w:rsidRPr="00A8309C">
        <w:rPr>
          <w:lang w:val="en-US" w:eastAsia="en-GB"/>
        </w:rPr>
        <w:t xml:space="preserve"> mare</w:t>
      </w:r>
      <w:r>
        <w:rPr>
          <w:lang w:val="en-US" w:eastAsia="en-GB"/>
        </w:rPr>
        <w:t>,</w:t>
      </w:r>
      <w:r w:rsidR="00C87685">
        <w:rPr>
          <w:lang w:val="en-US" w:eastAsia="en-GB"/>
        </w:rPr>
        <w:t xml:space="preserve"> a</w:t>
      </w:r>
      <w:r w:rsidR="001007D9">
        <w:rPr>
          <w:lang w:eastAsia="en-GB"/>
        </w:rPr>
        <w:t xml:space="preserve"> </w:t>
      </w:r>
      <w:proofErr w:type="spellStart"/>
      <w:r w:rsidR="001007D9">
        <w:rPr>
          <w:lang w:eastAsia="en-GB"/>
        </w:rPr>
        <w:t>viteze</w:t>
      </w:r>
      <w:proofErr w:type="spellEnd"/>
      <w:r w:rsidR="00C312BF">
        <w:rPr>
          <w:lang w:val="en-US" w:eastAsia="en-GB"/>
        </w:rPr>
        <w:t>lor</w:t>
      </w:r>
      <w:r w:rsidR="001007D9">
        <w:rPr>
          <w:lang w:eastAsia="en-GB"/>
        </w:rPr>
        <w:t xml:space="preserve"> </w:t>
      </w:r>
      <w:proofErr w:type="spellStart"/>
      <w:r w:rsidR="001007D9">
        <w:rPr>
          <w:lang w:eastAsia="en-GB"/>
        </w:rPr>
        <w:t>individuale</w:t>
      </w:r>
      <w:proofErr w:type="spellEnd"/>
      <w:r w:rsidR="00C87685">
        <w:rPr>
          <w:lang w:eastAsia="en-GB"/>
        </w:rPr>
        <w:t>,</w:t>
      </w:r>
      <w:r w:rsidR="00C312BF">
        <w:rPr>
          <w:lang w:val="en-US" w:eastAsia="en-GB"/>
        </w:rPr>
        <w:t xml:space="preserve"> a</w:t>
      </w:r>
      <w:r w:rsidR="00C87685">
        <w:rPr>
          <w:lang w:eastAsia="en-GB"/>
        </w:rPr>
        <w:t xml:space="preserve"> </w:t>
      </w:r>
      <w:proofErr w:type="spellStart"/>
      <w:r w:rsidR="00C87685">
        <w:rPr>
          <w:lang w:eastAsia="en-GB"/>
        </w:rPr>
        <w:t>lungimi</w:t>
      </w:r>
      <w:proofErr w:type="spellEnd"/>
      <w:r w:rsidR="00C312BF">
        <w:rPr>
          <w:lang w:val="en-US" w:eastAsia="en-GB"/>
        </w:rPr>
        <w:t>lor</w:t>
      </w:r>
      <w:r w:rsidR="00C87685">
        <w:rPr>
          <w:lang w:eastAsia="en-GB"/>
        </w:rPr>
        <w:t xml:space="preserve"> </w:t>
      </w:r>
      <w:proofErr w:type="spellStart"/>
      <w:r w:rsidR="00C87685">
        <w:rPr>
          <w:lang w:eastAsia="en-GB"/>
        </w:rPr>
        <w:t>şi</w:t>
      </w:r>
      <w:proofErr w:type="spellEnd"/>
      <w:r>
        <w:rPr>
          <w:lang w:eastAsia="en-GB"/>
        </w:rPr>
        <w:t xml:space="preserve"> a</w:t>
      </w:r>
      <w:r w:rsidR="00C87685">
        <w:rPr>
          <w:lang w:eastAsia="en-GB"/>
        </w:rPr>
        <w:t xml:space="preserve"> date</w:t>
      </w:r>
      <w:r w:rsidR="00C312BF">
        <w:rPr>
          <w:lang w:val="en-US" w:eastAsia="en-GB"/>
        </w:rPr>
        <w:t>lor</w:t>
      </w:r>
      <w:r w:rsidR="00C87685">
        <w:rPr>
          <w:lang w:val="en-US" w:eastAsia="en-GB"/>
        </w:rPr>
        <w:t xml:space="preserve"> </w:t>
      </w:r>
      <w:r w:rsidR="00C87685">
        <w:rPr>
          <w:lang w:eastAsia="en-GB"/>
        </w:rPr>
        <w:t xml:space="preserve">cu </w:t>
      </w:r>
      <w:proofErr w:type="spellStart"/>
      <w:r w:rsidR="00C87685">
        <w:rPr>
          <w:lang w:eastAsia="en-GB"/>
        </w:rPr>
        <w:t>privire</w:t>
      </w:r>
      <w:proofErr w:type="spellEnd"/>
      <w:r w:rsidR="00C87685">
        <w:rPr>
          <w:lang w:eastAsia="en-GB"/>
        </w:rPr>
        <w:t xml:space="preserve"> la </w:t>
      </w:r>
      <w:proofErr w:type="spellStart"/>
      <w:r w:rsidR="00C87685">
        <w:rPr>
          <w:lang w:eastAsia="en-GB"/>
        </w:rPr>
        <w:t>fluxurile</w:t>
      </w:r>
      <w:proofErr w:type="spellEnd"/>
      <w:r w:rsidR="00C87685">
        <w:rPr>
          <w:lang w:eastAsia="en-GB"/>
        </w:rPr>
        <w:t xml:space="preserve"> d</w:t>
      </w:r>
      <w:r w:rsidR="001007D9">
        <w:rPr>
          <w:lang w:eastAsia="en-GB"/>
        </w:rPr>
        <w:t>e</w:t>
      </w:r>
      <w:r w:rsidR="00C87685">
        <w:rPr>
          <w:lang w:val="en-US" w:eastAsia="en-GB"/>
        </w:rPr>
        <w:t xml:space="preserve"> </w:t>
      </w:r>
      <w:r w:rsidR="001007D9">
        <w:rPr>
          <w:lang w:eastAsia="en-GB"/>
        </w:rPr>
        <w:t>transport</w:t>
      </w:r>
      <w:r w:rsidR="00C312BF">
        <w:rPr>
          <w:lang w:eastAsia="en-GB"/>
        </w:rPr>
        <w:t xml:space="preserve">. </w:t>
      </w:r>
      <w:proofErr w:type="spellStart"/>
      <w:r>
        <w:rPr>
          <w:lang w:val="en-US" w:eastAsia="en-GB"/>
        </w:rPr>
        <w:t>A</w:t>
      </w:r>
      <w:r>
        <w:rPr>
          <w:rFonts w:cs="Arial"/>
          <w:lang w:val="en-US" w:eastAsia="en-GB"/>
        </w:rPr>
        <w:t>ș</w:t>
      </w:r>
      <w:r>
        <w:rPr>
          <w:lang w:val="en-US" w:eastAsia="en-GB"/>
        </w:rPr>
        <w:t>adar</w:t>
      </w:r>
      <w:proofErr w:type="spellEnd"/>
      <w:r>
        <w:rPr>
          <w:lang w:val="en-US" w:eastAsia="en-GB"/>
        </w:rPr>
        <w:t>, M</w:t>
      </w:r>
      <w:proofErr w:type="spellStart"/>
      <w:r w:rsidR="001007D9">
        <w:rPr>
          <w:lang w:eastAsia="en-GB"/>
        </w:rPr>
        <w:t>etoda</w:t>
      </w:r>
      <w:proofErr w:type="spellEnd"/>
      <w:r w:rsidR="001007D9">
        <w:rPr>
          <w:lang w:eastAsia="en-GB"/>
        </w:rPr>
        <w:t xml:space="preserve"> </w:t>
      </w:r>
      <w:proofErr w:type="spellStart"/>
      <w:r w:rsidR="001007D9">
        <w:rPr>
          <w:lang w:eastAsia="en-GB"/>
        </w:rPr>
        <w:t>dezagregată</w:t>
      </w:r>
      <w:proofErr w:type="spellEnd"/>
      <w:r w:rsidR="001007D9">
        <w:rPr>
          <w:lang w:eastAsia="en-GB"/>
        </w:rPr>
        <w:t xml:space="preserve"> </w:t>
      </w:r>
      <w:proofErr w:type="spellStart"/>
      <w:r w:rsidR="001007D9">
        <w:rPr>
          <w:lang w:eastAsia="en-GB"/>
        </w:rPr>
        <w:t>poate</w:t>
      </w:r>
      <w:proofErr w:type="spellEnd"/>
      <w:r w:rsidR="001007D9">
        <w:rPr>
          <w:lang w:eastAsia="en-GB"/>
        </w:rPr>
        <w:t xml:space="preserve"> fi </w:t>
      </w:r>
      <w:proofErr w:type="spellStart"/>
      <w:r w:rsidR="001007D9">
        <w:rPr>
          <w:lang w:eastAsia="en-GB"/>
        </w:rPr>
        <w:t>utilizată</w:t>
      </w:r>
      <w:proofErr w:type="spellEnd"/>
      <w:r w:rsidR="001007D9">
        <w:rPr>
          <w:lang w:eastAsia="en-GB"/>
        </w:rPr>
        <w:t xml:space="preserve"> pe </w:t>
      </w:r>
      <w:proofErr w:type="spellStart"/>
      <w:r w:rsidR="001007D9">
        <w:rPr>
          <w:lang w:eastAsia="en-GB"/>
        </w:rPr>
        <w:t>baza</w:t>
      </w:r>
      <w:proofErr w:type="spellEnd"/>
      <w:r w:rsidR="001007D9">
        <w:rPr>
          <w:lang w:eastAsia="en-GB"/>
        </w:rPr>
        <w:t xml:space="preserve"> </w:t>
      </w:r>
      <w:proofErr w:type="spellStart"/>
      <w:r w:rsidR="001007D9">
        <w:rPr>
          <w:lang w:eastAsia="en-GB"/>
        </w:rPr>
        <w:t>unor</w:t>
      </w:r>
      <w:proofErr w:type="spellEnd"/>
      <w:r w:rsidR="001007D9">
        <w:rPr>
          <w:lang w:eastAsia="en-GB"/>
        </w:rPr>
        <w:t xml:space="preserve"> </w:t>
      </w:r>
      <w:proofErr w:type="spellStart"/>
      <w:r w:rsidR="001007D9">
        <w:rPr>
          <w:lang w:eastAsia="en-GB"/>
        </w:rPr>
        <w:t>reprezentaţi</w:t>
      </w:r>
      <w:r w:rsidR="00C312BF">
        <w:rPr>
          <w:lang w:val="en-US" w:eastAsia="en-GB"/>
        </w:rPr>
        <w:t>i</w:t>
      </w:r>
      <w:proofErr w:type="spellEnd"/>
      <w:r w:rsidR="001007D9">
        <w:rPr>
          <w:lang w:eastAsia="en-GB"/>
        </w:rPr>
        <w:t xml:space="preserve"> simple ale </w:t>
      </w:r>
      <w:proofErr w:type="spellStart"/>
      <w:r w:rsidR="001007D9">
        <w:rPr>
          <w:lang w:eastAsia="en-GB"/>
        </w:rPr>
        <w:t>cer</w:t>
      </w:r>
      <w:r w:rsidR="00FB50F4">
        <w:rPr>
          <w:lang w:eastAsia="en-GB"/>
        </w:rPr>
        <w:t>erii</w:t>
      </w:r>
      <w:proofErr w:type="spellEnd"/>
      <w:r w:rsidR="00FB50F4">
        <w:rPr>
          <w:lang w:eastAsia="en-GB"/>
        </w:rPr>
        <w:t xml:space="preserve"> de transport (de </w:t>
      </w:r>
      <w:proofErr w:type="spellStart"/>
      <w:r w:rsidR="00FB50F4">
        <w:rPr>
          <w:lang w:eastAsia="en-GB"/>
        </w:rPr>
        <w:t>exemplu</w:t>
      </w:r>
      <w:proofErr w:type="spellEnd"/>
      <w:r w:rsidR="00FB50F4">
        <w:rPr>
          <w:lang w:eastAsia="en-GB"/>
        </w:rPr>
        <w:t xml:space="preserve">, </w:t>
      </w:r>
      <w:proofErr w:type="spellStart"/>
      <w:r w:rsidR="00FB50F4">
        <w:rPr>
          <w:lang w:eastAsia="en-GB"/>
        </w:rPr>
        <w:t>M</w:t>
      </w:r>
      <w:r w:rsidR="001007D9">
        <w:rPr>
          <w:lang w:eastAsia="en-GB"/>
        </w:rPr>
        <w:t>odele</w:t>
      </w:r>
      <w:proofErr w:type="spellEnd"/>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 xml:space="preserve">). </w:t>
      </w:r>
    </w:p>
    <w:p w14:paraId="38F030BF" w14:textId="77777777" w:rsidR="001007D9" w:rsidRDefault="001007D9" w:rsidP="00C8212C">
      <w:pPr>
        <w:rPr>
          <w:lang w:eastAsia="en-GB"/>
        </w:rPr>
      </w:pPr>
      <w:proofErr w:type="spellStart"/>
      <w:r>
        <w:rPr>
          <w:lang w:eastAsia="en-GB"/>
        </w:rPr>
        <w:t>Utilizatorul</w:t>
      </w:r>
      <w:proofErr w:type="spellEnd"/>
      <w:r>
        <w:rPr>
          <w:lang w:eastAsia="en-GB"/>
        </w:rPr>
        <w:t xml:space="preserve"> </w:t>
      </w:r>
      <w:proofErr w:type="spellStart"/>
      <w:r>
        <w:rPr>
          <w:lang w:eastAsia="en-GB"/>
        </w:rPr>
        <w:t>trebuie</w:t>
      </w:r>
      <w:proofErr w:type="spellEnd"/>
      <w:r>
        <w:rPr>
          <w:lang w:eastAsia="en-GB"/>
        </w:rPr>
        <w:t xml:space="preserve"> </w:t>
      </w:r>
      <w:proofErr w:type="spellStart"/>
      <w:r>
        <w:rPr>
          <w:lang w:eastAsia="en-GB"/>
        </w:rPr>
        <w:t>să</w:t>
      </w:r>
      <w:proofErr w:type="spellEnd"/>
      <w:r>
        <w:rPr>
          <w:lang w:eastAsia="en-GB"/>
        </w:rPr>
        <w:t xml:space="preserve"> determine </w:t>
      </w:r>
      <w:proofErr w:type="spellStart"/>
      <w:r>
        <w:rPr>
          <w:lang w:eastAsia="en-GB"/>
        </w:rPr>
        <w:t>ce</w:t>
      </w:r>
      <w:proofErr w:type="spellEnd"/>
      <w:r>
        <w:rPr>
          <w:lang w:eastAsia="en-GB"/>
        </w:rPr>
        <w:t xml:space="preserve"> tip de </w:t>
      </w:r>
      <w:proofErr w:type="spellStart"/>
      <w:r>
        <w:rPr>
          <w:lang w:eastAsia="en-GB"/>
        </w:rPr>
        <w:t>evaluare</w:t>
      </w:r>
      <w:proofErr w:type="spellEnd"/>
      <w:r>
        <w:rPr>
          <w:lang w:eastAsia="en-GB"/>
        </w:rPr>
        <w:t xml:space="preserve"> </w:t>
      </w:r>
      <w:proofErr w:type="spellStart"/>
      <w:r>
        <w:rPr>
          <w:lang w:eastAsia="en-GB"/>
        </w:rPr>
        <w:t>este</w:t>
      </w:r>
      <w:proofErr w:type="spellEnd"/>
      <w:r>
        <w:rPr>
          <w:lang w:eastAsia="en-GB"/>
        </w:rPr>
        <w:t xml:space="preserve"> </w:t>
      </w:r>
      <w:proofErr w:type="spellStart"/>
      <w:r>
        <w:rPr>
          <w:lang w:eastAsia="en-GB"/>
        </w:rPr>
        <w:t>mai</w:t>
      </w:r>
      <w:proofErr w:type="spellEnd"/>
      <w:r>
        <w:rPr>
          <w:lang w:eastAsia="en-GB"/>
        </w:rPr>
        <w:t xml:space="preserve"> </w:t>
      </w:r>
      <w:proofErr w:type="spellStart"/>
      <w:r>
        <w:rPr>
          <w:lang w:eastAsia="en-GB"/>
        </w:rPr>
        <w:t>adecvată</w:t>
      </w:r>
      <w:proofErr w:type="spellEnd"/>
      <w:r w:rsidR="00C312BF">
        <w:rPr>
          <w:lang w:val="en-US" w:eastAsia="en-GB"/>
        </w:rPr>
        <w:t>,</w:t>
      </w:r>
      <w:r>
        <w:rPr>
          <w:lang w:eastAsia="en-GB"/>
        </w:rPr>
        <w:t xml:space="preserve"> </w:t>
      </w:r>
      <w:proofErr w:type="spellStart"/>
      <w:r>
        <w:rPr>
          <w:lang w:eastAsia="en-GB"/>
        </w:rPr>
        <w:t>în</w:t>
      </w:r>
      <w:proofErr w:type="spellEnd"/>
      <w:r>
        <w:rPr>
          <w:lang w:eastAsia="en-GB"/>
        </w:rPr>
        <w:t xml:space="preserve"> </w:t>
      </w:r>
      <w:proofErr w:type="spellStart"/>
      <w:r>
        <w:rPr>
          <w:lang w:eastAsia="en-GB"/>
        </w:rPr>
        <w:t>funcţie</w:t>
      </w:r>
      <w:proofErr w:type="spellEnd"/>
      <w:r>
        <w:rPr>
          <w:lang w:eastAsia="en-GB"/>
        </w:rPr>
        <w:t xml:space="preserve"> de </w:t>
      </w:r>
      <w:proofErr w:type="spellStart"/>
      <w:r>
        <w:rPr>
          <w:lang w:eastAsia="en-GB"/>
        </w:rPr>
        <w:t>datele</w:t>
      </w:r>
      <w:proofErr w:type="spellEnd"/>
      <w:r>
        <w:rPr>
          <w:lang w:eastAsia="en-GB"/>
        </w:rPr>
        <w:t xml:space="preserve"> </w:t>
      </w:r>
      <w:r w:rsidR="00C312BF">
        <w:rPr>
          <w:lang w:val="en-US" w:eastAsia="en-GB"/>
        </w:rPr>
        <w:t xml:space="preserve">de care </w:t>
      </w:r>
      <w:proofErr w:type="spellStart"/>
      <w:r w:rsidR="00C312BF">
        <w:rPr>
          <w:lang w:val="en-US" w:eastAsia="en-GB"/>
        </w:rPr>
        <w:t>acesta</w:t>
      </w:r>
      <w:proofErr w:type="spellEnd"/>
      <w:r w:rsidR="00C312BF">
        <w:rPr>
          <w:lang w:val="en-US" w:eastAsia="en-GB"/>
        </w:rPr>
        <w:t xml:space="preserve"> </w:t>
      </w:r>
      <w:proofErr w:type="spellStart"/>
      <w:r w:rsidR="00C312BF">
        <w:rPr>
          <w:lang w:eastAsia="en-GB"/>
        </w:rPr>
        <w:t>disp</w:t>
      </w:r>
      <w:r w:rsidR="00C312BF">
        <w:rPr>
          <w:lang w:val="en-US" w:eastAsia="en-GB"/>
        </w:rPr>
        <w:t>une</w:t>
      </w:r>
      <w:proofErr w:type="spellEnd"/>
      <w:r>
        <w:rPr>
          <w:lang w:eastAsia="en-GB"/>
        </w:rPr>
        <w:t>.</w:t>
      </w:r>
    </w:p>
    <w:p w14:paraId="718ADBF6" w14:textId="77777777" w:rsidR="002522CC" w:rsidRDefault="002522CC" w:rsidP="002522CC"/>
    <w:p w14:paraId="77255EA1" w14:textId="77777777" w:rsidR="002522CC" w:rsidRPr="002522CC" w:rsidRDefault="00576C06" w:rsidP="002522CC">
      <w:pPr>
        <w:pStyle w:val="JAGLevel2"/>
        <w:ind w:left="432"/>
        <w:rPr>
          <w:lang w:val="en-US"/>
        </w:rPr>
      </w:pPr>
      <w:bookmarkStart w:id="15" w:name="_Toc131407576"/>
      <w:proofErr w:type="spellStart"/>
      <w:r>
        <w:rPr>
          <w:lang w:val="en-US"/>
        </w:rPr>
        <w:t>Datele</w:t>
      </w:r>
      <w:proofErr w:type="spellEnd"/>
      <w:r>
        <w:rPr>
          <w:lang w:val="en-US"/>
        </w:rPr>
        <w:t xml:space="preserve"> de </w:t>
      </w:r>
      <w:proofErr w:type="spellStart"/>
      <w:r>
        <w:rPr>
          <w:lang w:val="en-US"/>
        </w:rPr>
        <w:t>intrare</w:t>
      </w:r>
      <w:proofErr w:type="spellEnd"/>
      <w:r>
        <w:rPr>
          <w:lang w:val="en-US"/>
        </w:rPr>
        <w:t xml:space="preserve"> </w:t>
      </w:r>
      <w:proofErr w:type="spellStart"/>
      <w:r>
        <w:rPr>
          <w:lang w:val="en-US"/>
        </w:rPr>
        <w:t>ş</w:t>
      </w:r>
      <w:r w:rsidR="00D911C4">
        <w:rPr>
          <w:lang w:val="en-US"/>
        </w:rPr>
        <w:t>i</w:t>
      </w:r>
      <w:proofErr w:type="spellEnd"/>
      <w:r w:rsidR="00D911C4">
        <w:rPr>
          <w:lang w:val="en-US"/>
        </w:rPr>
        <w:t xml:space="preserve"> </w:t>
      </w:r>
      <w:proofErr w:type="spellStart"/>
      <w:r>
        <w:rPr>
          <w:lang w:val="en-US"/>
        </w:rPr>
        <w:t>rezultatele</w:t>
      </w:r>
      <w:proofErr w:type="spellEnd"/>
      <w:r>
        <w:rPr>
          <w:lang w:val="en-US"/>
        </w:rPr>
        <w:t xml:space="preserve"> </w:t>
      </w:r>
      <w:proofErr w:type="spellStart"/>
      <w:r>
        <w:rPr>
          <w:lang w:val="en-US"/>
        </w:rPr>
        <w:t>obţinute</w:t>
      </w:r>
      <w:bookmarkEnd w:id="15"/>
      <w:proofErr w:type="spellEnd"/>
    </w:p>
    <w:p w14:paraId="6FAC46D6" w14:textId="77777777" w:rsidR="00152211" w:rsidRDefault="00152211" w:rsidP="002522CC"/>
    <w:p w14:paraId="3F2685CA" w14:textId="77777777" w:rsidR="00964FF6" w:rsidRDefault="00964FF6" w:rsidP="00964FF6">
      <w:pPr>
        <w:autoSpaceDE w:val="0"/>
        <w:autoSpaceDN w:val="0"/>
        <w:adjustRightInd w:val="0"/>
        <w:rPr>
          <w:rFonts w:cs="Arial"/>
          <w:sz w:val="20"/>
          <w:lang w:val="x-none" w:eastAsia="en-GB"/>
        </w:rPr>
      </w:pPr>
      <w:proofErr w:type="spellStart"/>
      <w:r>
        <w:rPr>
          <w:rFonts w:cs="Arial"/>
          <w:sz w:val="20"/>
          <w:lang w:val="x-none" w:eastAsia="en-GB"/>
        </w:rPr>
        <w:t>Instrume</w:t>
      </w:r>
      <w:r w:rsidR="00680CE3">
        <w:rPr>
          <w:rFonts w:cs="Arial"/>
          <w:sz w:val="20"/>
          <w:lang w:val="en-US" w:eastAsia="en-GB"/>
        </w:rPr>
        <w:t>n</w:t>
      </w:r>
      <w:r w:rsidR="00680CE3">
        <w:rPr>
          <w:rFonts w:cs="Arial"/>
          <w:sz w:val="20"/>
          <w:lang w:val="x-none" w:eastAsia="en-GB"/>
        </w:rPr>
        <w:t>tul</w:t>
      </w:r>
      <w:proofErr w:type="spellEnd"/>
      <w:r w:rsidR="00680CE3">
        <w:rPr>
          <w:rFonts w:cs="Arial"/>
          <w:sz w:val="20"/>
          <w:lang w:val="x-none" w:eastAsia="en-GB"/>
        </w:rPr>
        <w:t xml:space="preserve"> </w:t>
      </w:r>
      <w:proofErr w:type="spellStart"/>
      <w:r w:rsidR="00680CE3">
        <w:rPr>
          <w:rFonts w:cs="Arial"/>
          <w:sz w:val="20"/>
          <w:lang w:val="x-none" w:eastAsia="en-GB"/>
        </w:rPr>
        <w:t>este</w:t>
      </w:r>
      <w:proofErr w:type="spellEnd"/>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multe</w:t>
      </w:r>
      <w:proofErr w:type="spellEnd"/>
      <w:r>
        <w:rPr>
          <w:rFonts w:cs="Arial"/>
          <w:sz w:val="20"/>
          <w:lang w:val="x-none" w:eastAsia="en-GB"/>
        </w:rPr>
        <w:t xml:space="preserve"> </w:t>
      </w:r>
      <w:proofErr w:type="spellStart"/>
      <w:r>
        <w:rPr>
          <w:rFonts w:cs="Arial"/>
          <w:sz w:val="20"/>
          <w:lang w:val="x-none" w:eastAsia="en-GB"/>
        </w:rPr>
        <w:t>pagini</w:t>
      </w:r>
      <w:proofErr w:type="spellEnd"/>
      <w:r>
        <w:rPr>
          <w:rFonts w:cs="Arial"/>
          <w:sz w:val="20"/>
          <w:lang w:val="x-none" w:eastAsia="en-GB"/>
        </w:rPr>
        <w:t xml:space="preserve"> de </w:t>
      </w:r>
      <w:proofErr w:type="spellStart"/>
      <w:r>
        <w:rPr>
          <w:rFonts w:cs="Arial"/>
          <w:sz w:val="20"/>
          <w:lang w:val="x-none" w:eastAsia="en-GB"/>
        </w:rPr>
        <w:t>lucru</w:t>
      </w:r>
      <w:proofErr w:type="spellEnd"/>
      <w:r w:rsidR="00E54B85">
        <w:rPr>
          <w:rFonts w:cs="Arial"/>
          <w:sz w:val="20"/>
          <w:lang w:val="ro-RO" w:eastAsia="en-GB"/>
        </w:rPr>
        <w:t xml:space="preserve"> (format excel)</w:t>
      </w:r>
      <w:r>
        <w:rPr>
          <w:rFonts w:cs="Arial"/>
          <w:sz w:val="20"/>
          <w:lang w:val="x-none" w:eastAsia="en-GB"/>
        </w:rPr>
        <w:t xml:space="preserve">, care pot </w:t>
      </w:r>
      <w:proofErr w:type="spellStart"/>
      <w:r>
        <w:rPr>
          <w:rFonts w:cs="Arial"/>
          <w:sz w:val="20"/>
          <w:lang w:val="x-none" w:eastAsia="en-GB"/>
        </w:rPr>
        <w:t>necesita</w:t>
      </w:r>
      <w:proofErr w:type="spellEnd"/>
      <w:r>
        <w:rPr>
          <w:rFonts w:cs="Arial"/>
          <w:sz w:val="20"/>
          <w:lang w:val="x-none" w:eastAsia="en-GB"/>
        </w:rPr>
        <w:t xml:space="preserve"> </w:t>
      </w:r>
      <w:proofErr w:type="spellStart"/>
      <w:r>
        <w:rPr>
          <w:rFonts w:cs="Arial"/>
          <w:sz w:val="20"/>
          <w:lang w:val="x-none" w:eastAsia="en-GB"/>
        </w:rPr>
        <w:t>sau</w:t>
      </w:r>
      <w:proofErr w:type="spellEnd"/>
      <w:r>
        <w:rPr>
          <w:rFonts w:cs="Arial"/>
          <w:sz w:val="20"/>
          <w:lang w:val="x-none" w:eastAsia="en-GB"/>
        </w:rPr>
        <w:t xml:space="preserve"> nu </w:t>
      </w:r>
      <w:proofErr w:type="spellStart"/>
      <w:r>
        <w:rPr>
          <w:rFonts w:cs="Arial"/>
          <w:sz w:val="20"/>
          <w:lang w:val="x-none" w:eastAsia="en-GB"/>
        </w:rPr>
        <w:t>introducerea</w:t>
      </w:r>
      <w:proofErr w:type="spellEnd"/>
      <w:r>
        <w:rPr>
          <w:rFonts w:cs="Arial"/>
          <w:sz w:val="20"/>
          <w:lang w:val="x-none" w:eastAsia="en-GB"/>
        </w:rPr>
        <w:t xml:space="preserve"> de date d</w:t>
      </w:r>
      <w:r w:rsidR="00B705A7">
        <w:rPr>
          <w:rFonts w:cs="Arial"/>
          <w:sz w:val="20"/>
          <w:lang w:val="x-none" w:eastAsia="en-GB"/>
        </w:rPr>
        <w:t xml:space="preserve">e </w:t>
      </w:r>
      <w:proofErr w:type="spellStart"/>
      <w:r w:rsidR="00B705A7">
        <w:rPr>
          <w:rFonts w:cs="Arial"/>
          <w:sz w:val="20"/>
          <w:lang w:val="x-none" w:eastAsia="en-GB"/>
        </w:rPr>
        <w:t>către</w:t>
      </w:r>
      <w:proofErr w:type="spellEnd"/>
      <w:r w:rsidR="00B705A7">
        <w:rPr>
          <w:rFonts w:cs="Arial"/>
          <w:sz w:val="20"/>
          <w:lang w:val="x-none" w:eastAsia="en-GB"/>
        </w:rPr>
        <w:t xml:space="preserve"> </w:t>
      </w:r>
      <w:proofErr w:type="spellStart"/>
      <w:r w:rsidR="00B705A7">
        <w:rPr>
          <w:rFonts w:cs="Arial"/>
          <w:sz w:val="20"/>
          <w:lang w:val="x-none" w:eastAsia="en-GB"/>
        </w:rPr>
        <w:t>utilizator</w:t>
      </w:r>
      <w:proofErr w:type="spellEnd"/>
      <w:r w:rsidR="00B705A7">
        <w:rPr>
          <w:rFonts w:cs="Arial"/>
          <w:sz w:val="20"/>
          <w:lang w:val="x-none" w:eastAsia="en-GB"/>
        </w:rPr>
        <w:t xml:space="preserve">. </w:t>
      </w:r>
      <w:proofErr w:type="spellStart"/>
      <w:r w:rsidR="00B705A7">
        <w:rPr>
          <w:rFonts w:cs="Arial"/>
          <w:sz w:val="20"/>
          <w:lang w:val="x-none" w:eastAsia="en-GB"/>
        </w:rPr>
        <w:t>Acele</w:t>
      </w:r>
      <w:proofErr w:type="spellEnd"/>
      <w:r w:rsidR="00B705A7">
        <w:rPr>
          <w:rFonts w:cs="Arial"/>
          <w:sz w:val="20"/>
          <w:lang w:val="x-none" w:eastAsia="en-GB"/>
        </w:rPr>
        <w:t xml:space="preserve"> </w:t>
      </w:r>
      <w:proofErr w:type="spellStart"/>
      <w:r w:rsidR="00B705A7">
        <w:rPr>
          <w:rFonts w:cs="Arial"/>
          <w:sz w:val="20"/>
          <w:lang w:val="en-US" w:eastAsia="en-GB"/>
        </w:rPr>
        <w:t>celule</w:t>
      </w:r>
      <w:proofErr w:type="spellEnd"/>
      <w:r>
        <w:rPr>
          <w:rFonts w:cs="Arial"/>
          <w:sz w:val="20"/>
          <w:lang w:val="x-none" w:eastAsia="en-GB"/>
        </w:rPr>
        <w:t xml:space="preserve"> care </w:t>
      </w:r>
      <w:proofErr w:type="spellStart"/>
      <w:r>
        <w:rPr>
          <w:rFonts w:cs="Arial"/>
          <w:sz w:val="20"/>
          <w:lang w:val="x-none" w:eastAsia="en-GB"/>
        </w:rPr>
        <w:t>necesită</w:t>
      </w:r>
      <w:proofErr w:type="spellEnd"/>
      <w:r>
        <w:rPr>
          <w:rFonts w:cs="Arial"/>
          <w:sz w:val="20"/>
          <w:lang w:val="x-none" w:eastAsia="en-GB"/>
        </w:rPr>
        <w:t xml:space="preserve"> </w:t>
      </w:r>
      <w:proofErr w:type="spellStart"/>
      <w:r>
        <w:rPr>
          <w:rFonts w:cs="Arial"/>
          <w:sz w:val="20"/>
          <w:lang w:val="x-none" w:eastAsia="en-GB"/>
        </w:rPr>
        <w:t>introducerea</w:t>
      </w:r>
      <w:proofErr w:type="spellEnd"/>
      <w:r>
        <w:rPr>
          <w:rFonts w:cs="Arial"/>
          <w:sz w:val="20"/>
          <w:lang w:val="x-none" w:eastAsia="en-GB"/>
        </w:rPr>
        <w:t xml:space="preserve"> de date sunt </w:t>
      </w:r>
      <w:proofErr w:type="spellStart"/>
      <w:r>
        <w:rPr>
          <w:rFonts w:cs="Arial"/>
          <w:sz w:val="20"/>
          <w:lang w:val="x-none" w:eastAsia="en-GB"/>
        </w:rPr>
        <w:t>colorate</w:t>
      </w:r>
      <w:proofErr w:type="spellEnd"/>
      <w:r>
        <w:rPr>
          <w:rFonts w:cs="Arial"/>
          <w:sz w:val="20"/>
          <w:lang w:val="x-none" w:eastAsia="en-GB"/>
        </w:rPr>
        <w:t xml:space="preserve"> </w:t>
      </w:r>
      <w:proofErr w:type="spellStart"/>
      <w:r w:rsidR="00BD0E3E" w:rsidRPr="00E54B85">
        <w:rPr>
          <w:rFonts w:cs="Arial"/>
          <w:sz w:val="20"/>
          <w:lang w:val="x-none" w:eastAsia="en-GB"/>
        </w:rPr>
        <w:t>î</w:t>
      </w:r>
      <w:r w:rsidR="00BD0E3E" w:rsidRPr="00E54B85">
        <w:rPr>
          <w:rFonts w:cs="Arial"/>
          <w:sz w:val="20"/>
          <w:lang w:val="en-US" w:eastAsia="en-GB"/>
        </w:rPr>
        <w:t>n</w:t>
      </w:r>
      <w:proofErr w:type="spellEnd"/>
      <w:r w:rsidRPr="00B705A7">
        <w:rPr>
          <w:rFonts w:cs="Arial"/>
          <w:color w:val="00B050"/>
          <w:sz w:val="20"/>
          <w:lang w:val="x-none" w:eastAsia="en-GB"/>
        </w:rPr>
        <w:t xml:space="preserve"> </w:t>
      </w:r>
      <w:proofErr w:type="spellStart"/>
      <w:r w:rsidRPr="00B705A7">
        <w:rPr>
          <w:rFonts w:cs="Arial"/>
          <w:color w:val="00B050"/>
          <w:sz w:val="20"/>
          <w:lang w:val="x-none" w:eastAsia="en-GB"/>
        </w:rPr>
        <w:t>verde</w:t>
      </w:r>
      <w:proofErr w:type="spellEnd"/>
      <w:r>
        <w:rPr>
          <w:rFonts w:cs="Arial"/>
          <w:sz w:val="20"/>
          <w:lang w:val="x-none" w:eastAsia="en-GB"/>
        </w:rPr>
        <w:t xml:space="preserve">. </w:t>
      </w:r>
      <w:proofErr w:type="spellStart"/>
      <w:r w:rsidR="00B705A7">
        <w:rPr>
          <w:rFonts w:cs="Arial"/>
          <w:sz w:val="20"/>
          <w:lang w:val="en-US" w:eastAsia="en-GB"/>
        </w:rPr>
        <w:t>Celulele</w:t>
      </w:r>
      <w:proofErr w:type="spellEnd"/>
      <w:r w:rsidR="00B705A7">
        <w:rPr>
          <w:rFonts w:cs="Arial"/>
          <w:sz w:val="20"/>
          <w:lang w:val="en-US" w:eastAsia="en-GB"/>
        </w:rPr>
        <w:t xml:space="preserve"> </w:t>
      </w:r>
      <w:r w:rsidR="00B705A7">
        <w:rPr>
          <w:rFonts w:cs="Arial"/>
          <w:sz w:val="20"/>
          <w:lang w:val="x-none" w:eastAsia="en-GB"/>
        </w:rPr>
        <w:t xml:space="preserve">care </w:t>
      </w:r>
      <w:proofErr w:type="spellStart"/>
      <w:r w:rsidR="00B705A7">
        <w:rPr>
          <w:rFonts w:cs="Arial"/>
          <w:sz w:val="20"/>
          <w:lang w:val="x-none" w:eastAsia="en-GB"/>
        </w:rPr>
        <w:t>prezintă</w:t>
      </w:r>
      <w:proofErr w:type="spellEnd"/>
      <w:r w:rsidR="00B705A7">
        <w:rPr>
          <w:rFonts w:cs="Arial"/>
          <w:sz w:val="20"/>
          <w:lang w:val="x-none" w:eastAsia="en-GB"/>
        </w:rPr>
        <w:t xml:space="preserve"> </w:t>
      </w:r>
      <w:proofErr w:type="spellStart"/>
      <w:r w:rsidR="00B705A7">
        <w:rPr>
          <w:rFonts w:cs="Arial"/>
          <w:sz w:val="20"/>
          <w:lang w:val="x-none" w:eastAsia="en-GB"/>
        </w:rPr>
        <w:t>calcule</w:t>
      </w:r>
      <w:proofErr w:type="spellEnd"/>
      <w:r w:rsidR="00B705A7">
        <w:rPr>
          <w:rFonts w:cs="Arial"/>
          <w:sz w:val="20"/>
          <w:lang w:val="x-none" w:eastAsia="en-GB"/>
        </w:rPr>
        <w:t xml:space="preserve"> </w:t>
      </w:r>
      <w:proofErr w:type="spellStart"/>
      <w:r w:rsidR="00B705A7">
        <w:rPr>
          <w:rFonts w:cs="Arial"/>
          <w:sz w:val="20"/>
          <w:lang w:val="x-none" w:eastAsia="en-GB"/>
        </w:rPr>
        <w:t>şi</w:t>
      </w:r>
      <w:proofErr w:type="spellEnd"/>
      <w:r w:rsidR="00B705A7">
        <w:rPr>
          <w:rFonts w:cs="Arial"/>
          <w:sz w:val="20"/>
          <w:lang w:val="x-none" w:eastAsia="en-GB"/>
        </w:rPr>
        <w:t xml:space="preserve"> </w:t>
      </w:r>
      <w:proofErr w:type="spellStart"/>
      <w:r w:rsidR="00B705A7">
        <w:rPr>
          <w:rFonts w:cs="Arial"/>
          <w:sz w:val="20"/>
          <w:lang w:val="x-none" w:eastAsia="en-GB"/>
        </w:rPr>
        <w:t>estimări</w:t>
      </w:r>
      <w:proofErr w:type="spellEnd"/>
      <w:r>
        <w:rPr>
          <w:rFonts w:cs="Arial"/>
          <w:sz w:val="20"/>
          <w:lang w:val="x-none" w:eastAsia="en-GB"/>
        </w:rPr>
        <w:t xml:space="preserve"> sunt </w:t>
      </w:r>
      <w:proofErr w:type="spellStart"/>
      <w:r>
        <w:rPr>
          <w:rFonts w:cs="Arial"/>
          <w:sz w:val="20"/>
          <w:lang w:val="x-none" w:eastAsia="en-GB"/>
        </w:rPr>
        <w:t>colorate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sidRPr="00B705A7">
        <w:rPr>
          <w:rFonts w:cs="Arial"/>
          <w:color w:val="00B0F0"/>
          <w:sz w:val="20"/>
          <w:lang w:val="x-none" w:eastAsia="en-GB"/>
        </w:rPr>
        <w:t>albastru</w:t>
      </w:r>
      <w:proofErr w:type="spellEnd"/>
      <w:r>
        <w:rPr>
          <w:rFonts w:cs="Arial"/>
          <w:sz w:val="20"/>
          <w:lang w:val="x-none" w:eastAsia="en-GB"/>
        </w:rPr>
        <w:t>.</w:t>
      </w:r>
    </w:p>
    <w:p w14:paraId="43E76E93" w14:textId="77777777" w:rsidR="00B705A7" w:rsidRDefault="00B705A7" w:rsidP="00964FF6">
      <w:pPr>
        <w:autoSpaceDE w:val="0"/>
        <w:autoSpaceDN w:val="0"/>
        <w:adjustRightInd w:val="0"/>
        <w:rPr>
          <w:rFonts w:cs="Arial"/>
          <w:sz w:val="20"/>
          <w:lang w:val="en-US" w:eastAsia="en-GB"/>
        </w:rPr>
      </w:pPr>
    </w:p>
    <w:p w14:paraId="2089CF3A" w14:textId="77777777"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w:t>
      </w:r>
      <w:proofErr w:type="spellStart"/>
      <w:r>
        <w:rPr>
          <w:rFonts w:cs="Arial"/>
          <w:sz w:val="20"/>
          <w:lang w:val="x-none" w:eastAsia="en-GB"/>
        </w:rPr>
        <w:t>Paginile</w:t>
      </w:r>
      <w:proofErr w:type="spellEnd"/>
      <w:r>
        <w:rPr>
          <w:rFonts w:cs="Arial"/>
          <w:sz w:val="20"/>
          <w:lang w:val="x-none" w:eastAsia="en-GB"/>
        </w:rPr>
        <w:t xml:space="preserve"> de </w:t>
      </w:r>
      <w:proofErr w:type="spellStart"/>
      <w:r>
        <w:rPr>
          <w:rFonts w:cs="Arial"/>
          <w:sz w:val="20"/>
          <w:lang w:val="x-none" w:eastAsia="en-GB"/>
        </w:rPr>
        <w:t>evaluare</w:t>
      </w:r>
      <w:proofErr w:type="spellEnd"/>
      <w:r>
        <w:rPr>
          <w:rFonts w:cs="Arial"/>
          <w:sz w:val="20"/>
          <w:lang w:val="x-none" w:eastAsia="en-GB"/>
        </w:rPr>
        <w:t xml:space="preserve">” sunt </w:t>
      </w:r>
      <w:proofErr w:type="spellStart"/>
      <w:r>
        <w:rPr>
          <w:rFonts w:cs="Arial"/>
          <w:sz w:val="20"/>
          <w:lang w:val="x-none" w:eastAsia="en-GB"/>
        </w:rPr>
        <w:t>paginile</w:t>
      </w:r>
      <w:proofErr w:type="spellEnd"/>
      <w:r>
        <w:rPr>
          <w:rFonts w:cs="Arial"/>
          <w:sz w:val="20"/>
          <w:lang w:val="x-none" w:eastAsia="en-GB"/>
        </w:rPr>
        <w:t xml:space="preserve"> </w:t>
      </w:r>
      <w:proofErr w:type="spellStart"/>
      <w:r>
        <w:rPr>
          <w:rFonts w:cs="Arial"/>
          <w:sz w:val="20"/>
          <w:lang w:val="x-none" w:eastAsia="en-GB"/>
        </w:rPr>
        <w:t>unde</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introduce </w:t>
      </w:r>
      <w:proofErr w:type="spellStart"/>
      <w:r>
        <w:rPr>
          <w:rFonts w:cs="Arial"/>
          <w:sz w:val="20"/>
          <w:lang w:val="x-none" w:eastAsia="en-GB"/>
        </w:rPr>
        <w:t>datele</w:t>
      </w:r>
      <w:proofErr w:type="spellEnd"/>
      <w:r>
        <w:rPr>
          <w:rFonts w:cs="Arial"/>
          <w:sz w:val="20"/>
          <w:lang w:val="x-none" w:eastAsia="en-GB"/>
        </w:rPr>
        <w:t xml:space="preserve"> de transport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un</w:t>
      </w:r>
      <w:r w:rsidR="001375B5">
        <w:rPr>
          <w:rFonts w:cs="Arial"/>
          <w:sz w:val="20"/>
          <w:lang w:val="x-none" w:eastAsia="en-GB"/>
        </w:rPr>
        <w:t>de</w:t>
      </w:r>
      <w:proofErr w:type="spellEnd"/>
      <w:r w:rsidR="001375B5">
        <w:rPr>
          <w:rFonts w:cs="Arial"/>
          <w:sz w:val="20"/>
          <w:lang w:val="x-none" w:eastAsia="en-GB"/>
        </w:rPr>
        <w:t xml:space="preserve"> sunt </w:t>
      </w:r>
      <w:proofErr w:type="spellStart"/>
      <w:r w:rsidR="001375B5">
        <w:rPr>
          <w:rFonts w:cs="Arial"/>
          <w:sz w:val="20"/>
          <w:lang w:val="x-none" w:eastAsia="en-GB"/>
        </w:rPr>
        <w:t>prezentate</w:t>
      </w:r>
      <w:proofErr w:type="spellEnd"/>
      <w:r w:rsidR="001375B5">
        <w:rPr>
          <w:rFonts w:cs="Arial"/>
          <w:sz w:val="20"/>
          <w:lang w:val="x-none" w:eastAsia="en-GB"/>
        </w:rPr>
        <w:t xml:space="preserve"> </w:t>
      </w:r>
      <w:proofErr w:type="spellStart"/>
      <w:r w:rsidR="001375B5">
        <w:rPr>
          <w:rFonts w:cs="Arial"/>
          <w:sz w:val="20"/>
          <w:lang w:val="x-none" w:eastAsia="en-GB"/>
        </w:rPr>
        <w:t>rezultatele</w:t>
      </w:r>
      <w:proofErr w:type="spellEnd"/>
      <w:r w:rsidR="001375B5">
        <w:rPr>
          <w:rFonts w:cs="Arial"/>
          <w:sz w:val="20"/>
          <w:lang w:val="x-none" w:eastAsia="en-GB"/>
        </w:rPr>
        <w:t>.</w:t>
      </w:r>
      <w:r w:rsidR="005563A7">
        <w:rPr>
          <w:rFonts w:cs="Arial"/>
          <w:sz w:val="20"/>
          <w:lang w:val="en-US" w:eastAsia="en-GB"/>
        </w:rPr>
        <w:t>“</w:t>
      </w:r>
      <w:proofErr w:type="spellStart"/>
      <w:r>
        <w:rPr>
          <w:rFonts w:cs="Arial"/>
          <w:sz w:val="20"/>
          <w:lang w:val="x-none" w:eastAsia="en-GB"/>
        </w:rPr>
        <w:t>Paginile</w:t>
      </w:r>
      <w:proofErr w:type="spellEnd"/>
      <w:r>
        <w:rPr>
          <w:rFonts w:cs="Arial"/>
          <w:sz w:val="20"/>
          <w:lang w:val="x-none" w:eastAsia="en-GB"/>
        </w:rPr>
        <w:t xml:space="preserve"> de </w:t>
      </w:r>
      <w:proofErr w:type="spellStart"/>
      <w:r w:rsidR="005563A7">
        <w:rPr>
          <w:rFonts w:cs="Arial"/>
          <w:sz w:val="20"/>
          <w:lang w:val="x-none" w:eastAsia="en-GB"/>
        </w:rPr>
        <w:t>calcul</w:t>
      </w:r>
      <w:r w:rsidR="005563A7">
        <w:rPr>
          <w:rFonts w:cs="Arial"/>
          <w:sz w:val="20"/>
          <w:lang w:val="en-US" w:eastAsia="en-GB"/>
        </w:rPr>
        <w:t>e</w:t>
      </w:r>
      <w:proofErr w:type="spellEnd"/>
      <w:r w:rsidR="005563A7">
        <w:rPr>
          <w:rFonts w:cs="Arial"/>
          <w:sz w:val="20"/>
          <w:lang w:val="en-US" w:eastAsia="en-GB"/>
        </w:rPr>
        <w:t>”</w:t>
      </w:r>
      <w:r>
        <w:rPr>
          <w:rFonts w:cs="Arial"/>
          <w:sz w:val="20"/>
          <w:lang w:val="x-none" w:eastAsia="en-GB"/>
        </w:rPr>
        <w:t xml:space="preserve"> </w:t>
      </w:r>
      <w:proofErr w:type="spellStart"/>
      <w:r>
        <w:rPr>
          <w:rFonts w:cs="Arial"/>
          <w:sz w:val="20"/>
          <w:lang w:val="x-none" w:eastAsia="en-GB"/>
        </w:rPr>
        <w:t>pre</w:t>
      </w:r>
      <w:r w:rsidR="00B705A7">
        <w:rPr>
          <w:rFonts w:cs="Arial"/>
          <w:sz w:val="20"/>
          <w:lang w:val="x-none" w:eastAsia="en-GB"/>
        </w:rPr>
        <w:t>zintă</w:t>
      </w:r>
      <w:proofErr w:type="spellEnd"/>
      <w:r w:rsidR="00B705A7">
        <w:rPr>
          <w:rFonts w:cs="Arial"/>
          <w:sz w:val="20"/>
          <w:lang w:val="x-none" w:eastAsia="en-GB"/>
        </w:rPr>
        <w:t xml:space="preserve"> </w:t>
      </w:r>
      <w:proofErr w:type="spellStart"/>
      <w:r w:rsidR="00B705A7">
        <w:rPr>
          <w:rFonts w:cs="Arial"/>
          <w:sz w:val="20"/>
          <w:lang w:val="x-none" w:eastAsia="en-GB"/>
        </w:rPr>
        <w:t>calculele</w:t>
      </w:r>
      <w:proofErr w:type="spellEnd"/>
      <w:r w:rsidR="00B705A7">
        <w:rPr>
          <w:rFonts w:cs="Arial"/>
          <w:sz w:val="20"/>
          <w:lang w:val="x-none" w:eastAsia="en-GB"/>
        </w:rPr>
        <w:t xml:space="preserve"> </w:t>
      </w:r>
      <w:proofErr w:type="spellStart"/>
      <w:r w:rsidR="00B705A7">
        <w:rPr>
          <w:rFonts w:cs="Arial"/>
          <w:sz w:val="20"/>
          <w:lang w:val="x-none" w:eastAsia="en-GB"/>
        </w:rPr>
        <w:t>intermediare</w:t>
      </w:r>
      <w:proofErr w:type="spellEnd"/>
      <w:r w:rsidR="00B705A7">
        <w:rPr>
          <w:rFonts w:cs="Arial"/>
          <w:sz w:val="20"/>
          <w:lang w:val="x-none" w:eastAsia="en-GB"/>
        </w:rPr>
        <w:t xml:space="preserve"> </w:t>
      </w:r>
      <w:r w:rsidR="00B705A7">
        <w:rPr>
          <w:rFonts w:cs="Arial"/>
          <w:sz w:val="20"/>
          <w:lang w:val="en-US" w:eastAsia="en-GB"/>
        </w:rPr>
        <w:t>de</w:t>
      </w:r>
      <w:r w:rsidR="00B705A7">
        <w:rPr>
          <w:rFonts w:cs="Arial"/>
          <w:sz w:val="20"/>
          <w:lang w:val="x-none" w:eastAsia="en-GB"/>
        </w:rPr>
        <w:t xml:space="preserve"> </w:t>
      </w:r>
      <w:proofErr w:type="spellStart"/>
      <w:r w:rsidR="00B705A7">
        <w:rPr>
          <w:rFonts w:cs="Arial"/>
          <w:sz w:val="20"/>
          <w:lang w:val="x-none" w:eastAsia="en-GB"/>
        </w:rPr>
        <w:t>emisii</w:t>
      </w:r>
      <w:proofErr w:type="spellEnd"/>
      <w:r w:rsidR="00B705A7">
        <w:rPr>
          <w:rFonts w:cs="Arial"/>
          <w:sz w:val="20"/>
          <w:lang w:val="x-none" w:eastAsia="en-GB"/>
        </w:rPr>
        <w:t xml:space="preserve"> GES.  </w:t>
      </w:r>
      <w:r w:rsidR="00B705A7">
        <w:rPr>
          <w:rFonts w:cs="Arial"/>
          <w:sz w:val="20"/>
          <w:lang w:val="en-US" w:eastAsia="en-GB"/>
        </w:rPr>
        <w:t xml:space="preserve">Se </w:t>
      </w:r>
      <w:proofErr w:type="spellStart"/>
      <w:r w:rsidR="00B705A7">
        <w:rPr>
          <w:rFonts w:cs="Arial"/>
          <w:sz w:val="20"/>
          <w:lang w:val="en-US" w:eastAsia="en-GB"/>
        </w:rPr>
        <w:t>va</w:t>
      </w:r>
      <w:proofErr w:type="spellEnd"/>
      <w:r w:rsidR="00B705A7">
        <w:rPr>
          <w:rFonts w:cs="Arial"/>
          <w:sz w:val="20"/>
          <w:lang w:val="en-US" w:eastAsia="en-GB"/>
        </w:rPr>
        <w:t xml:space="preserve"> </w:t>
      </w:r>
      <w:proofErr w:type="spellStart"/>
      <w:r w:rsidR="00B705A7">
        <w:rPr>
          <w:rFonts w:cs="Arial"/>
          <w:sz w:val="20"/>
          <w:lang w:val="en-US"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w:t>
      </w:r>
      <w:r w:rsidR="00B705A7">
        <w:rPr>
          <w:rFonts w:cs="Arial"/>
          <w:sz w:val="20"/>
          <w:lang w:val="x-none" w:eastAsia="en-GB"/>
        </w:rPr>
        <w:t>aptul</w:t>
      </w:r>
      <w:proofErr w:type="spellEnd"/>
      <w:r w:rsidR="00B705A7">
        <w:rPr>
          <w:rFonts w:cs="Arial"/>
          <w:sz w:val="20"/>
          <w:lang w:val="x-none" w:eastAsia="en-GB"/>
        </w:rPr>
        <w:t xml:space="preserve"> </w:t>
      </w:r>
      <w:proofErr w:type="spellStart"/>
      <w:r w:rsidR="00B705A7">
        <w:rPr>
          <w:rFonts w:cs="Arial"/>
          <w:sz w:val="20"/>
          <w:lang w:val="x-none" w:eastAsia="en-GB"/>
        </w:rPr>
        <w:t>că</w:t>
      </w:r>
      <w:proofErr w:type="spellEnd"/>
      <w:r w:rsidR="00B705A7">
        <w:rPr>
          <w:rFonts w:cs="Arial"/>
          <w:sz w:val="20"/>
          <w:lang w:val="x-none" w:eastAsia="en-GB"/>
        </w:rPr>
        <w:t xml:space="preserve"> </w:t>
      </w:r>
      <w:proofErr w:type="spellStart"/>
      <w:r w:rsidR="00B705A7">
        <w:rPr>
          <w:rFonts w:cs="Arial"/>
          <w:sz w:val="20"/>
          <w:lang w:val="x-none" w:eastAsia="en-GB"/>
        </w:rPr>
        <w:t>utilizatorul</w:t>
      </w:r>
      <w:proofErr w:type="spellEnd"/>
      <w:r w:rsidR="00B705A7">
        <w:rPr>
          <w:rFonts w:cs="Arial"/>
          <w:sz w:val="20"/>
          <w:lang w:val="x-none" w:eastAsia="en-GB"/>
        </w:rPr>
        <w:t xml:space="preserve"> </w:t>
      </w:r>
      <w:proofErr w:type="spellStart"/>
      <w:r w:rsidR="00B705A7">
        <w:rPr>
          <w:rFonts w:cs="Arial"/>
          <w:sz w:val="20"/>
          <w:lang w:val="en-US" w:eastAsia="en-GB"/>
        </w:rPr>
        <w:t>va</w:t>
      </w:r>
      <w:proofErr w:type="spellEnd"/>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proofErr w:type="spellStart"/>
      <w:r w:rsidR="005563A7">
        <w:rPr>
          <w:rFonts w:cs="Arial"/>
          <w:sz w:val="20"/>
          <w:lang w:val="en-US" w:eastAsia="en-GB"/>
        </w:rPr>
        <w:t>datele</w:t>
      </w:r>
      <w:proofErr w:type="spellEnd"/>
      <w:r w:rsidR="005563A7">
        <w:rPr>
          <w:rFonts w:cs="Arial"/>
          <w:sz w:val="20"/>
          <w:lang w:val="en-US" w:eastAsia="en-GB"/>
        </w:rPr>
        <w:t xml:space="preserve"> de transport</w:t>
      </w:r>
      <w:r w:rsidR="00B705A7">
        <w:rPr>
          <w:rFonts w:cs="Arial"/>
          <w:sz w:val="20"/>
          <w:lang w:val="x-none" w:eastAsia="en-GB"/>
        </w:rPr>
        <w:t xml:space="preserve"> </w:t>
      </w:r>
      <w:proofErr w:type="spellStart"/>
      <w:r w:rsidR="00B705A7">
        <w:rPr>
          <w:rFonts w:cs="Arial"/>
          <w:sz w:val="20"/>
          <w:lang w:val="x-none" w:eastAsia="en-GB"/>
        </w:rPr>
        <w:t>în</w:t>
      </w:r>
      <w:proofErr w:type="spellEnd"/>
      <w:r w:rsidR="00B705A7">
        <w:rPr>
          <w:rFonts w:cs="Arial"/>
          <w:sz w:val="20"/>
          <w:lang w:val="en-US" w:eastAsia="en-GB"/>
        </w:rPr>
        <w:t xml:space="preserve"> “</w:t>
      </w:r>
      <w:proofErr w:type="spellStart"/>
      <w:r w:rsidR="005563A7">
        <w:rPr>
          <w:rFonts w:cs="Arial"/>
          <w:sz w:val="20"/>
          <w:lang w:val="en-US" w:eastAsia="en-GB"/>
        </w:rPr>
        <w:t>p</w:t>
      </w:r>
      <w:r w:rsidR="00B705A7" w:rsidRPr="00B705A7">
        <w:rPr>
          <w:rFonts w:cs="Arial"/>
          <w:sz w:val="20"/>
          <w:lang w:val="en-US" w:eastAsia="en-GB"/>
        </w:rPr>
        <w:t>aginile</w:t>
      </w:r>
      <w:proofErr w:type="spellEnd"/>
      <w:r w:rsidR="00B705A7" w:rsidRPr="00B705A7">
        <w:rPr>
          <w:rFonts w:cs="Arial"/>
          <w:sz w:val="20"/>
          <w:lang w:val="en-US" w:eastAsia="en-GB"/>
        </w:rPr>
        <w:t xml:space="preserve"> de </w:t>
      </w:r>
      <w:proofErr w:type="spellStart"/>
      <w:r w:rsidR="00B705A7" w:rsidRPr="00B705A7">
        <w:rPr>
          <w:rFonts w:cs="Arial"/>
          <w:sz w:val="20"/>
          <w:lang w:val="en-US" w:eastAsia="en-GB"/>
        </w:rPr>
        <w:t>evaluare</w:t>
      </w:r>
      <w:proofErr w:type="spellEnd"/>
      <w:r w:rsidR="00B705A7" w:rsidRPr="00B705A7">
        <w:rPr>
          <w:rFonts w:cs="Arial"/>
          <w:sz w:val="20"/>
          <w:lang w:val="en-US" w:eastAsia="en-GB"/>
        </w:rPr>
        <w:t>”</w:t>
      </w:r>
      <w:r w:rsidR="005563A7">
        <w:rPr>
          <w:rFonts w:cs="Arial"/>
          <w:sz w:val="20"/>
          <w:lang w:val="en-US" w:eastAsia="en-GB"/>
        </w:rPr>
        <w:t xml:space="preserve">, </w:t>
      </w:r>
      <w:proofErr w:type="spellStart"/>
      <w:r w:rsidR="005563A7">
        <w:rPr>
          <w:rFonts w:cs="Arial"/>
          <w:sz w:val="20"/>
          <w:lang w:val="en-US" w:eastAsia="en-GB"/>
        </w:rPr>
        <w:t>respectiv</w:t>
      </w:r>
      <w:proofErr w:type="spellEnd"/>
      <w:r w:rsidR="005563A7">
        <w:rPr>
          <w:rFonts w:cs="Arial"/>
          <w:sz w:val="20"/>
          <w:lang w:val="en-US" w:eastAsia="en-GB"/>
        </w:rPr>
        <w:t xml:space="preserve"> </w:t>
      </w:r>
      <w:r w:rsidR="00B80CE8">
        <w:rPr>
          <w:rFonts w:cs="Arial"/>
          <w:sz w:val="20"/>
          <w:lang w:val="en-US" w:eastAsia="en-GB"/>
        </w:rPr>
        <w:t xml:space="preserve">fie </w:t>
      </w:r>
      <w:proofErr w:type="spellStart"/>
      <w:r w:rsidR="00B80CE8">
        <w:rPr>
          <w:rFonts w:cs="Arial"/>
          <w:sz w:val="20"/>
          <w:lang w:val="en-US" w:eastAsia="en-GB"/>
        </w:rPr>
        <w:t>î</w:t>
      </w:r>
      <w:r w:rsidR="005563A7">
        <w:rPr>
          <w:rFonts w:cs="Arial"/>
          <w:sz w:val="20"/>
          <w:lang w:val="en-US" w:eastAsia="en-GB"/>
        </w:rPr>
        <w:t>n</w:t>
      </w:r>
      <w:proofErr w:type="spellEnd"/>
      <w:r w:rsidR="00B705A7">
        <w:rPr>
          <w:rFonts w:cs="Arial"/>
          <w:sz w:val="20"/>
          <w:lang w:val="x-none" w:eastAsia="en-GB"/>
        </w:rPr>
        <w:t xml:space="preserve"> </w:t>
      </w:r>
      <w:proofErr w:type="spellStart"/>
      <w:r w:rsidR="00B705A7">
        <w:rPr>
          <w:rFonts w:cs="Arial"/>
          <w:sz w:val="20"/>
          <w:lang w:val="x-none" w:eastAsia="en-GB"/>
        </w:rPr>
        <w:t>pagin</w:t>
      </w:r>
      <w:r w:rsidR="00B705A7">
        <w:rPr>
          <w:rFonts w:cs="Arial"/>
          <w:sz w:val="20"/>
          <w:lang w:val="en-US" w:eastAsia="en-GB"/>
        </w:rPr>
        <w:t>a</w:t>
      </w:r>
      <w:proofErr w:type="spellEnd"/>
      <w:r>
        <w:rPr>
          <w:rFonts w:cs="Arial"/>
          <w:sz w:val="20"/>
          <w:lang w:val="x-none" w:eastAsia="en-GB"/>
        </w:rPr>
        <w:t xml:space="preserve"> </w:t>
      </w:r>
      <w:proofErr w:type="spellStart"/>
      <w:r>
        <w:rPr>
          <w:rFonts w:cs="Arial"/>
          <w:sz w:val="20"/>
          <w:lang w:val="x-none" w:eastAsia="en-GB"/>
        </w:rPr>
        <w:t>d</w:t>
      </w:r>
      <w:r w:rsidR="00B705A7">
        <w:rPr>
          <w:rFonts w:cs="Arial"/>
          <w:sz w:val="20"/>
          <w:lang w:val="x-none" w:eastAsia="en-GB"/>
        </w:rPr>
        <w:t>enumit</w:t>
      </w:r>
      <w:r w:rsidR="00B80CE8">
        <w:rPr>
          <w:rFonts w:cs="Arial"/>
          <w:sz w:val="20"/>
          <w:lang w:val="en-US" w:eastAsia="en-GB"/>
        </w:rPr>
        <w:t>ă</w:t>
      </w:r>
      <w:proofErr w:type="spellEnd"/>
      <w:r w:rsidR="00B705A7">
        <w:rPr>
          <w:rFonts w:cs="Arial"/>
          <w:sz w:val="20"/>
          <w:lang w:val="x-none" w:eastAsia="en-GB"/>
        </w:rPr>
        <w:t xml:space="preserve"> </w:t>
      </w:r>
      <w:r w:rsidR="00B705A7" w:rsidRPr="00A619E3">
        <w:rPr>
          <w:rFonts w:cs="Arial"/>
          <w:b/>
          <w:color w:val="7030A0"/>
          <w:sz w:val="20"/>
          <w:lang w:val="en-US" w:eastAsia="en-GB"/>
        </w:rPr>
        <w:t>M</w:t>
      </w:r>
      <w:proofErr w:type="spellStart"/>
      <w:r w:rsidRPr="00A619E3">
        <w:rPr>
          <w:rFonts w:cs="Arial"/>
          <w:b/>
          <w:color w:val="7030A0"/>
          <w:sz w:val="20"/>
          <w:lang w:val="x-none" w:eastAsia="en-GB"/>
        </w:rPr>
        <w:t>etoda</w:t>
      </w:r>
      <w:proofErr w:type="spellEnd"/>
      <w:r w:rsidRPr="00A619E3">
        <w:rPr>
          <w:rFonts w:cs="Arial"/>
          <w:b/>
          <w:color w:val="7030A0"/>
          <w:sz w:val="20"/>
          <w:lang w:val="x-none" w:eastAsia="en-GB"/>
        </w:rPr>
        <w:t xml:space="preserve"> </w:t>
      </w:r>
      <w:proofErr w:type="spellStart"/>
      <w:r w:rsidRPr="00A619E3">
        <w:rPr>
          <w:rFonts w:cs="Arial"/>
          <w:b/>
          <w:color w:val="7030A0"/>
          <w:sz w:val="20"/>
          <w:lang w:val="x-none" w:eastAsia="en-GB"/>
        </w:rPr>
        <w:t>Agregată</w:t>
      </w:r>
      <w:proofErr w:type="spellEnd"/>
      <w:r>
        <w:rPr>
          <w:rFonts w:cs="Arial"/>
          <w:sz w:val="20"/>
          <w:lang w:val="x-none" w:eastAsia="en-GB"/>
        </w:rPr>
        <w:t xml:space="preserve">, fie </w:t>
      </w:r>
      <w:proofErr w:type="spellStart"/>
      <w:r w:rsidR="00B80CE8">
        <w:rPr>
          <w:rFonts w:cs="Arial"/>
          <w:sz w:val="20"/>
          <w:lang w:val="en-US" w:eastAsia="en-GB"/>
        </w:rPr>
        <w:t>în</w:t>
      </w:r>
      <w:proofErr w:type="spellEnd"/>
      <w:r w:rsidR="00B80CE8">
        <w:rPr>
          <w:rFonts w:cs="Arial"/>
          <w:sz w:val="20"/>
          <w:lang w:val="en-US" w:eastAsia="en-GB"/>
        </w:rPr>
        <w:t xml:space="preserve"> </w:t>
      </w:r>
      <w:proofErr w:type="spellStart"/>
      <w:r w:rsidR="00B80CE8">
        <w:rPr>
          <w:rFonts w:cs="Arial"/>
          <w:sz w:val="20"/>
          <w:lang w:val="en-US" w:eastAsia="en-GB"/>
        </w:rPr>
        <w:t>cea</w:t>
      </w:r>
      <w:proofErr w:type="spellEnd"/>
      <w:r w:rsidR="00B80CE8">
        <w:rPr>
          <w:rFonts w:cs="Arial"/>
          <w:sz w:val="20"/>
          <w:lang w:val="en-US" w:eastAsia="en-GB"/>
        </w:rPr>
        <w:t xml:space="preserve"> </w:t>
      </w:r>
      <w:proofErr w:type="spellStart"/>
      <w:r w:rsidR="00B80CE8">
        <w:rPr>
          <w:rFonts w:cs="Arial"/>
          <w:sz w:val="20"/>
          <w:lang w:val="en-US" w:eastAsia="en-GB"/>
        </w:rPr>
        <w:t>denumită</w:t>
      </w:r>
      <w:proofErr w:type="spellEnd"/>
      <w:r w:rsidR="005563A7">
        <w:rPr>
          <w:rFonts w:cs="Arial"/>
          <w:sz w:val="20"/>
          <w:lang w:val="x-none" w:eastAsia="en-GB"/>
        </w:rPr>
        <w:t xml:space="preserve"> </w:t>
      </w:r>
      <w:r w:rsidR="005563A7" w:rsidRPr="00D470EB">
        <w:rPr>
          <w:rFonts w:cs="Arial"/>
          <w:b/>
          <w:color w:val="E36C0A" w:themeColor="accent6" w:themeShade="BF"/>
          <w:sz w:val="20"/>
          <w:lang w:val="en-US" w:eastAsia="en-GB"/>
        </w:rPr>
        <w:t>M</w:t>
      </w:r>
      <w:proofErr w:type="spellStart"/>
      <w:r w:rsidR="005563A7" w:rsidRPr="00D470EB">
        <w:rPr>
          <w:rFonts w:cs="Arial"/>
          <w:b/>
          <w:color w:val="E36C0A" w:themeColor="accent6" w:themeShade="BF"/>
          <w:sz w:val="20"/>
          <w:lang w:val="x-none" w:eastAsia="en-GB"/>
        </w:rPr>
        <w:t>etoda</w:t>
      </w:r>
      <w:proofErr w:type="spellEnd"/>
      <w:r w:rsidR="005563A7" w:rsidRPr="00D470EB">
        <w:rPr>
          <w:rFonts w:cs="Arial"/>
          <w:b/>
          <w:color w:val="E36C0A" w:themeColor="accent6" w:themeShade="BF"/>
          <w:sz w:val="20"/>
          <w:lang w:val="x-none" w:eastAsia="en-GB"/>
        </w:rPr>
        <w:t xml:space="preserve"> </w:t>
      </w:r>
      <w:proofErr w:type="spellStart"/>
      <w:r w:rsidR="005563A7" w:rsidRPr="00D470EB">
        <w:rPr>
          <w:rFonts w:cs="Arial"/>
          <w:b/>
          <w:color w:val="E36C0A" w:themeColor="accent6" w:themeShade="BF"/>
          <w:sz w:val="20"/>
          <w:lang w:val="x-none" w:eastAsia="en-GB"/>
        </w:rPr>
        <w:t>Dezagregată</w:t>
      </w:r>
      <w:proofErr w:type="spellEnd"/>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 xml:space="preserve">se </w:t>
      </w:r>
      <w:proofErr w:type="spellStart"/>
      <w:r w:rsidR="00B80CE8">
        <w:rPr>
          <w:rFonts w:cs="Arial"/>
          <w:sz w:val="20"/>
          <w:lang w:val="en-US" w:eastAsia="en-GB"/>
        </w:rPr>
        <w:t>vor</w:t>
      </w:r>
      <w:proofErr w:type="spellEnd"/>
      <w:r w:rsidR="00B80CE8">
        <w:rPr>
          <w:rFonts w:cs="Arial"/>
          <w:sz w:val="20"/>
          <w:lang w:val="en-US" w:eastAsia="en-GB"/>
        </w:rPr>
        <w:t xml:space="preserve"> introduce date </w:t>
      </w:r>
      <w:proofErr w:type="spellStart"/>
      <w:r w:rsidR="00B80CE8">
        <w:rPr>
          <w:rFonts w:cs="Arial"/>
          <w:sz w:val="20"/>
          <w:lang w:val="en-US" w:eastAsia="en-GB"/>
        </w:rPr>
        <w:t>î</w:t>
      </w:r>
      <w:r w:rsidR="005563A7">
        <w:rPr>
          <w:rFonts w:cs="Arial"/>
          <w:sz w:val="20"/>
          <w:lang w:val="en-US" w:eastAsia="en-GB"/>
        </w:rPr>
        <w:t>n</w:t>
      </w:r>
      <w:proofErr w:type="spellEnd"/>
      <w:r w:rsidR="005563A7">
        <w:rPr>
          <w:rFonts w:cs="Arial"/>
          <w:sz w:val="20"/>
          <w:lang w:val="en-US" w:eastAsia="en-GB"/>
        </w:rPr>
        <w:t xml:space="preserve"> </w:t>
      </w:r>
      <w:r w:rsidR="00F8275E">
        <w:rPr>
          <w:rFonts w:cs="Arial"/>
          <w:sz w:val="20"/>
          <w:lang w:val="en-US" w:eastAsia="en-GB"/>
        </w:rPr>
        <w:t>“</w:t>
      </w:r>
      <w:proofErr w:type="spellStart"/>
      <w:r w:rsidR="005563A7">
        <w:rPr>
          <w:rFonts w:cs="Arial"/>
          <w:sz w:val="20"/>
          <w:lang w:val="x-none" w:eastAsia="en-GB"/>
        </w:rPr>
        <w:t>paginile</w:t>
      </w:r>
      <w:proofErr w:type="spellEnd"/>
      <w:r w:rsidR="005563A7">
        <w:rPr>
          <w:rFonts w:cs="Arial"/>
          <w:sz w:val="20"/>
          <w:lang w:val="x-none" w:eastAsia="en-GB"/>
        </w:rPr>
        <w:t xml:space="preserve"> de </w:t>
      </w:r>
      <w:proofErr w:type="spellStart"/>
      <w:r w:rsidR="00F8275E">
        <w:rPr>
          <w:rFonts w:cs="Arial"/>
          <w:sz w:val="20"/>
          <w:lang w:val="x-none" w:eastAsia="en-GB"/>
        </w:rPr>
        <w:t>calcul</w:t>
      </w:r>
      <w:r w:rsidR="00F8275E">
        <w:rPr>
          <w:rFonts w:cs="Arial"/>
          <w:sz w:val="20"/>
          <w:lang w:val="ro-RO" w:eastAsia="en-GB"/>
        </w:rPr>
        <w:t>e</w:t>
      </w:r>
      <w:proofErr w:type="spellEnd"/>
      <w:r w:rsidR="00F8275E">
        <w:rPr>
          <w:rFonts w:cs="Arial"/>
          <w:sz w:val="20"/>
          <w:lang w:val="en-US" w:eastAsia="en-GB"/>
        </w:rPr>
        <w:t>”</w:t>
      </w:r>
      <w:r>
        <w:rPr>
          <w:rFonts w:cs="Arial"/>
          <w:sz w:val="20"/>
          <w:lang w:val="x-none" w:eastAsia="en-GB"/>
        </w:rPr>
        <w:t>.</w:t>
      </w:r>
    </w:p>
    <w:p w14:paraId="61DFA508" w14:textId="77777777" w:rsidR="00964FF6" w:rsidRDefault="00964FF6" w:rsidP="00964FF6">
      <w:pPr>
        <w:autoSpaceDE w:val="0"/>
        <w:autoSpaceDN w:val="0"/>
        <w:adjustRightInd w:val="0"/>
        <w:rPr>
          <w:rFonts w:cs="Arial"/>
          <w:sz w:val="20"/>
          <w:lang w:val="x-none" w:eastAsia="en-GB"/>
        </w:rPr>
      </w:pPr>
    </w:p>
    <w:p w14:paraId="5BCB1040"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Pagina</w:t>
      </w:r>
      <w:proofErr w:type="spellEnd"/>
      <w:r>
        <w:rPr>
          <w:rFonts w:cs="Arial"/>
          <w:sz w:val="20"/>
          <w:lang w:val="x-none" w:eastAsia="en-GB"/>
        </w:rPr>
        <w:t xml:space="preserve"> </w:t>
      </w:r>
      <w:r w:rsidR="00D470EB">
        <w:rPr>
          <w:rFonts w:cs="Arial"/>
          <w:sz w:val="20"/>
          <w:lang w:val="x-none" w:eastAsia="en-GB"/>
        </w:rPr>
        <w:t xml:space="preserve">cu </w:t>
      </w:r>
      <w:r w:rsidR="00D470EB" w:rsidRPr="00D470EB">
        <w:rPr>
          <w:rFonts w:cs="Arial"/>
          <w:b/>
          <w:color w:val="FF0000"/>
          <w:sz w:val="20"/>
          <w:lang w:val="en-US" w:eastAsia="en-GB"/>
        </w:rPr>
        <w:t>V</w:t>
      </w:r>
      <w:proofErr w:type="spellStart"/>
      <w:r w:rsidRPr="00D470EB">
        <w:rPr>
          <w:rFonts w:cs="Arial"/>
          <w:b/>
          <w:color w:val="FF0000"/>
          <w:sz w:val="20"/>
          <w:lang w:val="x-none" w:eastAsia="en-GB"/>
        </w:rPr>
        <w:t>alorile</w:t>
      </w:r>
      <w:proofErr w:type="spellEnd"/>
      <w:r w:rsidRPr="00D470EB">
        <w:rPr>
          <w:rFonts w:cs="Arial"/>
          <w:b/>
          <w:color w:val="FF0000"/>
          <w:sz w:val="20"/>
          <w:lang w:val="x-none" w:eastAsia="en-GB"/>
        </w:rPr>
        <w:t xml:space="preserve"> </w:t>
      </w:r>
      <w:proofErr w:type="spellStart"/>
      <w:r w:rsidRPr="00D470EB">
        <w:rPr>
          <w:rFonts w:cs="Arial"/>
          <w:b/>
          <w:color w:val="FF0000"/>
          <w:sz w:val="20"/>
          <w:lang w:val="x-none" w:eastAsia="en-GB"/>
        </w:rPr>
        <w:t>parametrilor</w:t>
      </w:r>
      <w:proofErr w:type="spellEnd"/>
      <w:r w:rsidRPr="00D470EB">
        <w:rPr>
          <w:rFonts w:cs="Arial"/>
          <w:color w:val="FF0000"/>
          <w:sz w:val="20"/>
          <w:lang w:val="x-none" w:eastAsia="en-GB"/>
        </w:rPr>
        <w:t xml:space="preserve"> </w:t>
      </w:r>
      <w:proofErr w:type="spellStart"/>
      <w:r>
        <w:rPr>
          <w:rFonts w:cs="Arial"/>
          <w:sz w:val="20"/>
          <w:lang w:val="x-none" w:eastAsia="en-GB"/>
        </w:rPr>
        <w:t>prezintă</w:t>
      </w:r>
      <w:proofErr w:type="spellEnd"/>
      <w:r>
        <w:rPr>
          <w:rFonts w:cs="Arial"/>
          <w:sz w:val="20"/>
          <w:lang w:val="x-none" w:eastAsia="en-GB"/>
        </w:rPr>
        <w:t xml:space="preserve"> </w:t>
      </w:r>
      <w:proofErr w:type="spellStart"/>
      <w:r>
        <w:rPr>
          <w:rFonts w:cs="Arial"/>
          <w:sz w:val="20"/>
          <w:lang w:val="x-none" w:eastAsia="en-GB"/>
        </w:rPr>
        <w:t>parametrii</w:t>
      </w:r>
      <w:proofErr w:type="spellEnd"/>
      <w:r>
        <w:rPr>
          <w:rFonts w:cs="Arial"/>
          <w:sz w:val="20"/>
          <w:lang w:val="x-none" w:eastAsia="en-GB"/>
        </w:rPr>
        <w:t xml:space="preserve"> care, </w:t>
      </w:r>
      <w:proofErr w:type="spellStart"/>
      <w:r>
        <w:rPr>
          <w:rFonts w:cs="Arial"/>
          <w:sz w:val="20"/>
          <w:lang w:val="x-none" w:eastAsia="en-GB"/>
        </w:rPr>
        <w:t>combinaţi</w:t>
      </w:r>
      <w:proofErr w:type="spellEnd"/>
      <w:r>
        <w:rPr>
          <w:rFonts w:cs="Arial"/>
          <w:sz w:val="20"/>
          <w:lang w:val="x-none" w:eastAsia="en-GB"/>
        </w:rPr>
        <w:t xml:space="preserve"> cu </w:t>
      </w:r>
      <w:proofErr w:type="spellStart"/>
      <w:r>
        <w:rPr>
          <w:rFonts w:cs="Arial"/>
          <w:sz w:val="20"/>
          <w:lang w:val="x-none" w:eastAsia="en-GB"/>
        </w:rPr>
        <w:t>datele</w:t>
      </w:r>
      <w:proofErr w:type="spellEnd"/>
      <w:r>
        <w:rPr>
          <w:rFonts w:cs="Arial"/>
          <w:sz w:val="20"/>
          <w:lang w:val="x-none" w:eastAsia="en-GB"/>
        </w:rPr>
        <w:t xml:space="preserve"> de </w:t>
      </w:r>
      <w:proofErr w:type="spellStart"/>
      <w:r>
        <w:rPr>
          <w:rFonts w:cs="Arial"/>
          <w:sz w:val="20"/>
          <w:lang w:val="x-none" w:eastAsia="en-GB"/>
        </w:rPr>
        <w:t>intrare</w:t>
      </w:r>
      <w:proofErr w:type="spellEnd"/>
      <w:r>
        <w:rPr>
          <w:rFonts w:cs="Arial"/>
          <w:sz w:val="20"/>
          <w:lang w:val="x-none" w:eastAsia="en-GB"/>
        </w:rPr>
        <w:t xml:space="preserve"> ale </w:t>
      </w:r>
      <w:proofErr w:type="spellStart"/>
      <w:r>
        <w:rPr>
          <w:rFonts w:cs="Arial"/>
          <w:sz w:val="20"/>
          <w:lang w:val="x-none" w:eastAsia="en-GB"/>
        </w:rPr>
        <w:t>utilizatorilor</w:t>
      </w:r>
      <w:proofErr w:type="spellEnd"/>
      <w:r>
        <w:rPr>
          <w:rFonts w:cs="Arial"/>
          <w:sz w:val="20"/>
          <w:lang w:val="x-none" w:eastAsia="en-GB"/>
        </w:rPr>
        <w:t xml:space="preserve">, sunt </w:t>
      </w:r>
      <w:proofErr w:type="spellStart"/>
      <w:r>
        <w:rPr>
          <w:rFonts w:cs="Arial"/>
          <w:sz w:val="20"/>
          <w:lang w:val="x-none" w:eastAsia="en-GB"/>
        </w:rPr>
        <w:t>folosiţi</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w:t>
      </w:r>
    </w:p>
    <w:p w14:paraId="183B5A1E" w14:textId="77777777" w:rsidR="00054F09" w:rsidRPr="00054F09" w:rsidRDefault="00054F09" w:rsidP="00964FF6">
      <w:pPr>
        <w:autoSpaceDE w:val="0"/>
        <w:autoSpaceDN w:val="0"/>
        <w:adjustRightInd w:val="0"/>
        <w:rPr>
          <w:rFonts w:cs="Arial"/>
          <w:sz w:val="20"/>
          <w:lang w:val="en-US" w:eastAsia="en-GB"/>
        </w:rPr>
      </w:pPr>
    </w:p>
    <w:p w14:paraId="37FCF5D5" w14:textId="77777777" w:rsidR="00E858C9" w:rsidRDefault="00E858C9" w:rsidP="002522CC"/>
    <w:p w14:paraId="7E6FCA69" w14:textId="77777777" w:rsidR="00064612" w:rsidRDefault="00BD0E3E" w:rsidP="00E858C9">
      <w:pPr>
        <w:pBdr>
          <w:top w:val="single" w:sz="4" w:space="1" w:color="auto"/>
          <w:left w:val="single" w:sz="4" w:space="4" w:color="auto"/>
          <w:bottom w:val="single" w:sz="4" w:space="1" w:color="auto"/>
          <w:right w:val="single" w:sz="4" w:space="4" w:color="auto"/>
        </w:pBdr>
        <w:rPr>
          <w:i/>
        </w:rPr>
      </w:pPr>
      <w:bookmarkStart w:id="16" w:name="_Toc452994222"/>
      <w:proofErr w:type="spellStart"/>
      <w:r>
        <w:rPr>
          <w:i/>
        </w:rPr>
        <w:t>Exemplu</w:t>
      </w:r>
      <w:proofErr w:type="spellEnd"/>
      <w:r>
        <w:rPr>
          <w:i/>
        </w:rPr>
        <w:t xml:space="preserve"> de </w:t>
      </w:r>
      <w:proofErr w:type="spellStart"/>
      <w:r>
        <w:rPr>
          <w:i/>
        </w:rPr>
        <w:t>sec</w:t>
      </w:r>
      <w:r>
        <w:rPr>
          <w:rFonts w:cs="Arial"/>
          <w:i/>
        </w:rPr>
        <w:t>ţ</w:t>
      </w:r>
      <w:r>
        <w:rPr>
          <w:i/>
        </w:rPr>
        <w:t>iune</w:t>
      </w:r>
      <w:proofErr w:type="spellEnd"/>
      <w:r>
        <w:rPr>
          <w:i/>
        </w:rPr>
        <w:t xml:space="preserve"> </w:t>
      </w:r>
      <w:proofErr w:type="spellStart"/>
      <w:r>
        <w:rPr>
          <w:i/>
        </w:rPr>
        <w:t>dintr</w:t>
      </w:r>
      <w:proofErr w:type="spellEnd"/>
      <w:r>
        <w:rPr>
          <w:i/>
        </w:rPr>
        <w:t xml:space="preserve">-un </w:t>
      </w:r>
      <w:proofErr w:type="spellStart"/>
      <w:r>
        <w:rPr>
          <w:i/>
        </w:rPr>
        <w:t>tabel</w:t>
      </w:r>
      <w:proofErr w:type="spellEnd"/>
      <w:r>
        <w:rPr>
          <w:i/>
        </w:rPr>
        <w:t xml:space="preserve"> cu </w:t>
      </w:r>
      <w:proofErr w:type="spellStart"/>
      <w:r>
        <w:rPr>
          <w:i/>
        </w:rPr>
        <w:t>celule</w:t>
      </w:r>
      <w:proofErr w:type="spellEnd"/>
      <w:r>
        <w:rPr>
          <w:i/>
        </w:rPr>
        <w:t xml:space="preserve"> </w:t>
      </w:r>
      <w:proofErr w:type="spellStart"/>
      <w:r>
        <w:rPr>
          <w:i/>
        </w:rPr>
        <w:t>colorate</w:t>
      </w:r>
      <w:proofErr w:type="spellEnd"/>
      <w:r>
        <w:rPr>
          <w:i/>
        </w:rPr>
        <w:t xml:space="preserve"> </w:t>
      </w:r>
      <w:proofErr w:type="spellStart"/>
      <w:r>
        <w:rPr>
          <w:rFonts w:cs="Arial"/>
          <w:i/>
        </w:rPr>
        <w:t>î</w:t>
      </w:r>
      <w:r>
        <w:rPr>
          <w:i/>
        </w:rPr>
        <w:t>n</w:t>
      </w:r>
      <w:proofErr w:type="spellEnd"/>
      <w:r>
        <w:rPr>
          <w:i/>
        </w:rPr>
        <w:t xml:space="preserve"> </w:t>
      </w:r>
      <w:proofErr w:type="spellStart"/>
      <w:r w:rsidRPr="004654B6">
        <w:rPr>
          <w:i/>
          <w:color w:val="00B050"/>
        </w:rPr>
        <w:t>verde</w:t>
      </w:r>
      <w:proofErr w:type="spellEnd"/>
      <w:r w:rsidR="00E858C9" w:rsidRPr="00A34C3D">
        <w:rPr>
          <w:i/>
        </w:rPr>
        <w:t>:</w:t>
      </w:r>
    </w:p>
    <w:p w14:paraId="21B51CC7" w14:textId="77777777" w:rsidR="0081196B" w:rsidRPr="00A34C3D" w:rsidRDefault="0081196B" w:rsidP="00E858C9">
      <w:pPr>
        <w:pBdr>
          <w:top w:val="single" w:sz="4" w:space="1" w:color="auto"/>
          <w:left w:val="single" w:sz="4" w:space="4" w:color="auto"/>
          <w:bottom w:val="single" w:sz="4" w:space="1" w:color="auto"/>
          <w:right w:val="single" w:sz="4" w:space="4" w:color="auto"/>
        </w:pBdr>
        <w:rPr>
          <w:i/>
        </w:rPr>
      </w:pPr>
    </w:p>
    <w:p w14:paraId="3C1DB0DF" w14:textId="77777777"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1C7B34D1" wp14:editId="3DA5E5BB">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14:paraId="5A1725CA" w14:textId="77777777" w:rsidR="00E858C9" w:rsidRDefault="00E858C9" w:rsidP="00E858C9">
      <w:pPr>
        <w:pBdr>
          <w:top w:val="single" w:sz="4" w:space="1" w:color="auto"/>
          <w:left w:val="single" w:sz="4" w:space="4" w:color="auto"/>
          <w:bottom w:val="single" w:sz="4" w:space="1" w:color="auto"/>
          <w:right w:val="single" w:sz="4" w:space="4" w:color="auto"/>
        </w:pBdr>
        <w:rPr>
          <w:i/>
        </w:rPr>
      </w:pPr>
    </w:p>
    <w:p w14:paraId="45119ADD" w14:textId="77777777" w:rsidR="004654B6" w:rsidRDefault="004654B6" w:rsidP="00E858C9">
      <w:pPr>
        <w:pBdr>
          <w:top w:val="single" w:sz="4" w:space="1" w:color="auto"/>
          <w:left w:val="single" w:sz="4" w:space="4" w:color="auto"/>
          <w:bottom w:val="single" w:sz="4" w:space="1" w:color="auto"/>
          <w:right w:val="single" w:sz="4" w:space="4" w:color="auto"/>
        </w:pBdr>
        <w:rPr>
          <w:i/>
        </w:rPr>
      </w:pPr>
      <w:proofErr w:type="spellStart"/>
      <w:r>
        <w:rPr>
          <w:i/>
        </w:rPr>
        <w:t>Exemplu</w:t>
      </w:r>
      <w:proofErr w:type="spellEnd"/>
      <w:r>
        <w:rPr>
          <w:i/>
        </w:rPr>
        <w:t xml:space="preserve"> de </w:t>
      </w:r>
      <w:proofErr w:type="spellStart"/>
      <w:r>
        <w:rPr>
          <w:i/>
        </w:rPr>
        <w:t>sec</w:t>
      </w:r>
      <w:r>
        <w:rPr>
          <w:rFonts w:cs="Arial"/>
          <w:i/>
        </w:rPr>
        <w:t>ţ</w:t>
      </w:r>
      <w:r>
        <w:rPr>
          <w:i/>
        </w:rPr>
        <w:t>iune</w:t>
      </w:r>
      <w:proofErr w:type="spellEnd"/>
      <w:r>
        <w:rPr>
          <w:i/>
        </w:rPr>
        <w:t xml:space="preserve"> </w:t>
      </w:r>
      <w:proofErr w:type="spellStart"/>
      <w:r>
        <w:rPr>
          <w:i/>
        </w:rPr>
        <w:t>dintr</w:t>
      </w:r>
      <w:proofErr w:type="spellEnd"/>
      <w:r>
        <w:rPr>
          <w:i/>
        </w:rPr>
        <w:t xml:space="preserve">-un </w:t>
      </w:r>
      <w:proofErr w:type="spellStart"/>
      <w:r>
        <w:rPr>
          <w:i/>
        </w:rPr>
        <w:t>tabel</w:t>
      </w:r>
      <w:proofErr w:type="spellEnd"/>
      <w:r>
        <w:rPr>
          <w:i/>
        </w:rPr>
        <w:t xml:space="preserve"> cu </w:t>
      </w:r>
      <w:proofErr w:type="spellStart"/>
      <w:r>
        <w:rPr>
          <w:i/>
        </w:rPr>
        <w:t>celule</w:t>
      </w:r>
      <w:proofErr w:type="spellEnd"/>
      <w:r>
        <w:rPr>
          <w:i/>
        </w:rPr>
        <w:t xml:space="preserve"> </w:t>
      </w:r>
      <w:proofErr w:type="spellStart"/>
      <w:r>
        <w:rPr>
          <w:i/>
        </w:rPr>
        <w:t>colorate</w:t>
      </w:r>
      <w:proofErr w:type="spellEnd"/>
      <w:r>
        <w:rPr>
          <w:i/>
        </w:rPr>
        <w:t xml:space="preserve"> </w:t>
      </w:r>
      <w:proofErr w:type="spellStart"/>
      <w:r>
        <w:rPr>
          <w:rFonts w:cs="Arial"/>
          <w:i/>
        </w:rPr>
        <w:t>î</w:t>
      </w:r>
      <w:r>
        <w:rPr>
          <w:i/>
        </w:rPr>
        <w:t>n</w:t>
      </w:r>
      <w:proofErr w:type="spellEnd"/>
      <w:r>
        <w:rPr>
          <w:i/>
        </w:rPr>
        <w:t xml:space="preserve"> </w:t>
      </w:r>
      <w:proofErr w:type="spellStart"/>
      <w:r>
        <w:rPr>
          <w:i/>
          <w:color w:val="00B0F0"/>
        </w:rPr>
        <w:t>albastru</w:t>
      </w:r>
      <w:proofErr w:type="spellEnd"/>
      <w:r w:rsidRPr="00A34C3D">
        <w:rPr>
          <w:i/>
        </w:rPr>
        <w:t>:</w:t>
      </w:r>
    </w:p>
    <w:p w14:paraId="4F6EDA04" w14:textId="77777777" w:rsidR="0081196B" w:rsidRDefault="0081196B" w:rsidP="00E858C9">
      <w:pPr>
        <w:pBdr>
          <w:top w:val="single" w:sz="4" w:space="1" w:color="auto"/>
          <w:left w:val="single" w:sz="4" w:space="4" w:color="auto"/>
          <w:bottom w:val="single" w:sz="4" w:space="1" w:color="auto"/>
          <w:right w:val="single" w:sz="4" w:space="4" w:color="auto"/>
        </w:pBdr>
        <w:rPr>
          <w:i/>
        </w:rPr>
      </w:pPr>
    </w:p>
    <w:p w14:paraId="6AAE9B1A" w14:textId="77777777"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206B0C6E" wp14:editId="45C8951A">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14:paraId="47811182" w14:textId="77777777" w:rsidR="00E858C9" w:rsidRDefault="00E858C9" w:rsidP="00E858C9">
      <w:pPr>
        <w:pBdr>
          <w:top w:val="single" w:sz="4" w:space="1" w:color="auto"/>
          <w:left w:val="single" w:sz="4" w:space="4" w:color="auto"/>
          <w:bottom w:val="single" w:sz="4" w:space="1" w:color="auto"/>
          <w:right w:val="single" w:sz="4" w:space="4" w:color="auto"/>
        </w:pBdr>
      </w:pPr>
    </w:p>
    <w:p w14:paraId="3D8972A1" w14:textId="77777777"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 xml:space="preserve">Imagine care </w:t>
      </w:r>
      <w:proofErr w:type="spellStart"/>
      <w:r>
        <w:rPr>
          <w:i/>
        </w:rPr>
        <w:t>ilustreaz</w:t>
      </w:r>
      <w:r>
        <w:rPr>
          <w:rFonts w:cs="Arial"/>
          <w:i/>
        </w:rPr>
        <w:t>ă</w:t>
      </w:r>
      <w:proofErr w:type="spellEnd"/>
      <w:r w:rsidR="00E54B85">
        <w:rPr>
          <w:i/>
        </w:rPr>
        <w:t xml:space="preserve"> </w:t>
      </w:r>
      <w:proofErr w:type="spellStart"/>
      <w:r w:rsidR="00E54B85">
        <w:rPr>
          <w:i/>
        </w:rPr>
        <w:t>taburile</w:t>
      </w:r>
      <w:proofErr w:type="spellEnd"/>
      <w:r w:rsidR="00E54B85">
        <w:rPr>
          <w:i/>
        </w:rPr>
        <w:t xml:space="preserve"> </w:t>
      </w:r>
      <w:proofErr w:type="spellStart"/>
      <w:r w:rsidR="00E54B85">
        <w:rPr>
          <w:i/>
        </w:rPr>
        <w:t>selectabile</w:t>
      </w:r>
      <w:proofErr w:type="spellEnd"/>
      <w:r w:rsidR="00E54B85">
        <w:rPr>
          <w:i/>
        </w:rPr>
        <w:t xml:space="preserve"> din </w:t>
      </w:r>
      <w:proofErr w:type="spellStart"/>
      <w:r w:rsidR="00E54B85">
        <w:rPr>
          <w:i/>
        </w:rPr>
        <w:t>i</w:t>
      </w:r>
      <w:r>
        <w:rPr>
          <w:i/>
        </w:rPr>
        <w:t>nstrumentul</w:t>
      </w:r>
      <w:proofErr w:type="spellEnd"/>
      <w:r>
        <w:rPr>
          <w:i/>
        </w:rPr>
        <w:t xml:space="preserve"> de </w:t>
      </w:r>
      <w:proofErr w:type="spellStart"/>
      <w:r>
        <w:rPr>
          <w:i/>
        </w:rPr>
        <w:t>analiz</w:t>
      </w:r>
      <w:r>
        <w:rPr>
          <w:rFonts w:cs="Arial"/>
          <w:i/>
        </w:rPr>
        <w:t>ă</w:t>
      </w:r>
      <w:proofErr w:type="spellEnd"/>
      <w:r>
        <w:rPr>
          <w:rFonts w:cs="Arial"/>
          <w:i/>
        </w:rPr>
        <w:t xml:space="preserve">: </w:t>
      </w:r>
    </w:p>
    <w:p w14:paraId="5CFF727D" w14:textId="77777777"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3B0CE8AD" wp14:editId="794713B4">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14:paraId="4ED803BF" w14:textId="77777777" w:rsidR="00E858C9" w:rsidRDefault="00E858C9" w:rsidP="00E858C9">
      <w:pPr>
        <w:pStyle w:val="JAGLevel2"/>
        <w:numPr>
          <w:ilvl w:val="0"/>
          <w:numId w:val="0"/>
        </w:numPr>
        <w:ind w:left="432"/>
        <w:rPr>
          <w:lang w:val="en-US"/>
        </w:rPr>
      </w:pPr>
    </w:p>
    <w:p w14:paraId="50148429" w14:textId="77777777" w:rsidR="002522CC" w:rsidRPr="00E858C9" w:rsidRDefault="002522CC" w:rsidP="00E858C9">
      <w:pPr>
        <w:pStyle w:val="JAGLevel2"/>
        <w:ind w:left="432"/>
        <w:rPr>
          <w:lang w:val="en-US"/>
        </w:rPr>
      </w:pPr>
      <w:bookmarkStart w:id="17" w:name="_Toc131407577"/>
      <w:proofErr w:type="spellStart"/>
      <w:r w:rsidRPr="00E858C9">
        <w:rPr>
          <w:lang w:val="en-US"/>
        </w:rPr>
        <w:t>Com</w:t>
      </w:r>
      <w:bookmarkEnd w:id="16"/>
      <w:r w:rsidR="00064612">
        <w:rPr>
          <w:lang w:val="en-US"/>
        </w:rPr>
        <w:t>pararea</w:t>
      </w:r>
      <w:proofErr w:type="spellEnd"/>
      <w:r w:rsidR="00064612">
        <w:rPr>
          <w:lang w:val="en-US"/>
        </w:rPr>
        <w:t xml:space="preserve"> </w:t>
      </w:r>
      <w:proofErr w:type="spellStart"/>
      <w:r w:rsidR="00064612">
        <w:rPr>
          <w:lang w:val="en-US"/>
        </w:rPr>
        <w:t>scenariilor</w:t>
      </w:r>
      <w:bookmarkEnd w:id="17"/>
      <w:proofErr w:type="spellEnd"/>
    </w:p>
    <w:p w14:paraId="3E1F0790" w14:textId="77777777" w:rsidR="009D34B5" w:rsidRDefault="009D34B5" w:rsidP="002522CC">
      <w:pPr>
        <w:rPr>
          <w:rFonts w:cs="Arial"/>
        </w:rPr>
      </w:pPr>
    </w:p>
    <w:p w14:paraId="47720404" w14:textId="77777777" w:rsidR="00964FF6" w:rsidRPr="00964FF6" w:rsidRDefault="00966CA8" w:rsidP="00964FF6">
      <w:pPr>
        <w:rPr>
          <w:rFonts w:cs="Arial"/>
        </w:rPr>
      </w:pPr>
      <w:proofErr w:type="spellStart"/>
      <w:r>
        <w:rPr>
          <w:rFonts w:cs="Arial"/>
        </w:rPr>
        <w:t>Acest</w:t>
      </w:r>
      <w:proofErr w:type="spellEnd"/>
      <w:r>
        <w:rPr>
          <w:rFonts w:cs="Arial"/>
        </w:rPr>
        <w:t xml:space="preserve"> instrument de </w:t>
      </w:r>
      <w:proofErr w:type="spellStart"/>
      <w:r>
        <w:rPr>
          <w:rFonts w:cs="Arial"/>
        </w:rPr>
        <w:t>analiză</w:t>
      </w:r>
      <w:proofErr w:type="spellEnd"/>
      <w:r w:rsidR="00964FF6" w:rsidRPr="00964FF6">
        <w:rPr>
          <w:rFonts w:cs="Arial"/>
        </w:rPr>
        <w:t xml:space="preserve"> </w:t>
      </w:r>
      <w:proofErr w:type="spellStart"/>
      <w:r w:rsidR="00964FF6" w:rsidRPr="00964FF6">
        <w:rPr>
          <w:rFonts w:cs="Arial"/>
        </w:rPr>
        <w:t>permit</w:t>
      </w:r>
      <w:r w:rsidR="003D7111">
        <w:rPr>
          <w:rFonts w:cs="Arial"/>
        </w:rPr>
        <w:t>e</w:t>
      </w:r>
      <w:proofErr w:type="spellEnd"/>
      <w:r w:rsidR="003D7111">
        <w:rPr>
          <w:rFonts w:cs="Arial"/>
        </w:rPr>
        <w:t xml:space="preserve"> </w:t>
      </w:r>
      <w:proofErr w:type="spellStart"/>
      <w:r w:rsidR="003D7111">
        <w:rPr>
          <w:rFonts w:cs="Arial"/>
        </w:rPr>
        <w:t>evaluarea</w:t>
      </w:r>
      <w:proofErr w:type="spellEnd"/>
      <w:r w:rsidR="003D7111">
        <w:rPr>
          <w:rFonts w:cs="Arial"/>
        </w:rPr>
        <w:t xml:space="preserve"> </w:t>
      </w:r>
      <w:r w:rsidR="007442A5">
        <w:rPr>
          <w:rFonts w:cs="Arial"/>
        </w:rPr>
        <w:t xml:space="preserve">a </w:t>
      </w:r>
      <w:proofErr w:type="spellStart"/>
      <w:r w:rsidR="007442A5">
        <w:rPr>
          <w:rFonts w:cs="Arial"/>
        </w:rPr>
        <w:t>câte</w:t>
      </w:r>
      <w:proofErr w:type="spellEnd"/>
      <w:r w:rsidR="007442A5">
        <w:rPr>
          <w:rFonts w:cs="Arial"/>
        </w:rPr>
        <w:t xml:space="preserve"> </w:t>
      </w:r>
      <w:proofErr w:type="spellStart"/>
      <w:r w:rsidR="003D7111">
        <w:rPr>
          <w:rFonts w:cs="Arial"/>
        </w:rPr>
        <w:t>unui</w:t>
      </w:r>
      <w:proofErr w:type="spellEnd"/>
      <w:r w:rsidR="003D7111">
        <w:rPr>
          <w:rFonts w:cs="Arial"/>
        </w:rPr>
        <w:t xml:space="preserve"> </w:t>
      </w:r>
      <w:proofErr w:type="spellStart"/>
      <w:r w:rsidR="003D7111" w:rsidRPr="00652531">
        <w:rPr>
          <w:rFonts w:cs="Arial"/>
          <w:b/>
        </w:rPr>
        <w:t>singur</w:t>
      </w:r>
      <w:proofErr w:type="spellEnd"/>
      <w:r w:rsidR="003D7111" w:rsidRPr="00652531">
        <w:rPr>
          <w:rFonts w:cs="Arial"/>
          <w:b/>
        </w:rPr>
        <w:t xml:space="preserve"> </w:t>
      </w:r>
      <w:proofErr w:type="spellStart"/>
      <w:r w:rsidR="0031052E" w:rsidRPr="00652531">
        <w:rPr>
          <w:rFonts w:cs="Arial"/>
          <w:b/>
        </w:rPr>
        <w:t>scenariu</w:t>
      </w:r>
      <w:proofErr w:type="spellEnd"/>
      <w:r w:rsidR="000B01B5" w:rsidRPr="00652531">
        <w:rPr>
          <w:rFonts w:cs="Arial"/>
          <w:b/>
        </w:rPr>
        <w:t xml:space="preserve"> de transport</w:t>
      </w:r>
      <w:r w:rsidR="00964FF6" w:rsidRPr="00964FF6">
        <w:rPr>
          <w:rFonts w:cs="Arial"/>
        </w:rPr>
        <w:t xml:space="preserve">. </w:t>
      </w:r>
      <w:proofErr w:type="spellStart"/>
      <w:r w:rsidR="00964FF6" w:rsidRPr="00964FF6">
        <w:rPr>
          <w:rFonts w:cs="Arial"/>
        </w:rPr>
        <w:t>Când</w:t>
      </w:r>
      <w:proofErr w:type="spellEnd"/>
      <w:r w:rsidR="00964FF6" w:rsidRPr="00964FF6">
        <w:rPr>
          <w:rFonts w:cs="Arial"/>
        </w:rPr>
        <w:t xml:space="preserve"> se </w:t>
      </w:r>
      <w:proofErr w:type="spellStart"/>
      <w:r w:rsidR="00964FF6" w:rsidRPr="00964FF6">
        <w:rPr>
          <w:rFonts w:cs="Arial"/>
        </w:rPr>
        <w:t>evaluează</w:t>
      </w:r>
      <w:proofErr w:type="spellEnd"/>
      <w:r w:rsidR="00964FF6" w:rsidRPr="00964FF6">
        <w:rPr>
          <w:rFonts w:cs="Arial"/>
        </w:rPr>
        <w:t xml:space="preserve"> </w:t>
      </w:r>
      <w:proofErr w:type="spellStart"/>
      <w:r w:rsidR="00964FF6" w:rsidRPr="00964FF6">
        <w:rPr>
          <w:rFonts w:cs="Arial"/>
        </w:rPr>
        <w:t>opţiuni</w:t>
      </w:r>
      <w:proofErr w:type="spellEnd"/>
      <w:r w:rsidR="001A17E5">
        <w:rPr>
          <w:rFonts w:cs="Arial"/>
        </w:rPr>
        <w:t xml:space="preserve">, </w:t>
      </w:r>
      <w:proofErr w:type="spellStart"/>
      <w:r w:rsidR="001A17E5">
        <w:rPr>
          <w:rFonts w:cs="Arial"/>
        </w:rPr>
        <w:t>scenarii</w:t>
      </w:r>
      <w:proofErr w:type="spellEnd"/>
      <w:r w:rsidR="00964FF6" w:rsidRPr="00964FF6">
        <w:rPr>
          <w:rFonts w:cs="Arial"/>
        </w:rPr>
        <w:t xml:space="preserve"> </w:t>
      </w:r>
      <w:proofErr w:type="spellStart"/>
      <w:r w:rsidR="00964FF6" w:rsidRPr="00964FF6">
        <w:rPr>
          <w:rFonts w:cs="Arial"/>
        </w:rPr>
        <w:t>sau</w:t>
      </w:r>
      <w:proofErr w:type="spellEnd"/>
      <w:r w:rsidR="00964FF6" w:rsidRPr="00964FF6">
        <w:rPr>
          <w:rFonts w:cs="Arial"/>
        </w:rPr>
        <w:t xml:space="preserve"> </w:t>
      </w:r>
      <w:proofErr w:type="spellStart"/>
      <w:r w:rsidR="00964FF6" w:rsidRPr="00964FF6">
        <w:rPr>
          <w:rFonts w:cs="Arial"/>
        </w:rPr>
        <w:t>strategii</w:t>
      </w:r>
      <w:proofErr w:type="spellEnd"/>
      <w:r w:rsidR="00964FF6" w:rsidRPr="00964FF6">
        <w:rPr>
          <w:rFonts w:cs="Arial"/>
        </w:rPr>
        <w:t xml:space="preserve"> </w:t>
      </w:r>
      <w:proofErr w:type="spellStart"/>
      <w:r w:rsidR="00C2325C" w:rsidRPr="00C2325C">
        <w:rPr>
          <w:rFonts w:cs="Arial"/>
        </w:rPr>
        <w:t>diferite</w:t>
      </w:r>
      <w:proofErr w:type="spellEnd"/>
      <w:r w:rsidR="00C2325C" w:rsidRPr="00C2325C">
        <w:rPr>
          <w:rFonts w:cs="Arial"/>
        </w:rPr>
        <w:t xml:space="preserve"> </w:t>
      </w:r>
      <w:r w:rsidR="000B01B5">
        <w:rPr>
          <w:rFonts w:cs="Arial"/>
        </w:rPr>
        <w:t xml:space="preserve">de transport, </w:t>
      </w:r>
      <w:proofErr w:type="spellStart"/>
      <w:r w:rsidR="000B01B5">
        <w:rPr>
          <w:rFonts w:cs="Arial"/>
        </w:rPr>
        <w:t>utilizatorul</w:t>
      </w:r>
      <w:proofErr w:type="spellEnd"/>
      <w:r w:rsidR="000B01B5">
        <w:rPr>
          <w:rFonts w:cs="Arial"/>
        </w:rPr>
        <w:t xml:space="preserve"> </w:t>
      </w:r>
      <w:proofErr w:type="spellStart"/>
      <w:r w:rsidR="000B01B5">
        <w:rPr>
          <w:rFonts w:cs="Arial"/>
        </w:rPr>
        <w:t>poate</w:t>
      </w:r>
      <w:proofErr w:type="spellEnd"/>
      <w:r w:rsidR="000B01B5">
        <w:rPr>
          <w:rFonts w:cs="Arial"/>
        </w:rPr>
        <w:t xml:space="preserve"> produce </w:t>
      </w:r>
      <w:proofErr w:type="spellStart"/>
      <w:r w:rsidR="000B01B5">
        <w:rPr>
          <w:rFonts w:cs="Arial"/>
        </w:rPr>
        <w:t>și</w:t>
      </w:r>
      <w:proofErr w:type="spellEnd"/>
      <w:r w:rsidR="000B01B5">
        <w:rPr>
          <w:rFonts w:cs="Arial"/>
        </w:rPr>
        <w:t xml:space="preserve"> </w:t>
      </w:r>
      <w:proofErr w:type="spellStart"/>
      <w:r w:rsidR="000B01B5">
        <w:rPr>
          <w:rFonts w:cs="Arial"/>
        </w:rPr>
        <w:t>poate</w:t>
      </w:r>
      <w:proofErr w:type="spellEnd"/>
      <w:r w:rsidR="000B01B5">
        <w:rPr>
          <w:rFonts w:cs="Arial"/>
        </w:rPr>
        <w:t xml:space="preserve"> </w:t>
      </w:r>
      <w:proofErr w:type="spellStart"/>
      <w:r w:rsidR="000B01B5">
        <w:rPr>
          <w:rFonts w:cs="Arial"/>
        </w:rPr>
        <w:t>avea</w:t>
      </w:r>
      <w:proofErr w:type="spellEnd"/>
      <w:r w:rsidR="000B01B5">
        <w:rPr>
          <w:rFonts w:cs="Arial"/>
        </w:rPr>
        <w:t xml:space="preserve"> </w:t>
      </w:r>
      <w:r w:rsidR="00F25700">
        <w:rPr>
          <w:rFonts w:cs="Arial"/>
        </w:rPr>
        <w:t xml:space="preserve">la </w:t>
      </w:r>
      <w:proofErr w:type="spellStart"/>
      <w:r w:rsidR="00F25700">
        <w:rPr>
          <w:rFonts w:cs="Arial"/>
        </w:rPr>
        <w:t>dispoziție</w:t>
      </w:r>
      <w:proofErr w:type="spellEnd"/>
      <w:r w:rsidR="00964FF6" w:rsidRPr="00964FF6">
        <w:rPr>
          <w:rFonts w:cs="Arial"/>
        </w:rPr>
        <w:t xml:space="preserve"> </w:t>
      </w:r>
      <w:proofErr w:type="spellStart"/>
      <w:r w:rsidR="00964FF6" w:rsidRPr="00964FF6">
        <w:rPr>
          <w:rFonts w:cs="Arial"/>
        </w:rPr>
        <w:t>seturi</w:t>
      </w:r>
      <w:proofErr w:type="spellEnd"/>
      <w:r w:rsidR="00964FF6" w:rsidRPr="00964FF6">
        <w:rPr>
          <w:rFonts w:cs="Arial"/>
        </w:rPr>
        <w:t xml:space="preserve"> </w:t>
      </w:r>
      <w:proofErr w:type="spellStart"/>
      <w:r w:rsidR="00964FF6" w:rsidRPr="00964FF6">
        <w:rPr>
          <w:rFonts w:cs="Arial"/>
        </w:rPr>
        <w:t>diferite</w:t>
      </w:r>
      <w:proofErr w:type="spellEnd"/>
      <w:r w:rsidR="00964FF6" w:rsidRPr="00964FF6">
        <w:rPr>
          <w:rFonts w:cs="Arial"/>
        </w:rPr>
        <w:t xml:space="preserve"> de date de tra</w:t>
      </w:r>
      <w:r w:rsidR="0031052E">
        <w:rPr>
          <w:rFonts w:cs="Arial"/>
        </w:rPr>
        <w:t xml:space="preserve">nsport. </w:t>
      </w:r>
      <w:proofErr w:type="spellStart"/>
      <w:r w:rsidR="0031052E">
        <w:rPr>
          <w:rFonts w:cs="Arial"/>
        </w:rPr>
        <w:t>Rezult</w:t>
      </w:r>
      <w:r w:rsidR="00FD4008">
        <w:rPr>
          <w:rFonts w:cs="Arial"/>
        </w:rPr>
        <w:t>atele</w:t>
      </w:r>
      <w:proofErr w:type="spellEnd"/>
      <w:r w:rsidR="00FD4008">
        <w:rPr>
          <w:rFonts w:cs="Arial"/>
        </w:rPr>
        <w:t xml:space="preserve"> </w:t>
      </w:r>
      <w:proofErr w:type="spellStart"/>
      <w:r w:rsidR="00FD4008">
        <w:rPr>
          <w:rFonts w:cs="Arial"/>
        </w:rPr>
        <w:t>diferite</w:t>
      </w:r>
      <w:proofErr w:type="spellEnd"/>
      <w:r w:rsidR="00FD4008">
        <w:rPr>
          <w:rFonts w:cs="Arial"/>
        </w:rPr>
        <w:t xml:space="preserve"> </w:t>
      </w:r>
      <w:proofErr w:type="spellStart"/>
      <w:r w:rsidR="00FD4008">
        <w:rPr>
          <w:rFonts w:cs="Arial"/>
        </w:rPr>
        <w:t>obț</w:t>
      </w:r>
      <w:r w:rsidR="0031052E">
        <w:rPr>
          <w:rFonts w:cs="Arial"/>
        </w:rPr>
        <w:t>inute</w:t>
      </w:r>
      <w:proofErr w:type="spellEnd"/>
      <w:r w:rsidR="0031052E">
        <w:rPr>
          <w:rFonts w:cs="Arial"/>
        </w:rPr>
        <w:t xml:space="preserve"> de </w:t>
      </w:r>
      <w:proofErr w:type="spellStart"/>
      <w:r w:rsidR="0031052E">
        <w:rPr>
          <w:rFonts w:cs="Arial"/>
        </w:rPr>
        <w:t>utilizator</w:t>
      </w:r>
      <w:proofErr w:type="spellEnd"/>
      <w:r w:rsidR="0031052E">
        <w:rPr>
          <w:rFonts w:cs="Arial"/>
        </w:rPr>
        <w:t>,</w:t>
      </w:r>
      <w:r w:rsidR="00F25700">
        <w:rPr>
          <w:rFonts w:cs="Arial"/>
        </w:rPr>
        <w:t xml:space="preserve"> </w:t>
      </w:r>
      <w:proofErr w:type="spellStart"/>
      <w:r w:rsidR="00F25700">
        <w:rPr>
          <w:rFonts w:cs="Arial"/>
        </w:rPr>
        <w:t>în</w:t>
      </w:r>
      <w:proofErr w:type="spellEnd"/>
      <w:r w:rsidR="00F25700">
        <w:rPr>
          <w:rFonts w:cs="Arial"/>
        </w:rPr>
        <w:t xml:space="preserve"> </w:t>
      </w:r>
      <w:proofErr w:type="spellStart"/>
      <w:r w:rsidR="00F25700">
        <w:rPr>
          <w:rFonts w:cs="Arial"/>
        </w:rPr>
        <w:t>urma</w:t>
      </w:r>
      <w:proofErr w:type="spellEnd"/>
      <w:r w:rsidR="00F25700">
        <w:rPr>
          <w:rFonts w:cs="Arial"/>
        </w:rPr>
        <w:t xml:space="preserve"> </w:t>
      </w:r>
      <w:proofErr w:type="spellStart"/>
      <w:r w:rsidR="00F25700">
        <w:rPr>
          <w:rFonts w:cs="Arial"/>
        </w:rPr>
        <w:t>utiliză</w:t>
      </w:r>
      <w:r w:rsidR="0031052E">
        <w:rPr>
          <w:rFonts w:cs="Arial"/>
        </w:rPr>
        <w:t>rii</w:t>
      </w:r>
      <w:proofErr w:type="spellEnd"/>
      <w:r w:rsidR="0031052E">
        <w:rPr>
          <w:rFonts w:cs="Arial"/>
        </w:rPr>
        <w:t xml:space="preserve"> </w:t>
      </w:r>
      <w:proofErr w:type="spellStart"/>
      <w:r w:rsidR="0031052E">
        <w:rPr>
          <w:rFonts w:cs="Arial"/>
        </w:rPr>
        <w:t>i</w:t>
      </w:r>
      <w:r w:rsidR="00F25700">
        <w:rPr>
          <w:rFonts w:cs="Arial"/>
        </w:rPr>
        <w:t>nstrumentului</w:t>
      </w:r>
      <w:proofErr w:type="spellEnd"/>
      <w:r w:rsidR="00F25700">
        <w:rPr>
          <w:rFonts w:cs="Arial"/>
        </w:rPr>
        <w:t xml:space="preserve"> </w:t>
      </w:r>
      <w:proofErr w:type="spellStart"/>
      <w:r w:rsidR="00F25700">
        <w:rPr>
          <w:rFonts w:cs="Arial"/>
        </w:rPr>
        <w:t>pentru</w:t>
      </w:r>
      <w:proofErr w:type="spellEnd"/>
      <w:r w:rsidR="00F25700">
        <w:rPr>
          <w:rFonts w:cs="Arial"/>
        </w:rPr>
        <w:t xml:space="preserve"> </w:t>
      </w:r>
      <w:proofErr w:type="spellStart"/>
      <w:r w:rsidR="00F25700">
        <w:rPr>
          <w:rFonts w:cs="Arial"/>
        </w:rPr>
        <w:t>fiecare</w:t>
      </w:r>
      <w:proofErr w:type="spellEnd"/>
      <w:r w:rsidR="00F25700">
        <w:rPr>
          <w:rFonts w:cs="Arial"/>
        </w:rPr>
        <w:t xml:space="preserve"> </w:t>
      </w:r>
      <w:proofErr w:type="spellStart"/>
      <w:r w:rsidR="00F25700">
        <w:rPr>
          <w:rFonts w:cs="Arial"/>
        </w:rPr>
        <w:t>opț</w:t>
      </w:r>
      <w:r w:rsidR="0031052E">
        <w:rPr>
          <w:rFonts w:cs="Arial"/>
        </w:rPr>
        <w:t>iune</w:t>
      </w:r>
      <w:proofErr w:type="spellEnd"/>
      <w:r w:rsidR="001A17E5">
        <w:rPr>
          <w:rFonts w:cs="Arial"/>
        </w:rPr>
        <w:t xml:space="preserve"> </w:t>
      </w:r>
      <w:proofErr w:type="spellStart"/>
      <w:r w:rsidR="001A17E5">
        <w:rPr>
          <w:rFonts w:cs="Arial"/>
        </w:rPr>
        <w:t>evaluat</w:t>
      </w:r>
      <w:proofErr w:type="spellEnd"/>
      <w:r w:rsidR="001A17E5">
        <w:rPr>
          <w:rFonts w:cs="Arial"/>
        </w:rPr>
        <w:t xml:space="preserve"> </w:t>
      </w:r>
      <w:proofErr w:type="spellStart"/>
      <w:r w:rsidR="001A17E5">
        <w:rPr>
          <w:rFonts w:cs="Arial"/>
        </w:rPr>
        <w:t>sau</w:t>
      </w:r>
      <w:proofErr w:type="spellEnd"/>
      <w:r w:rsidR="001A17E5">
        <w:rPr>
          <w:rFonts w:cs="Arial"/>
        </w:rPr>
        <w:t xml:space="preserve"> </w:t>
      </w:r>
      <w:proofErr w:type="spellStart"/>
      <w:r w:rsidR="001A17E5">
        <w:rPr>
          <w:rFonts w:cs="Arial"/>
        </w:rPr>
        <w:t>scenariu</w:t>
      </w:r>
      <w:proofErr w:type="spellEnd"/>
      <w:r w:rsidR="0031052E">
        <w:rPr>
          <w:rFonts w:cs="Arial"/>
        </w:rPr>
        <w:t>,</w:t>
      </w:r>
      <w:r w:rsidR="00964FF6" w:rsidRPr="00964FF6">
        <w:rPr>
          <w:rFonts w:cs="Arial"/>
        </w:rPr>
        <w:t xml:space="preserve"> sunt </w:t>
      </w:r>
      <w:r w:rsidR="00C81BB4">
        <w:rPr>
          <w:rFonts w:cs="Arial"/>
        </w:rPr>
        <w:t xml:space="preserve">ulterior </w:t>
      </w:r>
      <w:proofErr w:type="spellStart"/>
      <w:r w:rsidR="00964FF6" w:rsidRPr="00964FF6">
        <w:rPr>
          <w:rFonts w:cs="Arial"/>
        </w:rPr>
        <w:t>folosit</w:t>
      </w:r>
      <w:r w:rsidR="0031052E">
        <w:rPr>
          <w:rFonts w:cs="Arial"/>
        </w:rPr>
        <w:t>e</w:t>
      </w:r>
      <w:proofErr w:type="spellEnd"/>
      <w:r w:rsidR="0031052E">
        <w:rPr>
          <w:rFonts w:cs="Arial"/>
        </w:rPr>
        <w:t xml:space="preserve"> </w:t>
      </w:r>
      <w:proofErr w:type="spellStart"/>
      <w:r w:rsidR="0031052E">
        <w:rPr>
          <w:rFonts w:cs="Arial"/>
        </w:rPr>
        <w:t>pentru</w:t>
      </w:r>
      <w:proofErr w:type="spellEnd"/>
      <w:r w:rsidR="0031052E">
        <w:rPr>
          <w:rFonts w:cs="Arial"/>
        </w:rPr>
        <w:t xml:space="preserve"> </w:t>
      </w:r>
      <w:proofErr w:type="spellStart"/>
      <w:r w:rsidR="0031052E">
        <w:rPr>
          <w:rFonts w:cs="Arial"/>
        </w:rPr>
        <w:t>calcularea</w:t>
      </w:r>
      <w:proofErr w:type="spellEnd"/>
      <w:r w:rsidR="0031052E">
        <w:rPr>
          <w:rFonts w:cs="Arial"/>
        </w:rPr>
        <w:t xml:space="preserve"> </w:t>
      </w:r>
      <w:proofErr w:type="spellStart"/>
      <w:r w:rsidR="0031052E" w:rsidRPr="00FD4008">
        <w:rPr>
          <w:rFonts w:cs="Arial"/>
          <w:i/>
        </w:rPr>
        <w:t>diferenţei</w:t>
      </w:r>
      <w:proofErr w:type="spellEnd"/>
      <w:r w:rsidR="0031052E" w:rsidRPr="00FD4008">
        <w:rPr>
          <w:rFonts w:cs="Arial"/>
          <w:i/>
        </w:rPr>
        <w:t xml:space="preserve"> </w:t>
      </w:r>
      <w:r w:rsidR="00F8275E">
        <w:rPr>
          <w:rFonts w:cs="Arial"/>
        </w:rPr>
        <w:t>de</w:t>
      </w:r>
      <w:r w:rsidR="0031052E">
        <w:rPr>
          <w:rFonts w:cs="Arial"/>
        </w:rPr>
        <w:t xml:space="preserve"> </w:t>
      </w:r>
      <w:proofErr w:type="spellStart"/>
      <w:r w:rsidR="0031052E">
        <w:rPr>
          <w:rFonts w:cs="Arial"/>
        </w:rPr>
        <w:t>emisii</w:t>
      </w:r>
      <w:proofErr w:type="spellEnd"/>
      <w:r w:rsidR="0031052E">
        <w:rPr>
          <w:rFonts w:cs="Arial"/>
        </w:rPr>
        <w:t xml:space="preserve"> </w:t>
      </w:r>
      <w:proofErr w:type="spellStart"/>
      <w:r w:rsidR="0031052E">
        <w:rPr>
          <w:rFonts w:cs="Arial"/>
        </w:rPr>
        <w:t>dintre</w:t>
      </w:r>
      <w:proofErr w:type="spellEnd"/>
      <w:r w:rsidR="0031052E">
        <w:rPr>
          <w:rFonts w:cs="Arial"/>
        </w:rPr>
        <w:t xml:space="preserve"> </w:t>
      </w:r>
      <w:proofErr w:type="spellStart"/>
      <w:r w:rsidR="0031052E">
        <w:rPr>
          <w:rFonts w:cs="Arial"/>
        </w:rPr>
        <w:t>scenarii</w:t>
      </w:r>
      <w:proofErr w:type="spellEnd"/>
      <w:r w:rsidR="00964FF6" w:rsidRPr="00964FF6">
        <w:rPr>
          <w:rFonts w:cs="Arial"/>
        </w:rPr>
        <w:t>.</w:t>
      </w:r>
    </w:p>
    <w:p w14:paraId="7C10EC16" w14:textId="77777777" w:rsidR="00D71982" w:rsidRDefault="00F8275E" w:rsidP="002522CC">
      <w:pPr>
        <w:rPr>
          <w:rFonts w:cs="Arial"/>
        </w:rPr>
      </w:pPr>
      <w:proofErr w:type="spellStart"/>
      <w:r>
        <w:rPr>
          <w:rFonts w:cs="Arial"/>
        </w:rPr>
        <w:t>În</w:t>
      </w:r>
      <w:proofErr w:type="spellEnd"/>
      <w:r>
        <w:rPr>
          <w:rFonts w:cs="Arial"/>
        </w:rPr>
        <w:t xml:space="preserve"> </w:t>
      </w:r>
      <w:proofErr w:type="spellStart"/>
      <w:r>
        <w:rPr>
          <w:rFonts w:cs="Arial"/>
        </w:rPr>
        <w:t>anumite</w:t>
      </w:r>
      <w:proofErr w:type="spellEnd"/>
      <w:r>
        <w:rPr>
          <w:rFonts w:cs="Arial"/>
        </w:rPr>
        <w:t xml:space="preserve"> </w:t>
      </w:r>
      <w:proofErr w:type="spellStart"/>
      <w:r>
        <w:rPr>
          <w:rFonts w:cs="Arial"/>
        </w:rPr>
        <w:t>cazuri</w:t>
      </w:r>
      <w:proofErr w:type="spellEnd"/>
      <w:r>
        <w:rPr>
          <w:rFonts w:cs="Arial"/>
        </w:rPr>
        <w:t xml:space="preserve">, </w:t>
      </w:r>
      <w:proofErr w:type="spellStart"/>
      <w:r w:rsidR="00964FF6" w:rsidRPr="00964FF6">
        <w:rPr>
          <w:rFonts w:cs="Arial"/>
        </w:rPr>
        <w:t>poate</w:t>
      </w:r>
      <w:proofErr w:type="spellEnd"/>
      <w:r w:rsidR="00964FF6" w:rsidRPr="00964FF6">
        <w:rPr>
          <w:rFonts w:cs="Arial"/>
        </w:rPr>
        <w:t xml:space="preserve"> </w:t>
      </w:r>
      <w:proofErr w:type="spellStart"/>
      <w:r w:rsidR="00964FF6" w:rsidRPr="00964FF6">
        <w:rPr>
          <w:rFonts w:cs="Arial"/>
        </w:rPr>
        <w:t>apărea</w:t>
      </w:r>
      <w:proofErr w:type="spellEnd"/>
      <w:r w:rsidR="00964FF6" w:rsidRPr="00964FF6">
        <w:rPr>
          <w:rFonts w:cs="Arial"/>
        </w:rPr>
        <w:t xml:space="preserve"> </w:t>
      </w:r>
      <w:proofErr w:type="spellStart"/>
      <w:r w:rsidR="00964FF6" w:rsidRPr="00964FF6">
        <w:rPr>
          <w:rFonts w:cs="Arial"/>
        </w:rPr>
        <w:t>necesi</w:t>
      </w:r>
      <w:r w:rsidR="00D71982">
        <w:rPr>
          <w:rFonts w:cs="Arial"/>
        </w:rPr>
        <w:t>tatea</w:t>
      </w:r>
      <w:proofErr w:type="spellEnd"/>
      <w:r w:rsidR="00D71982">
        <w:rPr>
          <w:rFonts w:cs="Arial"/>
        </w:rPr>
        <w:t xml:space="preserve"> </w:t>
      </w:r>
      <w:proofErr w:type="spellStart"/>
      <w:r w:rsidR="00D71982">
        <w:rPr>
          <w:rFonts w:cs="Arial"/>
        </w:rPr>
        <w:t>evaluării</w:t>
      </w:r>
      <w:proofErr w:type="spellEnd"/>
      <w:r w:rsidR="00D71982">
        <w:rPr>
          <w:rFonts w:cs="Arial"/>
        </w:rPr>
        <w:t xml:space="preserve"> </w:t>
      </w:r>
      <w:proofErr w:type="spellStart"/>
      <w:r w:rsidR="00D71982">
        <w:rPr>
          <w:rFonts w:cs="Arial"/>
        </w:rPr>
        <w:t>emisiilor</w:t>
      </w:r>
      <w:proofErr w:type="spellEnd"/>
      <w:r w:rsidR="00D71982">
        <w:rPr>
          <w:rFonts w:cs="Arial"/>
        </w:rPr>
        <w:t xml:space="preserve"> </w:t>
      </w:r>
      <w:r w:rsidR="006E1421">
        <w:rPr>
          <w:rFonts w:cs="Arial"/>
        </w:rPr>
        <w:t xml:space="preserve">GES </w:t>
      </w:r>
      <w:proofErr w:type="spellStart"/>
      <w:r w:rsidR="00D71982">
        <w:rPr>
          <w:rFonts w:cs="Arial"/>
        </w:rPr>
        <w:t>pentru</w:t>
      </w:r>
      <w:proofErr w:type="spellEnd"/>
      <w:r w:rsidR="00D71982">
        <w:rPr>
          <w:rFonts w:cs="Arial"/>
        </w:rPr>
        <w:t xml:space="preserve"> o</w:t>
      </w:r>
      <w:r w:rsidR="00964FF6" w:rsidRPr="00964FF6">
        <w:rPr>
          <w:rFonts w:cs="Arial"/>
        </w:rPr>
        <w:t xml:space="preserve"> </w:t>
      </w:r>
      <w:proofErr w:type="spellStart"/>
      <w:r w:rsidR="00964FF6" w:rsidRPr="00964FF6">
        <w:rPr>
          <w:rFonts w:cs="Arial"/>
        </w:rPr>
        <w:t>anumită</w:t>
      </w:r>
      <w:proofErr w:type="spellEnd"/>
      <w:r w:rsidR="00964FF6" w:rsidRPr="00964FF6">
        <w:rPr>
          <w:rFonts w:cs="Arial"/>
        </w:rPr>
        <w:t xml:space="preserve"> </w:t>
      </w:r>
      <w:proofErr w:type="spellStart"/>
      <w:r w:rsidR="00964FF6" w:rsidRPr="00964FF6">
        <w:rPr>
          <w:rFonts w:cs="Arial"/>
        </w:rPr>
        <w:t>perioadă</w:t>
      </w:r>
      <w:proofErr w:type="spellEnd"/>
      <w:r w:rsidR="00964FF6" w:rsidRPr="00964FF6">
        <w:rPr>
          <w:rFonts w:cs="Arial"/>
        </w:rPr>
        <w:t xml:space="preserve"> de </w:t>
      </w:r>
      <w:proofErr w:type="spellStart"/>
      <w:r w:rsidR="00964FF6" w:rsidRPr="00964FF6">
        <w:rPr>
          <w:rFonts w:cs="Arial"/>
        </w:rPr>
        <w:t>timp.</w:t>
      </w:r>
      <w:proofErr w:type="spellEnd"/>
      <w:r w:rsidR="00964FF6" w:rsidRPr="00964FF6">
        <w:rPr>
          <w:rFonts w:cs="Arial"/>
        </w:rPr>
        <w:t xml:space="preserve"> </w:t>
      </w:r>
      <w:proofErr w:type="spellStart"/>
      <w:r w:rsidR="00964FF6" w:rsidRPr="00964FF6">
        <w:rPr>
          <w:rFonts w:cs="Arial"/>
        </w:rPr>
        <w:t>În</w:t>
      </w:r>
      <w:proofErr w:type="spellEnd"/>
      <w:r w:rsidR="00964FF6" w:rsidRPr="00964FF6">
        <w:rPr>
          <w:rFonts w:cs="Arial"/>
        </w:rPr>
        <w:t xml:space="preserve"> </w:t>
      </w:r>
      <w:proofErr w:type="spellStart"/>
      <w:r w:rsidR="00964FF6" w:rsidRPr="00964FF6">
        <w:rPr>
          <w:rFonts w:cs="Arial"/>
        </w:rPr>
        <w:t>acest</w:t>
      </w:r>
      <w:proofErr w:type="spellEnd"/>
      <w:r w:rsidR="00964FF6" w:rsidRPr="00964FF6">
        <w:rPr>
          <w:rFonts w:cs="Arial"/>
        </w:rPr>
        <w:t xml:space="preserve"> </w:t>
      </w:r>
      <w:proofErr w:type="spellStart"/>
      <w:r w:rsidR="00964FF6" w:rsidRPr="00964FF6">
        <w:rPr>
          <w:rFonts w:cs="Arial"/>
        </w:rPr>
        <w:t>caz</w:t>
      </w:r>
      <w:proofErr w:type="spellEnd"/>
      <w:r w:rsidR="00964FF6" w:rsidRPr="00964FF6">
        <w:rPr>
          <w:rFonts w:cs="Arial"/>
        </w:rPr>
        <w:t xml:space="preserve">, o </w:t>
      </w:r>
      <w:proofErr w:type="spellStart"/>
      <w:r w:rsidR="00964FF6" w:rsidRPr="00964FF6">
        <w:rPr>
          <w:rFonts w:cs="Arial"/>
        </w:rPr>
        <w:t>a</w:t>
      </w:r>
      <w:r w:rsidR="00D71982">
        <w:rPr>
          <w:rFonts w:cs="Arial"/>
        </w:rPr>
        <w:t>naliză</w:t>
      </w:r>
      <w:proofErr w:type="spellEnd"/>
      <w:r w:rsidR="00D71982">
        <w:rPr>
          <w:rFonts w:cs="Arial"/>
        </w:rPr>
        <w:t xml:space="preserve"> </w:t>
      </w:r>
      <w:proofErr w:type="spellStart"/>
      <w:r w:rsidR="00D71982">
        <w:rPr>
          <w:rFonts w:cs="Arial"/>
        </w:rPr>
        <w:t>separată</w:t>
      </w:r>
      <w:proofErr w:type="spellEnd"/>
      <w:r w:rsidR="00D71982">
        <w:rPr>
          <w:rFonts w:cs="Arial"/>
        </w:rPr>
        <w:t xml:space="preserve"> </w:t>
      </w:r>
      <w:proofErr w:type="spellStart"/>
      <w:r w:rsidR="00D71982">
        <w:rPr>
          <w:rFonts w:cs="Arial"/>
        </w:rPr>
        <w:t>poate</w:t>
      </w:r>
      <w:proofErr w:type="spellEnd"/>
      <w:r w:rsidR="00D71982">
        <w:rPr>
          <w:rFonts w:cs="Arial"/>
        </w:rPr>
        <w:t xml:space="preserve"> fi </w:t>
      </w:r>
      <w:proofErr w:type="spellStart"/>
      <w:r w:rsidR="00D71982">
        <w:rPr>
          <w:rFonts w:cs="Arial"/>
        </w:rPr>
        <w:t>realizată</w:t>
      </w:r>
      <w:proofErr w:type="spellEnd"/>
      <w:r w:rsidR="00D71982">
        <w:rPr>
          <w:rFonts w:cs="Arial"/>
        </w:rPr>
        <w:t xml:space="preserve"> </w:t>
      </w:r>
      <w:proofErr w:type="spellStart"/>
      <w:r w:rsidR="00D71982">
        <w:rPr>
          <w:rFonts w:cs="Arial"/>
        </w:rPr>
        <w:t>pentru</w:t>
      </w:r>
      <w:proofErr w:type="spellEnd"/>
      <w:r w:rsidR="00D71982">
        <w:rPr>
          <w:rFonts w:cs="Arial"/>
        </w:rPr>
        <w:t xml:space="preserve"> </w:t>
      </w:r>
      <w:proofErr w:type="spellStart"/>
      <w:r w:rsidR="00D71982">
        <w:rPr>
          <w:rFonts w:cs="Arial"/>
        </w:rPr>
        <w:t>fiecare</w:t>
      </w:r>
      <w:proofErr w:type="spellEnd"/>
      <w:r w:rsidR="00D71982">
        <w:rPr>
          <w:rFonts w:cs="Arial"/>
        </w:rPr>
        <w:t xml:space="preserve"> an de </w:t>
      </w:r>
      <w:proofErr w:type="spellStart"/>
      <w:r w:rsidR="00D71982">
        <w:rPr>
          <w:rFonts w:cs="Arial"/>
        </w:rPr>
        <w:t>referință</w:t>
      </w:r>
      <w:proofErr w:type="spellEnd"/>
      <w:r w:rsidR="00D71982">
        <w:rPr>
          <w:rFonts w:cs="Arial"/>
        </w:rPr>
        <w:t>,</w:t>
      </w:r>
      <w:r w:rsidR="00964FF6" w:rsidRPr="00964FF6">
        <w:rPr>
          <w:rFonts w:cs="Arial"/>
        </w:rPr>
        <w:t xml:space="preserve"> </w:t>
      </w:r>
      <w:proofErr w:type="spellStart"/>
      <w:r w:rsidR="00964FF6" w:rsidRPr="00964FF6">
        <w:rPr>
          <w:rFonts w:cs="Arial"/>
        </w:rPr>
        <w:t>utilizând</w:t>
      </w:r>
      <w:proofErr w:type="spellEnd"/>
      <w:r w:rsidR="00964FF6" w:rsidRPr="00964FF6">
        <w:rPr>
          <w:rFonts w:cs="Arial"/>
        </w:rPr>
        <w:t xml:space="preserve"> date </w:t>
      </w:r>
      <w:proofErr w:type="spellStart"/>
      <w:r w:rsidR="00964FF6" w:rsidRPr="00964FF6">
        <w:rPr>
          <w:rFonts w:cs="Arial"/>
        </w:rPr>
        <w:t>specifi</w:t>
      </w:r>
      <w:r w:rsidR="00D71982">
        <w:rPr>
          <w:rFonts w:cs="Arial"/>
        </w:rPr>
        <w:t>ce</w:t>
      </w:r>
      <w:proofErr w:type="spellEnd"/>
      <w:r w:rsidR="00D71982">
        <w:rPr>
          <w:rFonts w:cs="Arial"/>
        </w:rPr>
        <w:t xml:space="preserve"> de transport </w:t>
      </w:r>
      <w:proofErr w:type="spellStart"/>
      <w:r w:rsidR="00D71982">
        <w:rPr>
          <w:rFonts w:cs="Arial"/>
        </w:rPr>
        <w:t>corespunzătoare</w:t>
      </w:r>
      <w:proofErr w:type="spellEnd"/>
      <w:r w:rsidR="00964FF6" w:rsidRPr="00964FF6">
        <w:rPr>
          <w:rFonts w:cs="Arial"/>
        </w:rPr>
        <w:t xml:space="preserve"> </w:t>
      </w:r>
      <w:proofErr w:type="spellStart"/>
      <w:r w:rsidR="00964FF6" w:rsidRPr="00964FF6">
        <w:rPr>
          <w:rFonts w:cs="Arial"/>
        </w:rPr>
        <w:t>acel</w:t>
      </w:r>
      <w:r w:rsidR="00D71982">
        <w:rPr>
          <w:rFonts w:cs="Arial"/>
        </w:rPr>
        <w:t>ui</w:t>
      </w:r>
      <w:proofErr w:type="spellEnd"/>
      <w:r w:rsidR="00964FF6" w:rsidRPr="00964FF6">
        <w:rPr>
          <w:rFonts w:cs="Arial"/>
        </w:rPr>
        <w:t xml:space="preserve"> an </w:t>
      </w:r>
      <w:proofErr w:type="spellStart"/>
      <w:r w:rsidR="00964FF6" w:rsidRPr="00964FF6">
        <w:rPr>
          <w:rFonts w:cs="Arial"/>
        </w:rPr>
        <w:t>şi</w:t>
      </w:r>
      <w:proofErr w:type="spellEnd"/>
      <w:r w:rsidR="00964FF6" w:rsidRPr="00964FF6">
        <w:rPr>
          <w:rFonts w:cs="Arial"/>
        </w:rPr>
        <w:t xml:space="preserve"> </w:t>
      </w:r>
      <w:proofErr w:type="spellStart"/>
      <w:r w:rsidR="00964FF6" w:rsidRPr="00964FF6">
        <w:rPr>
          <w:rFonts w:cs="Arial"/>
        </w:rPr>
        <w:t>ajustând</w:t>
      </w:r>
      <w:proofErr w:type="spellEnd"/>
      <w:r w:rsidR="00DA0F6B">
        <w:rPr>
          <w:rFonts w:cs="Arial"/>
        </w:rPr>
        <w:t xml:space="preserve"> </w:t>
      </w:r>
      <w:proofErr w:type="spellStart"/>
      <w:r w:rsidR="00DA0F6B">
        <w:rPr>
          <w:rFonts w:cs="Arial"/>
        </w:rPr>
        <w:t>corespunzător</w:t>
      </w:r>
      <w:proofErr w:type="spellEnd"/>
      <w:r w:rsidR="00964FF6" w:rsidRPr="00964FF6">
        <w:rPr>
          <w:rFonts w:cs="Arial"/>
        </w:rPr>
        <w:t xml:space="preserve"> </w:t>
      </w:r>
      <w:proofErr w:type="spellStart"/>
      <w:r w:rsidR="00DA0F6B">
        <w:rPr>
          <w:rFonts w:cs="Arial"/>
        </w:rPr>
        <w:t>parametrii</w:t>
      </w:r>
      <w:proofErr w:type="spellEnd"/>
      <w:r w:rsidR="00DA0F6B">
        <w:rPr>
          <w:rFonts w:cs="Arial"/>
        </w:rPr>
        <w:t xml:space="preserve"> </w:t>
      </w:r>
      <w:proofErr w:type="spellStart"/>
      <w:r w:rsidR="00DA0F6B">
        <w:rPr>
          <w:rFonts w:cs="Arial"/>
        </w:rPr>
        <w:t>folosiți</w:t>
      </w:r>
      <w:proofErr w:type="spellEnd"/>
      <w:r w:rsidR="00D71982">
        <w:rPr>
          <w:rFonts w:cs="Arial"/>
        </w:rPr>
        <w:t xml:space="preserve">. </w:t>
      </w:r>
      <w:proofErr w:type="spellStart"/>
      <w:r w:rsidR="00D71982">
        <w:rPr>
          <w:rFonts w:cs="Arial"/>
        </w:rPr>
        <w:t>Rezultatele</w:t>
      </w:r>
      <w:proofErr w:type="spellEnd"/>
      <w:r w:rsidR="00D71982">
        <w:rPr>
          <w:rFonts w:cs="Arial"/>
        </w:rPr>
        <w:t xml:space="preserve"> </w:t>
      </w:r>
      <w:proofErr w:type="spellStart"/>
      <w:r w:rsidR="00D71982">
        <w:rPr>
          <w:rFonts w:cs="Arial"/>
        </w:rPr>
        <w:t>aferente</w:t>
      </w:r>
      <w:proofErr w:type="spellEnd"/>
      <w:r w:rsidR="00D71982">
        <w:rPr>
          <w:rFonts w:cs="Arial"/>
        </w:rPr>
        <w:t xml:space="preserve"> </w:t>
      </w:r>
      <w:proofErr w:type="spellStart"/>
      <w:r w:rsidR="00D71982">
        <w:rPr>
          <w:rFonts w:cs="Arial"/>
        </w:rPr>
        <w:t>fiecărei</w:t>
      </w:r>
      <w:proofErr w:type="spellEnd"/>
      <w:r w:rsidR="00D71982">
        <w:rPr>
          <w:rFonts w:cs="Arial"/>
        </w:rPr>
        <w:t xml:space="preserve"> </w:t>
      </w:r>
      <w:proofErr w:type="spellStart"/>
      <w:r w:rsidR="00D71982">
        <w:rPr>
          <w:rFonts w:cs="Arial"/>
        </w:rPr>
        <w:t>utilizări</w:t>
      </w:r>
      <w:proofErr w:type="spellEnd"/>
      <w:r w:rsidR="00964FF6" w:rsidRPr="00964FF6">
        <w:rPr>
          <w:rFonts w:cs="Arial"/>
        </w:rPr>
        <w:t xml:space="preserve"> a </w:t>
      </w:r>
      <w:proofErr w:type="spellStart"/>
      <w:r w:rsidR="00964FF6" w:rsidRPr="00964FF6">
        <w:rPr>
          <w:rFonts w:cs="Arial"/>
        </w:rPr>
        <w:t>instrumentului</w:t>
      </w:r>
      <w:proofErr w:type="spellEnd"/>
      <w:r w:rsidR="00964FF6" w:rsidRPr="00964FF6">
        <w:rPr>
          <w:rFonts w:cs="Arial"/>
        </w:rPr>
        <w:t xml:space="preserve"> pot fi</w:t>
      </w:r>
      <w:r w:rsidR="00D71982">
        <w:rPr>
          <w:rFonts w:cs="Arial"/>
        </w:rPr>
        <w:t xml:space="preserve"> </w:t>
      </w:r>
      <w:proofErr w:type="spellStart"/>
      <w:r w:rsidR="00D71982">
        <w:rPr>
          <w:rFonts w:cs="Arial"/>
        </w:rPr>
        <w:t>apoi</w:t>
      </w:r>
      <w:proofErr w:type="spellEnd"/>
      <w:r w:rsidR="00D71982">
        <w:rPr>
          <w:rFonts w:cs="Arial"/>
        </w:rPr>
        <w:t xml:space="preserve"> </w:t>
      </w:r>
      <w:proofErr w:type="spellStart"/>
      <w:r w:rsidR="00D71982">
        <w:rPr>
          <w:rFonts w:cs="Arial"/>
        </w:rPr>
        <w:t>utilizate</w:t>
      </w:r>
      <w:proofErr w:type="spellEnd"/>
      <w:r w:rsidR="00D71982">
        <w:rPr>
          <w:rFonts w:cs="Arial"/>
        </w:rPr>
        <w:t xml:space="preserve"> </w:t>
      </w:r>
      <w:proofErr w:type="spellStart"/>
      <w:r w:rsidR="00D71982">
        <w:rPr>
          <w:rFonts w:cs="Arial"/>
        </w:rPr>
        <w:t>pentru</w:t>
      </w:r>
      <w:proofErr w:type="spellEnd"/>
      <w:r w:rsidR="00D71982">
        <w:rPr>
          <w:rFonts w:cs="Arial"/>
        </w:rPr>
        <w:t xml:space="preserve"> a </w:t>
      </w:r>
      <w:proofErr w:type="spellStart"/>
      <w:r w:rsidR="00D71982">
        <w:rPr>
          <w:rFonts w:cs="Arial"/>
        </w:rPr>
        <w:t>previziona</w:t>
      </w:r>
      <w:proofErr w:type="spellEnd"/>
      <w:r w:rsidR="00964FF6" w:rsidRPr="00964FF6">
        <w:rPr>
          <w:rFonts w:cs="Arial"/>
        </w:rPr>
        <w:t xml:space="preserve"> </w:t>
      </w:r>
      <w:proofErr w:type="spellStart"/>
      <w:r w:rsidR="00964FF6" w:rsidRPr="00964FF6">
        <w:rPr>
          <w:rFonts w:cs="Arial"/>
        </w:rPr>
        <w:t>schimbarea</w:t>
      </w:r>
      <w:proofErr w:type="spellEnd"/>
      <w:r w:rsidR="00964FF6" w:rsidRPr="00964FF6">
        <w:rPr>
          <w:rFonts w:cs="Arial"/>
        </w:rPr>
        <w:t xml:space="preserve"> </w:t>
      </w:r>
      <w:proofErr w:type="spellStart"/>
      <w:r w:rsidR="00964FF6" w:rsidRPr="00964FF6">
        <w:rPr>
          <w:rFonts w:cs="Arial"/>
        </w:rPr>
        <w:t>în</w:t>
      </w:r>
      <w:proofErr w:type="spellEnd"/>
      <w:r w:rsidR="00964FF6" w:rsidRPr="00964FF6">
        <w:rPr>
          <w:rFonts w:cs="Arial"/>
        </w:rPr>
        <w:t xml:space="preserve"> </w:t>
      </w:r>
      <w:proofErr w:type="spellStart"/>
      <w:r w:rsidR="00964FF6" w:rsidRPr="00964FF6">
        <w:rPr>
          <w:rFonts w:cs="Arial"/>
        </w:rPr>
        <w:t>timp</w:t>
      </w:r>
      <w:proofErr w:type="spellEnd"/>
      <w:r w:rsidR="00DA0F6B">
        <w:rPr>
          <w:rFonts w:cs="Arial"/>
        </w:rPr>
        <w:t>,</w:t>
      </w:r>
      <w:r w:rsidR="00964FF6" w:rsidRPr="00964FF6">
        <w:rPr>
          <w:rFonts w:cs="Arial"/>
        </w:rPr>
        <w:t xml:space="preserve"> fie </w:t>
      </w:r>
      <w:proofErr w:type="spellStart"/>
      <w:r w:rsidR="00964FF6" w:rsidRPr="00964FF6">
        <w:rPr>
          <w:rFonts w:cs="Arial"/>
        </w:rPr>
        <w:t>pentru</w:t>
      </w:r>
      <w:proofErr w:type="spellEnd"/>
      <w:r w:rsidR="00964FF6" w:rsidRPr="00964FF6">
        <w:rPr>
          <w:rFonts w:cs="Arial"/>
        </w:rPr>
        <w:t xml:space="preserve"> o </w:t>
      </w:r>
      <w:proofErr w:type="spellStart"/>
      <w:r w:rsidR="00964FF6" w:rsidRPr="00964FF6">
        <w:rPr>
          <w:rFonts w:cs="Arial"/>
        </w:rPr>
        <w:t>singură</w:t>
      </w:r>
      <w:proofErr w:type="spellEnd"/>
      <w:r w:rsidR="00964FF6" w:rsidRPr="00964FF6">
        <w:rPr>
          <w:rFonts w:cs="Arial"/>
        </w:rPr>
        <w:t xml:space="preserve"> </w:t>
      </w:r>
      <w:proofErr w:type="spellStart"/>
      <w:r w:rsidR="00964FF6" w:rsidRPr="00964FF6">
        <w:rPr>
          <w:rFonts w:cs="Arial"/>
        </w:rPr>
        <w:t>opţiune</w:t>
      </w:r>
      <w:proofErr w:type="spellEnd"/>
      <w:r w:rsidR="00D71982">
        <w:rPr>
          <w:rFonts w:cs="Arial"/>
        </w:rPr>
        <w:t>,</w:t>
      </w:r>
      <w:r w:rsidR="00964FF6" w:rsidRPr="00964FF6">
        <w:rPr>
          <w:rFonts w:cs="Arial"/>
        </w:rPr>
        <w:t xml:space="preserve"> fie </w:t>
      </w:r>
      <w:proofErr w:type="spellStart"/>
      <w:r w:rsidR="00964FF6" w:rsidRPr="00964FF6">
        <w:rPr>
          <w:rFonts w:cs="Arial"/>
        </w:rPr>
        <w:t>pentru</w:t>
      </w:r>
      <w:proofErr w:type="spellEnd"/>
      <w:r w:rsidR="00964FF6" w:rsidRPr="00964FF6">
        <w:rPr>
          <w:rFonts w:cs="Arial"/>
        </w:rPr>
        <w:t xml:space="preserve"> multiple </w:t>
      </w:r>
      <w:proofErr w:type="spellStart"/>
      <w:r w:rsidR="00964FF6" w:rsidRPr="00964FF6">
        <w:rPr>
          <w:rFonts w:cs="Arial"/>
        </w:rPr>
        <w:t>opţiuni</w:t>
      </w:r>
      <w:proofErr w:type="spellEnd"/>
      <w:r w:rsidR="00964FF6" w:rsidRPr="00964FF6">
        <w:rPr>
          <w:rFonts w:cs="Arial"/>
        </w:rPr>
        <w:t xml:space="preserve">. </w:t>
      </w:r>
      <w:proofErr w:type="spellStart"/>
      <w:r w:rsidR="00964FF6" w:rsidRPr="00964FF6">
        <w:rPr>
          <w:rFonts w:cs="Arial"/>
        </w:rPr>
        <w:t>Această</w:t>
      </w:r>
      <w:proofErr w:type="spellEnd"/>
      <w:r w:rsidR="00964FF6" w:rsidRPr="00964FF6">
        <w:rPr>
          <w:rFonts w:cs="Arial"/>
        </w:rPr>
        <w:t xml:space="preserve"> </w:t>
      </w:r>
      <w:proofErr w:type="spellStart"/>
      <w:r w:rsidR="00964FF6" w:rsidRPr="00964FF6">
        <w:rPr>
          <w:rFonts w:cs="Arial"/>
        </w:rPr>
        <w:t>evaluare</w:t>
      </w:r>
      <w:proofErr w:type="spellEnd"/>
      <w:r w:rsidR="00964FF6" w:rsidRPr="00964FF6">
        <w:rPr>
          <w:rFonts w:cs="Arial"/>
        </w:rPr>
        <w:t xml:space="preserve"> </w:t>
      </w:r>
      <w:proofErr w:type="spellStart"/>
      <w:r w:rsidR="00964FF6" w:rsidRPr="00964FF6">
        <w:rPr>
          <w:rFonts w:cs="Arial"/>
        </w:rPr>
        <w:t>ajuta</w:t>
      </w:r>
      <w:proofErr w:type="spellEnd"/>
      <w:r w:rsidR="00964FF6" w:rsidRPr="00964FF6">
        <w:rPr>
          <w:rFonts w:cs="Arial"/>
        </w:rPr>
        <w:t xml:space="preserve"> la </w:t>
      </w:r>
      <w:proofErr w:type="spellStart"/>
      <w:r w:rsidR="00964FF6" w:rsidRPr="00964FF6">
        <w:rPr>
          <w:rFonts w:cs="Arial"/>
        </w:rPr>
        <w:t>i</w:t>
      </w:r>
      <w:r w:rsidR="00D71982">
        <w:rPr>
          <w:rFonts w:cs="Arial"/>
        </w:rPr>
        <w:t>nformarea</w:t>
      </w:r>
      <w:proofErr w:type="spellEnd"/>
      <w:r w:rsidR="00D71982">
        <w:rPr>
          <w:rFonts w:cs="Arial"/>
        </w:rPr>
        <w:t xml:space="preserve"> </w:t>
      </w:r>
      <w:proofErr w:type="spellStart"/>
      <w:r w:rsidR="00D71982">
        <w:rPr>
          <w:rFonts w:cs="Arial"/>
        </w:rPr>
        <w:t>utilizatorilor</w:t>
      </w:r>
      <w:proofErr w:type="spellEnd"/>
      <w:r w:rsidR="00D71982">
        <w:rPr>
          <w:rFonts w:cs="Arial"/>
        </w:rPr>
        <w:t xml:space="preserve"> </w:t>
      </w:r>
      <w:proofErr w:type="spellStart"/>
      <w:r w:rsidR="00D71982">
        <w:rPr>
          <w:rFonts w:cs="Arial"/>
        </w:rPr>
        <w:t>în</w:t>
      </w:r>
      <w:proofErr w:type="spellEnd"/>
      <w:r w:rsidR="00D71982">
        <w:rPr>
          <w:rFonts w:cs="Arial"/>
        </w:rPr>
        <w:t xml:space="preserve"> </w:t>
      </w:r>
      <w:proofErr w:type="spellStart"/>
      <w:r w:rsidR="00D71982">
        <w:rPr>
          <w:rFonts w:cs="Arial"/>
        </w:rPr>
        <w:t>cee</w:t>
      </w:r>
      <w:r w:rsidR="00964FF6" w:rsidRPr="00964FF6">
        <w:rPr>
          <w:rFonts w:cs="Arial"/>
        </w:rPr>
        <w:t>a</w:t>
      </w:r>
      <w:proofErr w:type="spellEnd"/>
      <w:r w:rsidR="00D71982">
        <w:rPr>
          <w:rFonts w:cs="Arial"/>
        </w:rPr>
        <w:t xml:space="preserve"> </w:t>
      </w:r>
      <w:proofErr w:type="spellStart"/>
      <w:r w:rsidR="00964FF6" w:rsidRPr="00964FF6">
        <w:rPr>
          <w:rFonts w:cs="Arial"/>
        </w:rPr>
        <w:t>ce</w:t>
      </w:r>
      <w:proofErr w:type="spellEnd"/>
      <w:r w:rsidR="00964FF6" w:rsidRPr="00964FF6">
        <w:rPr>
          <w:rFonts w:cs="Arial"/>
        </w:rPr>
        <w:t xml:space="preserve"> </w:t>
      </w:r>
      <w:proofErr w:type="spellStart"/>
      <w:r w:rsidR="00964FF6" w:rsidRPr="00964FF6">
        <w:rPr>
          <w:rFonts w:cs="Arial"/>
        </w:rPr>
        <w:t>priveşte</w:t>
      </w:r>
      <w:proofErr w:type="spellEnd"/>
      <w:r w:rsidR="00964FF6" w:rsidRPr="00964FF6">
        <w:rPr>
          <w:rFonts w:cs="Arial"/>
        </w:rPr>
        <w:t xml:space="preserve"> </w:t>
      </w:r>
      <w:proofErr w:type="spellStart"/>
      <w:r w:rsidR="00D71982">
        <w:rPr>
          <w:rFonts w:cs="Arial"/>
        </w:rPr>
        <w:t>evoluţia</w:t>
      </w:r>
      <w:proofErr w:type="spellEnd"/>
      <w:r w:rsidR="00D71982">
        <w:rPr>
          <w:rFonts w:cs="Arial"/>
        </w:rPr>
        <w:t xml:space="preserve"> </w:t>
      </w:r>
      <w:proofErr w:type="spellStart"/>
      <w:r w:rsidR="00D71982">
        <w:rPr>
          <w:rFonts w:cs="Arial"/>
        </w:rPr>
        <w:t>emisiilor</w:t>
      </w:r>
      <w:proofErr w:type="spellEnd"/>
      <w:r w:rsidR="00D71982">
        <w:rPr>
          <w:rFonts w:cs="Arial"/>
        </w:rPr>
        <w:t xml:space="preserve"> de GES </w:t>
      </w:r>
      <w:proofErr w:type="spellStart"/>
      <w:r w:rsidR="00D71982">
        <w:rPr>
          <w:rFonts w:cs="Arial"/>
        </w:rPr>
        <w:t>în</w:t>
      </w:r>
      <w:proofErr w:type="spellEnd"/>
      <w:r w:rsidR="00D71982">
        <w:rPr>
          <w:rFonts w:cs="Arial"/>
        </w:rPr>
        <w:t xml:space="preserve"> </w:t>
      </w:r>
      <w:proofErr w:type="spellStart"/>
      <w:r w:rsidR="00D71982">
        <w:rPr>
          <w:rFonts w:cs="Arial"/>
        </w:rPr>
        <w:t>perioada</w:t>
      </w:r>
      <w:proofErr w:type="spellEnd"/>
      <w:r w:rsidR="00964FF6" w:rsidRPr="00964FF6">
        <w:rPr>
          <w:rFonts w:cs="Arial"/>
        </w:rPr>
        <w:t xml:space="preserve"> de </w:t>
      </w:r>
      <w:proofErr w:type="spellStart"/>
      <w:r w:rsidR="00964FF6" w:rsidRPr="00964FF6">
        <w:rPr>
          <w:rFonts w:cs="Arial"/>
        </w:rPr>
        <w:t>timp</w:t>
      </w:r>
      <w:proofErr w:type="spellEnd"/>
      <w:r w:rsidR="00D71982">
        <w:rPr>
          <w:rFonts w:cs="Arial"/>
        </w:rPr>
        <w:t xml:space="preserve"> </w:t>
      </w:r>
      <w:proofErr w:type="spellStart"/>
      <w:r w:rsidR="00D71982">
        <w:rPr>
          <w:rFonts w:cs="Arial"/>
        </w:rPr>
        <w:t>analizată</w:t>
      </w:r>
      <w:proofErr w:type="spellEnd"/>
      <w:r w:rsidR="00964FF6" w:rsidRPr="00964FF6">
        <w:rPr>
          <w:rFonts w:cs="Arial"/>
        </w:rPr>
        <w:t>.</w:t>
      </w:r>
    </w:p>
    <w:p w14:paraId="303DF1A4" w14:textId="77777777" w:rsidR="00D71982" w:rsidRDefault="00D71982" w:rsidP="002522CC">
      <w:pPr>
        <w:rPr>
          <w:rFonts w:cs="Arial"/>
        </w:rPr>
      </w:pPr>
    </w:p>
    <w:p w14:paraId="536BFEE9" w14:textId="77777777" w:rsidR="0065688E" w:rsidRPr="00D71982" w:rsidRDefault="00964FF6" w:rsidP="002522CC">
      <w:pPr>
        <w:rPr>
          <w:rFonts w:cs="Arial"/>
        </w:rPr>
      </w:pPr>
      <w:proofErr w:type="spellStart"/>
      <w:r w:rsidRPr="00964FF6">
        <w:rPr>
          <w:i/>
        </w:rPr>
        <w:t>În</w:t>
      </w:r>
      <w:proofErr w:type="spellEnd"/>
      <w:r w:rsidRPr="00964FF6">
        <w:rPr>
          <w:i/>
        </w:rPr>
        <w:t xml:space="preserve"> </w:t>
      </w:r>
      <w:proofErr w:type="spellStart"/>
      <w:r w:rsidRPr="00964FF6">
        <w:rPr>
          <w:i/>
        </w:rPr>
        <w:t>ex</w:t>
      </w:r>
      <w:r w:rsidR="00D4066F">
        <w:rPr>
          <w:i/>
        </w:rPr>
        <w:t>emplul</w:t>
      </w:r>
      <w:proofErr w:type="spellEnd"/>
      <w:r w:rsidR="00D4066F">
        <w:rPr>
          <w:i/>
        </w:rPr>
        <w:t xml:space="preserve"> de </w:t>
      </w:r>
      <w:proofErr w:type="spellStart"/>
      <w:r w:rsidR="00D4066F">
        <w:rPr>
          <w:i/>
        </w:rPr>
        <w:t>mai</w:t>
      </w:r>
      <w:proofErr w:type="spellEnd"/>
      <w:r w:rsidR="00D4066F">
        <w:rPr>
          <w:i/>
        </w:rPr>
        <w:t xml:space="preserve"> </w:t>
      </w:r>
      <w:proofErr w:type="spellStart"/>
      <w:r w:rsidR="00D4066F">
        <w:rPr>
          <w:i/>
        </w:rPr>
        <w:t>jos</w:t>
      </w:r>
      <w:proofErr w:type="spellEnd"/>
      <w:r w:rsidR="00D4066F">
        <w:rPr>
          <w:i/>
        </w:rPr>
        <w:t xml:space="preserve">, </w:t>
      </w:r>
      <w:proofErr w:type="spellStart"/>
      <w:r w:rsidR="00D4066F">
        <w:rPr>
          <w:i/>
        </w:rPr>
        <w:t>două</w:t>
      </w:r>
      <w:proofErr w:type="spellEnd"/>
      <w:r w:rsidR="00D4066F">
        <w:rPr>
          <w:i/>
        </w:rPr>
        <w:t xml:space="preserve"> </w:t>
      </w:r>
      <w:proofErr w:type="spellStart"/>
      <w:r w:rsidR="00D4066F">
        <w:rPr>
          <w:i/>
        </w:rPr>
        <w:t>scenarii</w:t>
      </w:r>
      <w:proofErr w:type="spellEnd"/>
      <w:r w:rsidRPr="00964FF6">
        <w:rPr>
          <w:i/>
        </w:rPr>
        <w:t xml:space="preserve"> au </w:t>
      </w:r>
      <w:proofErr w:type="spellStart"/>
      <w:r w:rsidRPr="00964FF6">
        <w:rPr>
          <w:i/>
        </w:rPr>
        <w:t>fost</w:t>
      </w:r>
      <w:proofErr w:type="spellEnd"/>
      <w:r w:rsidRPr="00964FF6">
        <w:rPr>
          <w:i/>
        </w:rPr>
        <w:t xml:space="preserve"> </w:t>
      </w:r>
      <w:proofErr w:type="spellStart"/>
      <w:r w:rsidRPr="00964FF6">
        <w:rPr>
          <w:i/>
        </w:rPr>
        <w:t>comparate</w:t>
      </w:r>
      <w:proofErr w:type="spellEnd"/>
      <w:r w:rsidRPr="00964FF6">
        <w:rPr>
          <w:i/>
        </w:rPr>
        <w:t xml:space="preserve"> </w:t>
      </w:r>
      <w:proofErr w:type="spellStart"/>
      <w:r w:rsidRPr="00964FF6">
        <w:rPr>
          <w:i/>
        </w:rPr>
        <w:t>pentru</w:t>
      </w:r>
      <w:proofErr w:type="spellEnd"/>
      <w:r w:rsidRPr="00964FF6">
        <w:rPr>
          <w:i/>
        </w:rPr>
        <w:t xml:space="preserve"> a </w:t>
      </w:r>
      <w:proofErr w:type="spellStart"/>
      <w:r w:rsidRPr="00964FF6">
        <w:rPr>
          <w:i/>
        </w:rPr>
        <w:t>testa</w:t>
      </w:r>
      <w:proofErr w:type="spellEnd"/>
      <w:r w:rsidRPr="00964FF6">
        <w:rPr>
          <w:i/>
        </w:rPr>
        <w:t xml:space="preserve"> </w:t>
      </w:r>
      <w:proofErr w:type="spellStart"/>
      <w:r w:rsidRPr="00964FF6">
        <w:rPr>
          <w:i/>
        </w:rPr>
        <w:t>efec</w:t>
      </w:r>
      <w:r w:rsidR="00D4066F">
        <w:rPr>
          <w:i/>
        </w:rPr>
        <w:t>tul</w:t>
      </w:r>
      <w:proofErr w:type="spellEnd"/>
      <w:r w:rsidR="00D4066F">
        <w:rPr>
          <w:i/>
        </w:rPr>
        <w:t xml:space="preserve"> </w:t>
      </w:r>
      <w:proofErr w:type="spellStart"/>
      <w:r w:rsidR="00D4066F">
        <w:rPr>
          <w:i/>
        </w:rPr>
        <w:t>unei</w:t>
      </w:r>
      <w:proofErr w:type="spellEnd"/>
      <w:r w:rsidR="00D4066F">
        <w:rPr>
          <w:i/>
        </w:rPr>
        <w:t xml:space="preserve"> </w:t>
      </w:r>
      <w:proofErr w:type="spellStart"/>
      <w:r w:rsidR="00D4066F">
        <w:rPr>
          <w:i/>
        </w:rPr>
        <w:t>anumite</w:t>
      </w:r>
      <w:proofErr w:type="spellEnd"/>
      <w:r w:rsidR="00D4066F">
        <w:rPr>
          <w:i/>
        </w:rPr>
        <w:t xml:space="preserve"> </w:t>
      </w:r>
      <w:proofErr w:type="spellStart"/>
      <w:r w:rsidR="00D4066F">
        <w:rPr>
          <w:i/>
        </w:rPr>
        <w:t>intervenţii</w:t>
      </w:r>
      <w:proofErr w:type="spellEnd"/>
      <w:r w:rsidRPr="00964FF6">
        <w:rPr>
          <w:i/>
        </w:rPr>
        <w:t xml:space="preserve">. </w:t>
      </w:r>
      <w:proofErr w:type="spellStart"/>
      <w:r w:rsidRPr="00964FF6">
        <w:rPr>
          <w:i/>
        </w:rPr>
        <w:t>În</w:t>
      </w:r>
      <w:proofErr w:type="spellEnd"/>
      <w:r w:rsidRPr="00964FF6">
        <w:rPr>
          <w:i/>
        </w:rPr>
        <w:t xml:space="preserve"> </w:t>
      </w:r>
      <w:proofErr w:type="spellStart"/>
      <w:r w:rsidRPr="00964FF6">
        <w:rPr>
          <w:i/>
        </w:rPr>
        <w:t>partea</w:t>
      </w:r>
      <w:proofErr w:type="spellEnd"/>
      <w:r w:rsidRPr="00964FF6">
        <w:rPr>
          <w:i/>
        </w:rPr>
        <w:t xml:space="preserve"> </w:t>
      </w:r>
      <w:proofErr w:type="spellStart"/>
      <w:r w:rsidRPr="00964FF6">
        <w:rPr>
          <w:i/>
        </w:rPr>
        <w:t>stângă</w:t>
      </w:r>
      <w:proofErr w:type="spellEnd"/>
      <w:r w:rsidRPr="00964FF6">
        <w:rPr>
          <w:i/>
        </w:rPr>
        <w:t xml:space="preserve">, </w:t>
      </w:r>
      <w:proofErr w:type="spellStart"/>
      <w:r w:rsidRPr="00964FF6">
        <w:rPr>
          <w:i/>
        </w:rPr>
        <w:t>scenariul</w:t>
      </w:r>
      <w:proofErr w:type="spellEnd"/>
      <w:r w:rsidRPr="00964FF6">
        <w:rPr>
          <w:i/>
        </w:rPr>
        <w:t xml:space="preserve"> </w:t>
      </w:r>
      <w:proofErr w:type="spellStart"/>
      <w:r w:rsidRPr="00964FF6">
        <w:rPr>
          <w:i/>
        </w:rPr>
        <w:t>evaluează</w:t>
      </w:r>
      <w:proofErr w:type="spellEnd"/>
      <w:r w:rsidRPr="00964FF6">
        <w:rPr>
          <w:i/>
        </w:rPr>
        <w:t xml:space="preserve"> </w:t>
      </w:r>
      <w:proofErr w:type="spellStart"/>
      <w:r w:rsidRPr="00964FF6">
        <w:rPr>
          <w:i/>
        </w:rPr>
        <w:t>condiţiile</w:t>
      </w:r>
      <w:proofErr w:type="spellEnd"/>
      <w:r w:rsidRPr="00964FF6">
        <w:rPr>
          <w:i/>
        </w:rPr>
        <w:t xml:space="preserve"> </w:t>
      </w:r>
      <w:proofErr w:type="spellStart"/>
      <w:r w:rsidRPr="00964FF6">
        <w:rPr>
          <w:i/>
        </w:rPr>
        <w:t>existente</w:t>
      </w:r>
      <w:proofErr w:type="spellEnd"/>
      <w:r w:rsidRPr="00964FF6">
        <w:rPr>
          <w:i/>
        </w:rPr>
        <w:t xml:space="preserve">. </w:t>
      </w:r>
      <w:proofErr w:type="spellStart"/>
      <w:r w:rsidRPr="00964FF6">
        <w:rPr>
          <w:i/>
        </w:rPr>
        <w:t>În</w:t>
      </w:r>
      <w:proofErr w:type="spellEnd"/>
      <w:r w:rsidRPr="00964FF6">
        <w:rPr>
          <w:i/>
        </w:rPr>
        <w:t xml:space="preserve"> </w:t>
      </w:r>
      <w:proofErr w:type="spellStart"/>
      <w:r w:rsidRPr="00964FF6">
        <w:rPr>
          <w:i/>
        </w:rPr>
        <w:t>partea</w:t>
      </w:r>
      <w:proofErr w:type="spellEnd"/>
      <w:r w:rsidRPr="00964FF6">
        <w:rPr>
          <w:i/>
        </w:rPr>
        <w:t xml:space="preserve"> </w:t>
      </w:r>
      <w:proofErr w:type="spellStart"/>
      <w:r w:rsidRPr="00964FF6">
        <w:rPr>
          <w:i/>
        </w:rPr>
        <w:t>dreaptă</w:t>
      </w:r>
      <w:proofErr w:type="spellEnd"/>
      <w:r w:rsidRPr="00964FF6">
        <w:rPr>
          <w:i/>
        </w:rPr>
        <w:t xml:space="preserve">, </w:t>
      </w:r>
      <w:proofErr w:type="spellStart"/>
      <w:r w:rsidRPr="00964FF6">
        <w:rPr>
          <w:i/>
        </w:rPr>
        <w:t>scenariul</w:t>
      </w:r>
      <w:proofErr w:type="spellEnd"/>
      <w:r w:rsidRPr="00964FF6">
        <w:rPr>
          <w:i/>
        </w:rPr>
        <w:t xml:space="preserve"> </w:t>
      </w:r>
      <w:proofErr w:type="spellStart"/>
      <w:r w:rsidRPr="00964FF6">
        <w:rPr>
          <w:i/>
        </w:rPr>
        <w:t>testează</w:t>
      </w:r>
      <w:proofErr w:type="spellEnd"/>
      <w:r w:rsidRPr="00964FF6">
        <w:rPr>
          <w:i/>
        </w:rPr>
        <w:t xml:space="preserve"> </w:t>
      </w:r>
      <w:proofErr w:type="spellStart"/>
      <w:r w:rsidRPr="00964FF6">
        <w:rPr>
          <w:i/>
        </w:rPr>
        <w:t>intervenţ</w:t>
      </w:r>
      <w:r w:rsidR="00A51BED">
        <w:rPr>
          <w:i/>
        </w:rPr>
        <w:t>ia</w:t>
      </w:r>
      <w:proofErr w:type="spellEnd"/>
      <w:r w:rsidR="00A51BED">
        <w:rPr>
          <w:i/>
        </w:rPr>
        <w:t xml:space="preserve"> care a </w:t>
      </w:r>
      <w:proofErr w:type="spellStart"/>
      <w:r w:rsidR="00A51BED">
        <w:rPr>
          <w:i/>
        </w:rPr>
        <w:t>mutat</w:t>
      </w:r>
      <w:proofErr w:type="spellEnd"/>
      <w:r w:rsidR="00A51BED">
        <w:rPr>
          <w:i/>
        </w:rPr>
        <w:t xml:space="preserve"> o </w:t>
      </w:r>
      <w:proofErr w:type="spellStart"/>
      <w:r w:rsidR="00A51BED">
        <w:rPr>
          <w:i/>
        </w:rPr>
        <w:t>parte</w:t>
      </w:r>
      <w:proofErr w:type="spellEnd"/>
      <w:r w:rsidR="00A51BED">
        <w:rPr>
          <w:i/>
        </w:rPr>
        <w:t xml:space="preserve"> din </w:t>
      </w:r>
      <w:proofErr w:type="spellStart"/>
      <w:r w:rsidR="00A51BED">
        <w:rPr>
          <w:i/>
        </w:rPr>
        <w:t>tra</w:t>
      </w:r>
      <w:r w:rsidRPr="00964FF6">
        <w:rPr>
          <w:i/>
        </w:rPr>
        <w:t>fic</w:t>
      </w:r>
      <w:proofErr w:type="spellEnd"/>
      <w:r w:rsidRPr="00964FF6">
        <w:rPr>
          <w:i/>
        </w:rPr>
        <w:t xml:space="preserve"> de pe un </w:t>
      </w:r>
      <w:proofErr w:type="spellStart"/>
      <w:r w:rsidRPr="00964FF6">
        <w:rPr>
          <w:i/>
        </w:rPr>
        <w:t>traseu</w:t>
      </w:r>
      <w:proofErr w:type="spellEnd"/>
      <w:r w:rsidRPr="00964FF6">
        <w:rPr>
          <w:i/>
        </w:rPr>
        <w:t xml:space="preserve"> pe </w:t>
      </w:r>
      <w:proofErr w:type="spellStart"/>
      <w:r w:rsidRPr="00964FF6">
        <w:rPr>
          <w:i/>
        </w:rPr>
        <w:t>altul</w:t>
      </w:r>
      <w:proofErr w:type="spellEnd"/>
      <w:r w:rsidRPr="00964FF6">
        <w:rPr>
          <w:i/>
        </w:rPr>
        <w:t xml:space="preserve"> </w:t>
      </w:r>
      <w:proofErr w:type="spellStart"/>
      <w:r w:rsidRPr="00964FF6">
        <w:rPr>
          <w:i/>
        </w:rPr>
        <w:t>şi</w:t>
      </w:r>
      <w:proofErr w:type="spellEnd"/>
      <w:r w:rsidRPr="00964FF6">
        <w:rPr>
          <w:i/>
        </w:rPr>
        <w:t xml:space="preserve"> a </w:t>
      </w:r>
      <w:proofErr w:type="spellStart"/>
      <w:r w:rsidRPr="00964FF6">
        <w:rPr>
          <w:i/>
        </w:rPr>
        <w:t>schimbat</w:t>
      </w:r>
      <w:proofErr w:type="spellEnd"/>
      <w:r w:rsidRPr="00964FF6">
        <w:rPr>
          <w:i/>
        </w:rPr>
        <w:t xml:space="preserve"> </w:t>
      </w:r>
      <w:proofErr w:type="spellStart"/>
      <w:r w:rsidRPr="00964FF6">
        <w:rPr>
          <w:i/>
        </w:rPr>
        <w:t>viteza</w:t>
      </w:r>
      <w:proofErr w:type="spellEnd"/>
      <w:r w:rsidRPr="00964FF6">
        <w:rPr>
          <w:i/>
        </w:rPr>
        <w:t xml:space="preserve"> </w:t>
      </w:r>
      <w:proofErr w:type="spellStart"/>
      <w:r w:rsidRPr="00964FF6">
        <w:rPr>
          <w:i/>
        </w:rPr>
        <w:t>medie</w:t>
      </w:r>
      <w:proofErr w:type="spellEnd"/>
      <w:r w:rsidRPr="00964FF6">
        <w:rPr>
          <w:i/>
        </w:rPr>
        <w:t xml:space="preserve"> </w:t>
      </w:r>
      <w:proofErr w:type="spellStart"/>
      <w:r w:rsidRPr="00964FF6">
        <w:rPr>
          <w:i/>
        </w:rPr>
        <w:t>şi</w:t>
      </w:r>
      <w:proofErr w:type="spellEnd"/>
      <w:r w:rsidRPr="00964FF6">
        <w:rPr>
          <w:i/>
        </w:rPr>
        <w:t xml:space="preserve"> </w:t>
      </w:r>
      <w:proofErr w:type="spellStart"/>
      <w:r w:rsidRPr="00964FF6">
        <w:rPr>
          <w:i/>
        </w:rPr>
        <w:t>fluxul</w:t>
      </w:r>
      <w:proofErr w:type="spellEnd"/>
      <w:r w:rsidRPr="00964FF6">
        <w:rPr>
          <w:i/>
        </w:rPr>
        <w:t xml:space="preserve"> </w:t>
      </w:r>
      <w:proofErr w:type="spellStart"/>
      <w:r w:rsidRPr="00964FF6">
        <w:rPr>
          <w:i/>
        </w:rPr>
        <w:t>mediu</w:t>
      </w:r>
      <w:proofErr w:type="spellEnd"/>
      <w:r w:rsidRPr="00964FF6">
        <w:rPr>
          <w:i/>
        </w:rPr>
        <w:t xml:space="preserve"> de </w:t>
      </w:r>
      <w:proofErr w:type="spellStart"/>
      <w:r w:rsidRPr="00964FF6">
        <w:rPr>
          <w:i/>
        </w:rPr>
        <w:t>vehicule</w:t>
      </w:r>
      <w:proofErr w:type="spellEnd"/>
      <w:r w:rsidRPr="00964FF6">
        <w:rPr>
          <w:i/>
        </w:rPr>
        <w:t>.</w:t>
      </w:r>
      <w:r w:rsidR="00A51BED">
        <w:rPr>
          <w:i/>
        </w:rPr>
        <w:t xml:space="preserve"> </w:t>
      </w:r>
      <w:r w:rsidRPr="00964FF6">
        <w:rPr>
          <w:i/>
        </w:rPr>
        <w:t xml:space="preserve">Prin </w:t>
      </w:r>
      <w:proofErr w:type="spellStart"/>
      <w:r w:rsidRPr="00964FF6">
        <w:rPr>
          <w:i/>
        </w:rPr>
        <w:t>compararea</w:t>
      </w:r>
      <w:proofErr w:type="spellEnd"/>
      <w:r w:rsidRPr="00964FF6">
        <w:rPr>
          <w:i/>
        </w:rPr>
        <w:t xml:space="preserve"> </w:t>
      </w:r>
      <w:proofErr w:type="spellStart"/>
      <w:r w:rsidRPr="00964FF6">
        <w:rPr>
          <w:i/>
        </w:rPr>
        <w:t>emisiilor</w:t>
      </w:r>
      <w:proofErr w:type="spellEnd"/>
      <w:r w:rsidRPr="00964FF6">
        <w:rPr>
          <w:i/>
        </w:rPr>
        <w:t xml:space="preserve"> </w:t>
      </w:r>
      <w:proofErr w:type="spellStart"/>
      <w:r w:rsidRPr="00964FF6">
        <w:rPr>
          <w:i/>
        </w:rPr>
        <w:t>totale</w:t>
      </w:r>
      <w:proofErr w:type="spellEnd"/>
      <w:r w:rsidRPr="00964FF6">
        <w:rPr>
          <w:i/>
        </w:rPr>
        <w:t xml:space="preserve"> de GES, </w:t>
      </w:r>
      <w:proofErr w:type="spellStart"/>
      <w:r w:rsidRPr="00964FF6">
        <w:rPr>
          <w:i/>
        </w:rPr>
        <w:t>util</w:t>
      </w:r>
      <w:r w:rsidR="00155483">
        <w:rPr>
          <w:i/>
        </w:rPr>
        <w:t>izatorul</w:t>
      </w:r>
      <w:proofErr w:type="spellEnd"/>
      <w:r w:rsidR="00155483">
        <w:rPr>
          <w:i/>
        </w:rPr>
        <w:t xml:space="preserve"> </w:t>
      </w:r>
      <w:proofErr w:type="spellStart"/>
      <w:r w:rsidR="00155483">
        <w:rPr>
          <w:i/>
        </w:rPr>
        <w:t>poate</w:t>
      </w:r>
      <w:proofErr w:type="spellEnd"/>
      <w:r w:rsidR="00155483">
        <w:rPr>
          <w:i/>
        </w:rPr>
        <w:t xml:space="preserve"> </w:t>
      </w:r>
      <w:proofErr w:type="spellStart"/>
      <w:r w:rsidR="00155483">
        <w:rPr>
          <w:i/>
        </w:rPr>
        <w:t>observa</w:t>
      </w:r>
      <w:proofErr w:type="spellEnd"/>
      <w:r w:rsidR="00155483">
        <w:rPr>
          <w:i/>
        </w:rPr>
        <w:t xml:space="preserve"> </w:t>
      </w:r>
      <w:proofErr w:type="spellStart"/>
      <w:r w:rsidRPr="00964FF6">
        <w:rPr>
          <w:i/>
        </w:rPr>
        <w:t>că</w:t>
      </w:r>
      <w:proofErr w:type="spellEnd"/>
      <w:r w:rsidRPr="00964FF6">
        <w:rPr>
          <w:i/>
        </w:rPr>
        <w:t xml:space="preserve"> </w:t>
      </w:r>
      <w:proofErr w:type="spellStart"/>
      <w:r w:rsidRPr="00964FF6">
        <w:rPr>
          <w:i/>
        </w:rPr>
        <w:t>intervenţia</w:t>
      </w:r>
      <w:proofErr w:type="spellEnd"/>
      <w:r w:rsidR="00A51BED">
        <w:rPr>
          <w:i/>
        </w:rPr>
        <w:t xml:space="preserve"> </w:t>
      </w:r>
      <w:proofErr w:type="spellStart"/>
      <w:r w:rsidR="00A51BED">
        <w:rPr>
          <w:i/>
        </w:rPr>
        <w:t>propus</w:t>
      </w:r>
      <w:r w:rsidR="00A51BED">
        <w:rPr>
          <w:rFonts w:cs="Arial"/>
          <w:i/>
        </w:rPr>
        <w:t>ă</w:t>
      </w:r>
      <w:proofErr w:type="spellEnd"/>
      <w:r w:rsidR="00A51BED">
        <w:rPr>
          <w:i/>
        </w:rPr>
        <w:t xml:space="preserve"> conduce la o </w:t>
      </w:r>
      <w:proofErr w:type="spellStart"/>
      <w:r w:rsidR="00A51BED">
        <w:rPr>
          <w:i/>
        </w:rPr>
        <w:t>uşoară</w:t>
      </w:r>
      <w:proofErr w:type="spellEnd"/>
      <w:r w:rsidR="00A51BED">
        <w:rPr>
          <w:i/>
        </w:rPr>
        <w:t xml:space="preserve"> </w:t>
      </w:r>
      <w:proofErr w:type="spellStart"/>
      <w:r w:rsidR="00A51BED">
        <w:rPr>
          <w:i/>
        </w:rPr>
        <w:t>creştere</w:t>
      </w:r>
      <w:proofErr w:type="spellEnd"/>
      <w:r w:rsidR="00A51BED">
        <w:rPr>
          <w:i/>
        </w:rPr>
        <w:t xml:space="preserve"> </w:t>
      </w:r>
      <w:proofErr w:type="gramStart"/>
      <w:r w:rsidR="00A51BED">
        <w:rPr>
          <w:i/>
        </w:rPr>
        <w:t>a</w:t>
      </w:r>
      <w:proofErr w:type="gramEnd"/>
      <w:r w:rsidR="00A51BED">
        <w:rPr>
          <w:i/>
        </w:rPr>
        <w:t xml:space="preserve"> </w:t>
      </w:r>
      <w:proofErr w:type="spellStart"/>
      <w:r w:rsidR="00A51BED">
        <w:rPr>
          <w:i/>
        </w:rPr>
        <w:t>emisiilor</w:t>
      </w:r>
      <w:proofErr w:type="spellEnd"/>
      <w:r w:rsidRPr="00964FF6">
        <w:rPr>
          <w:i/>
        </w:rPr>
        <w:t xml:space="preserve"> de GES.</w:t>
      </w:r>
    </w:p>
    <w:p w14:paraId="711F24C8" w14:textId="77777777" w:rsidR="00964FF6" w:rsidRDefault="00964FF6" w:rsidP="002522CC">
      <w:pPr>
        <w:rPr>
          <w:i/>
        </w:rPr>
      </w:pPr>
    </w:p>
    <w:p w14:paraId="52D2FB53" w14:textId="77777777" w:rsidR="00964FF6" w:rsidRDefault="00964FF6" w:rsidP="002522CC">
      <w:pPr>
        <w:rPr>
          <w:i/>
        </w:rPr>
      </w:pPr>
    </w:p>
    <w:p w14:paraId="030083EF" w14:textId="77777777"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36CBDEF2" wp14:editId="4634BBD0">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7015E27E" wp14:editId="129EE400">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14:paraId="45D22710" w14:textId="77777777" w:rsidR="00E858C9" w:rsidRDefault="00E858C9" w:rsidP="00B75FAC">
      <w:pPr>
        <w:rPr>
          <w:szCs w:val="21"/>
        </w:rPr>
      </w:pPr>
    </w:p>
    <w:p w14:paraId="2A317658" w14:textId="77777777" w:rsidR="00E858C9" w:rsidRDefault="00E858C9" w:rsidP="00B75FAC">
      <w:pPr>
        <w:rPr>
          <w:szCs w:val="21"/>
        </w:rPr>
      </w:pPr>
    </w:p>
    <w:p w14:paraId="4695DD2B" w14:textId="77777777" w:rsidR="00E858C9" w:rsidRDefault="00E858C9" w:rsidP="00B75FAC">
      <w:pPr>
        <w:rPr>
          <w:szCs w:val="21"/>
        </w:rPr>
      </w:pPr>
    </w:p>
    <w:p w14:paraId="7E52943B" w14:textId="77777777" w:rsidR="00E858C9" w:rsidRDefault="00E858C9" w:rsidP="00B75FAC">
      <w:pPr>
        <w:rPr>
          <w:szCs w:val="21"/>
        </w:rPr>
      </w:pPr>
    </w:p>
    <w:p w14:paraId="410DA4ED" w14:textId="77777777" w:rsidR="00E858C9" w:rsidRDefault="00E858C9" w:rsidP="00B75FAC">
      <w:pPr>
        <w:rPr>
          <w:szCs w:val="21"/>
        </w:rPr>
      </w:pPr>
    </w:p>
    <w:p w14:paraId="437CFDED" w14:textId="77777777" w:rsidR="00E858C9" w:rsidRDefault="00E858C9" w:rsidP="00B75FAC">
      <w:pPr>
        <w:rPr>
          <w:szCs w:val="21"/>
        </w:rPr>
      </w:pPr>
    </w:p>
    <w:p w14:paraId="2D26412B" w14:textId="77777777" w:rsidR="00E858C9" w:rsidRDefault="00E858C9">
      <w:pPr>
        <w:rPr>
          <w:rFonts w:cs="Arial"/>
          <w:b/>
          <w:bCs/>
          <w:kern w:val="32"/>
          <w:sz w:val="28"/>
          <w:szCs w:val="32"/>
          <w:lang w:val="en-US"/>
        </w:rPr>
      </w:pPr>
      <w:bookmarkStart w:id="18" w:name="_Toc366675930"/>
      <w:bookmarkStart w:id="19" w:name="_Toc366676732"/>
      <w:bookmarkStart w:id="20" w:name="_Toc366677535"/>
      <w:bookmarkStart w:id="21" w:name="_Toc366678337"/>
      <w:bookmarkStart w:id="22" w:name="_Toc366679140"/>
      <w:bookmarkStart w:id="23" w:name="_Toc366679943"/>
      <w:bookmarkStart w:id="24" w:name="_Toc366680749"/>
      <w:bookmarkStart w:id="25" w:name="_Toc366752730"/>
      <w:bookmarkStart w:id="26" w:name="_Toc366753571"/>
      <w:bookmarkStart w:id="27" w:name="_Toc366754408"/>
      <w:bookmarkStart w:id="28" w:name="_Toc366755248"/>
      <w:bookmarkStart w:id="29" w:name="_Toc366756085"/>
      <w:bookmarkStart w:id="30" w:name="_Toc366756925"/>
      <w:bookmarkStart w:id="31" w:name="_Toc366757763"/>
      <w:bookmarkStart w:id="32" w:name="_Toc366675931"/>
      <w:bookmarkStart w:id="33" w:name="_Toc366676733"/>
      <w:bookmarkStart w:id="34" w:name="_Toc366677536"/>
      <w:bookmarkStart w:id="35" w:name="_Toc366678338"/>
      <w:bookmarkStart w:id="36" w:name="_Toc366679141"/>
      <w:bookmarkStart w:id="37" w:name="_Toc366679944"/>
      <w:bookmarkStart w:id="38" w:name="_Toc366680750"/>
      <w:bookmarkStart w:id="39" w:name="_Toc366752731"/>
      <w:bookmarkStart w:id="40" w:name="_Toc366753572"/>
      <w:bookmarkStart w:id="41" w:name="_Toc366754409"/>
      <w:bookmarkStart w:id="42" w:name="_Toc366755249"/>
      <w:bookmarkStart w:id="43" w:name="_Toc366756086"/>
      <w:bookmarkStart w:id="44" w:name="_Toc366756926"/>
      <w:bookmarkStart w:id="45" w:name="_Toc366757764"/>
      <w:bookmarkStart w:id="46" w:name="_Toc366675933"/>
      <w:bookmarkStart w:id="47" w:name="_Toc366676735"/>
      <w:bookmarkStart w:id="48" w:name="_Toc366677538"/>
      <w:bookmarkStart w:id="49" w:name="_Toc366678340"/>
      <w:bookmarkStart w:id="50" w:name="_Toc366679143"/>
      <w:bookmarkStart w:id="51" w:name="_Toc366679946"/>
      <w:bookmarkStart w:id="52" w:name="_Toc366680752"/>
      <w:bookmarkStart w:id="53" w:name="_Toc366752733"/>
      <w:bookmarkStart w:id="54" w:name="_Toc366753574"/>
      <w:bookmarkStart w:id="55" w:name="_Toc366754411"/>
      <w:bookmarkStart w:id="56" w:name="_Toc366755251"/>
      <w:bookmarkStart w:id="57" w:name="_Toc366756088"/>
      <w:bookmarkStart w:id="58" w:name="_Toc366756928"/>
      <w:bookmarkStart w:id="59" w:name="_Toc366757766"/>
      <w:bookmarkStart w:id="60" w:name="_Toc366675934"/>
      <w:bookmarkStart w:id="61" w:name="_Toc366676736"/>
      <w:bookmarkStart w:id="62" w:name="_Toc366677539"/>
      <w:bookmarkStart w:id="63" w:name="_Toc366678341"/>
      <w:bookmarkStart w:id="64" w:name="_Toc366679144"/>
      <w:bookmarkStart w:id="65" w:name="_Toc366679947"/>
      <w:bookmarkStart w:id="66" w:name="_Toc366680753"/>
      <w:bookmarkStart w:id="67" w:name="_Toc366752734"/>
      <w:bookmarkStart w:id="68" w:name="_Toc366753575"/>
      <w:bookmarkStart w:id="69" w:name="_Toc366754412"/>
      <w:bookmarkStart w:id="70" w:name="_Toc366755252"/>
      <w:bookmarkStart w:id="71" w:name="_Toc366756089"/>
      <w:bookmarkStart w:id="72" w:name="_Toc366756929"/>
      <w:bookmarkStart w:id="73" w:name="_Toc366757767"/>
      <w:bookmarkStart w:id="74" w:name="_Toc366675935"/>
      <w:bookmarkStart w:id="75" w:name="_Toc366676737"/>
      <w:bookmarkStart w:id="76" w:name="_Toc366677540"/>
      <w:bookmarkStart w:id="77" w:name="_Toc366678342"/>
      <w:bookmarkStart w:id="78" w:name="_Toc366679145"/>
      <w:bookmarkStart w:id="79" w:name="_Toc366679948"/>
      <w:bookmarkStart w:id="80" w:name="_Toc366680754"/>
      <w:bookmarkStart w:id="81" w:name="_Toc366752735"/>
      <w:bookmarkStart w:id="82" w:name="_Toc366753576"/>
      <w:bookmarkStart w:id="83" w:name="_Toc366754413"/>
      <w:bookmarkStart w:id="84" w:name="_Toc366755253"/>
      <w:bookmarkStart w:id="85" w:name="_Toc366756090"/>
      <w:bookmarkStart w:id="86" w:name="_Toc366756930"/>
      <w:bookmarkStart w:id="87" w:name="_Toc366757768"/>
      <w:bookmarkStart w:id="88" w:name="_Toc366675937"/>
      <w:bookmarkStart w:id="89" w:name="_Toc366676739"/>
      <w:bookmarkStart w:id="90" w:name="_Toc366677542"/>
      <w:bookmarkStart w:id="91" w:name="_Toc366678344"/>
      <w:bookmarkStart w:id="92" w:name="_Toc366679147"/>
      <w:bookmarkStart w:id="93" w:name="_Toc366679950"/>
      <w:bookmarkStart w:id="94" w:name="_Toc366680756"/>
      <w:bookmarkStart w:id="95" w:name="_Toc366752737"/>
      <w:bookmarkStart w:id="96" w:name="_Toc366753578"/>
      <w:bookmarkStart w:id="97" w:name="_Toc366754415"/>
      <w:bookmarkStart w:id="98" w:name="_Toc366755255"/>
      <w:bookmarkStart w:id="99" w:name="_Toc366756092"/>
      <w:bookmarkStart w:id="100" w:name="_Toc366756932"/>
      <w:bookmarkStart w:id="101" w:name="_Toc366757770"/>
      <w:bookmarkStart w:id="102" w:name="_Toc366675939"/>
      <w:bookmarkStart w:id="103" w:name="_Toc366676741"/>
      <w:bookmarkStart w:id="104" w:name="_Toc366677544"/>
      <w:bookmarkStart w:id="105" w:name="_Toc366678346"/>
      <w:bookmarkStart w:id="106" w:name="_Toc366679149"/>
      <w:bookmarkStart w:id="107" w:name="_Toc366679952"/>
      <w:bookmarkStart w:id="108" w:name="_Toc366680758"/>
      <w:bookmarkStart w:id="109" w:name="_Toc366752739"/>
      <w:bookmarkStart w:id="110" w:name="_Toc366753580"/>
      <w:bookmarkStart w:id="111" w:name="_Toc366754417"/>
      <w:bookmarkStart w:id="112" w:name="_Toc366755257"/>
      <w:bookmarkStart w:id="113" w:name="_Toc366756094"/>
      <w:bookmarkStart w:id="114" w:name="_Toc366756934"/>
      <w:bookmarkStart w:id="115" w:name="_Toc366757772"/>
      <w:bookmarkStart w:id="116" w:name="_Toc366675941"/>
      <w:bookmarkStart w:id="117" w:name="_Toc366676743"/>
      <w:bookmarkStart w:id="118" w:name="_Toc366677546"/>
      <w:bookmarkStart w:id="119" w:name="_Toc366678348"/>
      <w:bookmarkStart w:id="120" w:name="_Toc366679151"/>
      <w:bookmarkStart w:id="121" w:name="_Toc366679954"/>
      <w:bookmarkStart w:id="122" w:name="_Toc366680760"/>
      <w:bookmarkStart w:id="123" w:name="_Toc366752741"/>
      <w:bookmarkStart w:id="124" w:name="_Toc366753582"/>
      <w:bookmarkStart w:id="125" w:name="_Toc366754419"/>
      <w:bookmarkStart w:id="126" w:name="_Toc366755259"/>
      <w:bookmarkStart w:id="127" w:name="_Toc366756096"/>
      <w:bookmarkStart w:id="128" w:name="_Toc366756936"/>
      <w:bookmarkStart w:id="129" w:name="_Toc366757774"/>
      <w:bookmarkStart w:id="130" w:name="_Toc366675943"/>
      <w:bookmarkStart w:id="131" w:name="_Toc366676745"/>
      <w:bookmarkStart w:id="132" w:name="_Toc366677548"/>
      <w:bookmarkStart w:id="133" w:name="_Toc366678350"/>
      <w:bookmarkStart w:id="134" w:name="_Toc366679153"/>
      <w:bookmarkStart w:id="135" w:name="_Toc366679956"/>
      <w:bookmarkStart w:id="136" w:name="_Toc366680762"/>
      <w:bookmarkStart w:id="137" w:name="_Toc366752743"/>
      <w:bookmarkStart w:id="138" w:name="_Toc366753584"/>
      <w:bookmarkStart w:id="139" w:name="_Toc366754421"/>
      <w:bookmarkStart w:id="140" w:name="_Toc366755261"/>
      <w:bookmarkStart w:id="141" w:name="_Toc366756098"/>
      <w:bookmarkStart w:id="142" w:name="_Toc366756938"/>
      <w:bookmarkStart w:id="143" w:name="_Toc366757776"/>
      <w:bookmarkStart w:id="144" w:name="_Toc366675945"/>
      <w:bookmarkStart w:id="145" w:name="_Toc366676747"/>
      <w:bookmarkStart w:id="146" w:name="_Toc366677550"/>
      <w:bookmarkStart w:id="147" w:name="_Toc366678352"/>
      <w:bookmarkStart w:id="148" w:name="_Toc366679155"/>
      <w:bookmarkStart w:id="149" w:name="_Toc366679958"/>
      <w:bookmarkStart w:id="150" w:name="_Toc366680764"/>
      <w:bookmarkStart w:id="151" w:name="_Toc366752745"/>
      <w:bookmarkStart w:id="152" w:name="_Toc366753586"/>
      <w:bookmarkStart w:id="153" w:name="_Toc366754423"/>
      <w:bookmarkStart w:id="154" w:name="_Toc366755263"/>
      <w:bookmarkStart w:id="155" w:name="_Toc366756100"/>
      <w:bookmarkStart w:id="156" w:name="_Toc366756940"/>
      <w:bookmarkStart w:id="157" w:name="_Toc366757778"/>
      <w:bookmarkStart w:id="158" w:name="_Toc366675947"/>
      <w:bookmarkStart w:id="159" w:name="_Toc366676749"/>
      <w:bookmarkStart w:id="160" w:name="_Toc366677552"/>
      <w:bookmarkStart w:id="161" w:name="_Toc366678354"/>
      <w:bookmarkStart w:id="162" w:name="_Toc366679157"/>
      <w:bookmarkStart w:id="163" w:name="_Toc366679960"/>
      <w:bookmarkStart w:id="164" w:name="_Toc366680766"/>
      <w:bookmarkStart w:id="165" w:name="_Toc366752747"/>
      <w:bookmarkStart w:id="166" w:name="_Toc366753588"/>
      <w:bookmarkStart w:id="167" w:name="_Toc366754425"/>
      <w:bookmarkStart w:id="168" w:name="_Toc366755265"/>
      <w:bookmarkStart w:id="169" w:name="_Toc366756102"/>
      <w:bookmarkStart w:id="170" w:name="_Toc366756942"/>
      <w:bookmarkStart w:id="171" w:name="_Toc366757780"/>
      <w:bookmarkStart w:id="172" w:name="_Toc366675949"/>
      <w:bookmarkStart w:id="173" w:name="_Toc366676751"/>
      <w:bookmarkStart w:id="174" w:name="_Toc366677554"/>
      <w:bookmarkStart w:id="175" w:name="_Toc366678356"/>
      <w:bookmarkStart w:id="176" w:name="_Toc366679159"/>
      <w:bookmarkStart w:id="177" w:name="_Toc366679962"/>
      <w:bookmarkStart w:id="178" w:name="_Toc366680768"/>
      <w:bookmarkStart w:id="179" w:name="_Toc366752749"/>
      <w:bookmarkStart w:id="180" w:name="_Toc366753590"/>
      <w:bookmarkStart w:id="181" w:name="_Toc366754427"/>
      <w:bookmarkStart w:id="182" w:name="_Toc366755267"/>
      <w:bookmarkStart w:id="183" w:name="_Toc366756104"/>
      <w:bookmarkStart w:id="184" w:name="_Toc366756944"/>
      <w:bookmarkStart w:id="185" w:name="_Toc366757782"/>
      <w:bookmarkStart w:id="186" w:name="_Toc366675951"/>
      <w:bookmarkStart w:id="187" w:name="_Toc366676753"/>
      <w:bookmarkStart w:id="188" w:name="_Toc366677556"/>
      <w:bookmarkStart w:id="189" w:name="_Toc366678358"/>
      <w:bookmarkStart w:id="190" w:name="_Toc366679161"/>
      <w:bookmarkStart w:id="191" w:name="_Toc366679964"/>
      <w:bookmarkStart w:id="192" w:name="_Toc366680770"/>
      <w:bookmarkStart w:id="193" w:name="_Toc366752751"/>
      <w:bookmarkStart w:id="194" w:name="_Toc366753592"/>
      <w:bookmarkStart w:id="195" w:name="_Toc366754429"/>
      <w:bookmarkStart w:id="196" w:name="_Toc366755269"/>
      <w:bookmarkStart w:id="197" w:name="_Toc366756106"/>
      <w:bookmarkStart w:id="198" w:name="_Toc366756946"/>
      <w:bookmarkStart w:id="199" w:name="_Toc366757784"/>
      <w:bookmarkStart w:id="200" w:name="_Toc366675952"/>
      <w:bookmarkStart w:id="201" w:name="_Toc366676754"/>
      <w:bookmarkStart w:id="202" w:name="_Toc366677557"/>
      <w:bookmarkStart w:id="203" w:name="_Toc366678359"/>
      <w:bookmarkStart w:id="204" w:name="_Toc366679162"/>
      <w:bookmarkStart w:id="205" w:name="_Toc366679965"/>
      <w:bookmarkStart w:id="206" w:name="_Toc366680771"/>
      <w:bookmarkStart w:id="207" w:name="_Toc366752752"/>
      <w:bookmarkStart w:id="208" w:name="_Toc366753593"/>
      <w:bookmarkStart w:id="209" w:name="_Toc366754430"/>
      <w:bookmarkStart w:id="210" w:name="_Toc366755270"/>
      <w:bookmarkStart w:id="211" w:name="_Toc366756107"/>
      <w:bookmarkStart w:id="212" w:name="_Toc366756947"/>
      <w:bookmarkStart w:id="213" w:name="_Toc366757785"/>
      <w:bookmarkStart w:id="214" w:name="_Toc366675953"/>
      <w:bookmarkStart w:id="215" w:name="_Toc366676755"/>
      <w:bookmarkStart w:id="216" w:name="_Toc366677558"/>
      <w:bookmarkStart w:id="217" w:name="_Toc366678360"/>
      <w:bookmarkStart w:id="218" w:name="_Toc366679163"/>
      <w:bookmarkStart w:id="219" w:name="_Toc366679966"/>
      <w:bookmarkStart w:id="220" w:name="_Toc366680772"/>
      <w:bookmarkStart w:id="221" w:name="_Toc366752753"/>
      <w:bookmarkStart w:id="222" w:name="_Toc366753594"/>
      <w:bookmarkStart w:id="223" w:name="_Toc366754431"/>
      <w:bookmarkStart w:id="224" w:name="_Toc366755271"/>
      <w:bookmarkStart w:id="225" w:name="_Toc366756108"/>
      <w:bookmarkStart w:id="226" w:name="_Toc366756948"/>
      <w:bookmarkStart w:id="227" w:name="_Toc366757786"/>
      <w:bookmarkStart w:id="228" w:name="_Toc366675954"/>
      <w:bookmarkStart w:id="229" w:name="_Toc366676756"/>
      <w:bookmarkStart w:id="230" w:name="_Toc366677559"/>
      <w:bookmarkStart w:id="231" w:name="_Toc366678361"/>
      <w:bookmarkStart w:id="232" w:name="_Toc366679164"/>
      <w:bookmarkStart w:id="233" w:name="_Toc366679967"/>
      <w:bookmarkStart w:id="234" w:name="_Toc366680773"/>
      <w:bookmarkStart w:id="235" w:name="_Toc366752754"/>
      <w:bookmarkStart w:id="236" w:name="_Toc366753595"/>
      <w:bookmarkStart w:id="237" w:name="_Toc366754432"/>
      <w:bookmarkStart w:id="238" w:name="_Toc366755272"/>
      <w:bookmarkStart w:id="239" w:name="_Toc366756109"/>
      <w:bookmarkStart w:id="240" w:name="_Toc366756949"/>
      <w:bookmarkStart w:id="241" w:name="_Toc366757787"/>
      <w:bookmarkStart w:id="242" w:name="_Toc366675955"/>
      <w:bookmarkStart w:id="243" w:name="_Toc366676757"/>
      <w:bookmarkStart w:id="244" w:name="_Toc366677560"/>
      <w:bookmarkStart w:id="245" w:name="_Toc366678362"/>
      <w:bookmarkStart w:id="246" w:name="_Toc366679165"/>
      <w:bookmarkStart w:id="247" w:name="_Toc366679968"/>
      <w:bookmarkStart w:id="248" w:name="_Toc366680774"/>
      <w:bookmarkStart w:id="249" w:name="_Toc366752755"/>
      <w:bookmarkStart w:id="250" w:name="_Toc366753596"/>
      <w:bookmarkStart w:id="251" w:name="_Toc366754433"/>
      <w:bookmarkStart w:id="252" w:name="_Toc366755273"/>
      <w:bookmarkStart w:id="253" w:name="_Toc366756110"/>
      <w:bookmarkStart w:id="254" w:name="_Toc366756950"/>
      <w:bookmarkStart w:id="255" w:name="_Toc366757788"/>
      <w:bookmarkStart w:id="256" w:name="_Toc366675957"/>
      <w:bookmarkStart w:id="257" w:name="_Toc366676759"/>
      <w:bookmarkStart w:id="258" w:name="_Toc366677562"/>
      <w:bookmarkStart w:id="259" w:name="_Toc366678364"/>
      <w:bookmarkStart w:id="260" w:name="_Toc366679167"/>
      <w:bookmarkStart w:id="261" w:name="_Toc366679970"/>
      <w:bookmarkStart w:id="262" w:name="_Toc366680776"/>
      <w:bookmarkStart w:id="263" w:name="_Toc366752757"/>
      <w:bookmarkStart w:id="264" w:name="_Toc366753598"/>
      <w:bookmarkStart w:id="265" w:name="_Toc366754435"/>
      <w:bookmarkStart w:id="266" w:name="_Toc366755275"/>
      <w:bookmarkStart w:id="267" w:name="_Toc366756112"/>
      <w:bookmarkStart w:id="268" w:name="_Toc366756952"/>
      <w:bookmarkStart w:id="269" w:name="_Toc366757790"/>
      <w:bookmarkStart w:id="270" w:name="_Toc366675958"/>
      <w:bookmarkStart w:id="271" w:name="_Toc366676760"/>
      <w:bookmarkStart w:id="272" w:name="_Toc366677563"/>
      <w:bookmarkStart w:id="273" w:name="_Toc366678365"/>
      <w:bookmarkStart w:id="274" w:name="_Toc366679168"/>
      <w:bookmarkStart w:id="275" w:name="_Toc366679971"/>
      <w:bookmarkStart w:id="276" w:name="_Toc366680777"/>
      <w:bookmarkStart w:id="277" w:name="_Toc366752758"/>
      <w:bookmarkStart w:id="278" w:name="_Toc366753599"/>
      <w:bookmarkStart w:id="279" w:name="_Toc366754436"/>
      <w:bookmarkStart w:id="280" w:name="_Toc366755276"/>
      <w:bookmarkStart w:id="281" w:name="_Toc366756113"/>
      <w:bookmarkStart w:id="282" w:name="_Toc366756953"/>
      <w:bookmarkStart w:id="283" w:name="_Toc366757791"/>
      <w:bookmarkStart w:id="284" w:name="_Toc366675959"/>
      <w:bookmarkStart w:id="285" w:name="_Toc366676761"/>
      <w:bookmarkStart w:id="286" w:name="_Toc366677564"/>
      <w:bookmarkStart w:id="287" w:name="_Toc366678366"/>
      <w:bookmarkStart w:id="288" w:name="_Toc366679169"/>
      <w:bookmarkStart w:id="289" w:name="_Toc366679972"/>
      <w:bookmarkStart w:id="290" w:name="_Toc366680778"/>
      <w:bookmarkStart w:id="291" w:name="_Toc366752759"/>
      <w:bookmarkStart w:id="292" w:name="_Toc366753600"/>
      <w:bookmarkStart w:id="293" w:name="_Toc366754437"/>
      <w:bookmarkStart w:id="294" w:name="_Toc366755277"/>
      <w:bookmarkStart w:id="295" w:name="_Toc366756114"/>
      <w:bookmarkStart w:id="296" w:name="_Toc366756954"/>
      <w:bookmarkStart w:id="297" w:name="_Toc366757792"/>
      <w:bookmarkStart w:id="298" w:name="_Toc366675961"/>
      <w:bookmarkStart w:id="299" w:name="_Toc366676763"/>
      <w:bookmarkStart w:id="300" w:name="_Toc366677566"/>
      <w:bookmarkStart w:id="301" w:name="_Toc366678368"/>
      <w:bookmarkStart w:id="302" w:name="_Toc366679171"/>
      <w:bookmarkStart w:id="303" w:name="_Toc366679974"/>
      <w:bookmarkStart w:id="304" w:name="_Toc366680780"/>
      <w:bookmarkStart w:id="305" w:name="_Toc366752761"/>
      <w:bookmarkStart w:id="306" w:name="_Toc366753602"/>
      <w:bookmarkStart w:id="307" w:name="_Toc366754439"/>
      <w:bookmarkStart w:id="308" w:name="_Toc366755279"/>
      <w:bookmarkStart w:id="309" w:name="_Toc366756116"/>
      <w:bookmarkStart w:id="310" w:name="_Toc366756956"/>
      <w:bookmarkStart w:id="311" w:name="_Toc366757794"/>
      <w:bookmarkStart w:id="312" w:name="_Toc366675963"/>
      <w:bookmarkStart w:id="313" w:name="_Toc366676765"/>
      <w:bookmarkStart w:id="314" w:name="_Toc366677568"/>
      <w:bookmarkStart w:id="315" w:name="_Toc366678370"/>
      <w:bookmarkStart w:id="316" w:name="_Toc366679173"/>
      <w:bookmarkStart w:id="317" w:name="_Toc366679976"/>
      <w:bookmarkStart w:id="318" w:name="_Toc366680782"/>
      <w:bookmarkStart w:id="319" w:name="_Toc366752763"/>
      <w:bookmarkStart w:id="320" w:name="_Toc366753604"/>
      <w:bookmarkStart w:id="321" w:name="_Toc366754441"/>
      <w:bookmarkStart w:id="322" w:name="_Toc366755281"/>
      <w:bookmarkStart w:id="323" w:name="_Toc366756118"/>
      <w:bookmarkStart w:id="324" w:name="_Toc366756958"/>
      <w:bookmarkStart w:id="325" w:name="_Toc366757796"/>
      <w:bookmarkStart w:id="326" w:name="_Toc366675967"/>
      <w:bookmarkStart w:id="327" w:name="_Toc366676769"/>
      <w:bookmarkStart w:id="328" w:name="_Toc366677572"/>
      <w:bookmarkStart w:id="329" w:name="_Toc366678374"/>
      <w:bookmarkStart w:id="330" w:name="_Toc366679177"/>
      <w:bookmarkStart w:id="331" w:name="_Toc366679980"/>
      <w:bookmarkStart w:id="332" w:name="_Toc366680786"/>
      <w:bookmarkStart w:id="333" w:name="_Toc366752767"/>
      <w:bookmarkStart w:id="334" w:name="_Toc366753608"/>
      <w:bookmarkStart w:id="335" w:name="_Toc366754445"/>
      <w:bookmarkStart w:id="336" w:name="_Toc366755285"/>
      <w:bookmarkStart w:id="337" w:name="_Toc366756122"/>
      <w:bookmarkStart w:id="338" w:name="_Toc366756962"/>
      <w:bookmarkStart w:id="339" w:name="_Toc366757800"/>
      <w:bookmarkStart w:id="340" w:name="_Toc366675969"/>
      <w:bookmarkStart w:id="341" w:name="_Toc366676771"/>
      <w:bookmarkStart w:id="342" w:name="_Toc366677574"/>
      <w:bookmarkStart w:id="343" w:name="_Toc366678376"/>
      <w:bookmarkStart w:id="344" w:name="_Toc366679179"/>
      <w:bookmarkStart w:id="345" w:name="_Toc366679982"/>
      <w:bookmarkStart w:id="346" w:name="_Toc366680788"/>
      <w:bookmarkStart w:id="347" w:name="_Toc366752769"/>
      <w:bookmarkStart w:id="348" w:name="_Toc366753610"/>
      <w:bookmarkStart w:id="349" w:name="_Toc366754447"/>
      <w:bookmarkStart w:id="350" w:name="_Toc366755287"/>
      <w:bookmarkStart w:id="351" w:name="_Toc366756124"/>
      <w:bookmarkStart w:id="352" w:name="_Toc366756964"/>
      <w:bookmarkStart w:id="353" w:name="_Toc366757802"/>
      <w:bookmarkStart w:id="354" w:name="_Toc366675970"/>
      <w:bookmarkStart w:id="355" w:name="_Toc366676772"/>
      <w:bookmarkStart w:id="356" w:name="_Toc366677575"/>
      <w:bookmarkStart w:id="357" w:name="_Toc366678377"/>
      <w:bookmarkStart w:id="358" w:name="_Toc366679180"/>
      <w:bookmarkStart w:id="359" w:name="_Toc366679983"/>
      <w:bookmarkStart w:id="360" w:name="_Toc366680789"/>
      <w:bookmarkStart w:id="361" w:name="_Toc366752770"/>
      <w:bookmarkStart w:id="362" w:name="_Toc366753611"/>
      <w:bookmarkStart w:id="363" w:name="_Toc366754448"/>
      <w:bookmarkStart w:id="364" w:name="_Toc366755288"/>
      <w:bookmarkStart w:id="365" w:name="_Toc366756125"/>
      <w:bookmarkStart w:id="366" w:name="_Toc366756965"/>
      <w:bookmarkStart w:id="367" w:name="_Toc366757803"/>
      <w:bookmarkStart w:id="368" w:name="_Toc366675971"/>
      <w:bookmarkStart w:id="369" w:name="_Toc366676773"/>
      <w:bookmarkStart w:id="370" w:name="_Toc366677576"/>
      <w:bookmarkStart w:id="371" w:name="_Toc366678378"/>
      <w:bookmarkStart w:id="372" w:name="_Toc366679181"/>
      <w:bookmarkStart w:id="373" w:name="_Toc366679984"/>
      <w:bookmarkStart w:id="374" w:name="_Toc366680790"/>
      <w:bookmarkStart w:id="375" w:name="_Toc366752771"/>
      <w:bookmarkStart w:id="376" w:name="_Toc366753612"/>
      <w:bookmarkStart w:id="377" w:name="_Toc366754449"/>
      <w:bookmarkStart w:id="378" w:name="_Toc366755289"/>
      <w:bookmarkStart w:id="379" w:name="_Toc366756126"/>
      <w:bookmarkStart w:id="380" w:name="_Toc366756966"/>
      <w:bookmarkStart w:id="381" w:name="_Toc366757804"/>
      <w:bookmarkStart w:id="382" w:name="_Toc366675973"/>
      <w:bookmarkStart w:id="383" w:name="_Toc366676775"/>
      <w:bookmarkStart w:id="384" w:name="_Toc366677578"/>
      <w:bookmarkStart w:id="385" w:name="_Toc366678380"/>
      <w:bookmarkStart w:id="386" w:name="_Toc366679183"/>
      <w:bookmarkStart w:id="387" w:name="_Toc366679986"/>
      <w:bookmarkStart w:id="388" w:name="_Toc366680792"/>
      <w:bookmarkStart w:id="389" w:name="_Toc366752773"/>
      <w:bookmarkStart w:id="390" w:name="_Toc366753614"/>
      <w:bookmarkStart w:id="391" w:name="_Toc366754451"/>
      <w:bookmarkStart w:id="392" w:name="_Toc366755291"/>
      <w:bookmarkStart w:id="393" w:name="_Toc366756128"/>
      <w:bookmarkStart w:id="394" w:name="_Toc366756968"/>
      <w:bookmarkStart w:id="395" w:name="_Toc366757806"/>
      <w:bookmarkStart w:id="396" w:name="_Toc366675975"/>
      <w:bookmarkStart w:id="397" w:name="_Toc366676777"/>
      <w:bookmarkStart w:id="398" w:name="_Toc366677580"/>
      <w:bookmarkStart w:id="399" w:name="_Toc366678382"/>
      <w:bookmarkStart w:id="400" w:name="_Toc366679185"/>
      <w:bookmarkStart w:id="401" w:name="_Toc366679988"/>
      <w:bookmarkStart w:id="402" w:name="_Toc366680794"/>
      <w:bookmarkStart w:id="403" w:name="_Toc366752775"/>
      <w:bookmarkStart w:id="404" w:name="_Toc366753616"/>
      <w:bookmarkStart w:id="405" w:name="_Toc366754453"/>
      <w:bookmarkStart w:id="406" w:name="_Toc366755293"/>
      <w:bookmarkStart w:id="407" w:name="_Toc366756130"/>
      <w:bookmarkStart w:id="408" w:name="_Toc366756970"/>
      <w:bookmarkStart w:id="409" w:name="_Toc366757808"/>
      <w:bookmarkStart w:id="410" w:name="_Toc366675977"/>
      <w:bookmarkStart w:id="411" w:name="_Toc366676779"/>
      <w:bookmarkStart w:id="412" w:name="_Toc366677582"/>
      <w:bookmarkStart w:id="413" w:name="_Toc366678384"/>
      <w:bookmarkStart w:id="414" w:name="_Toc366679187"/>
      <w:bookmarkStart w:id="415" w:name="_Toc366679990"/>
      <w:bookmarkStart w:id="416" w:name="_Toc366680796"/>
      <w:bookmarkStart w:id="417" w:name="_Toc366752777"/>
      <w:bookmarkStart w:id="418" w:name="_Toc366753618"/>
      <w:bookmarkStart w:id="419" w:name="_Toc366754455"/>
      <w:bookmarkStart w:id="420" w:name="_Toc366755295"/>
      <w:bookmarkStart w:id="421" w:name="_Toc366756132"/>
      <w:bookmarkStart w:id="422" w:name="_Toc366756972"/>
      <w:bookmarkStart w:id="423" w:name="_Toc366757810"/>
      <w:bookmarkStart w:id="424" w:name="_Toc366675981"/>
      <w:bookmarkStart w:id="425" w:name="_Toc366676783"/>
      <w:bookmarkStart w:id="426" w:name="_Toc366677586"/>
      <w:bookmarkStart w:id="427" w:name="_Toc366678388"/>
      <w:bookmarkStart w:id="428" w:name="_Toc366679191"/>
      <w:bookmarkStart w:id="429" w:name="_Toc366679994"/>
      <w:bookmarkStart w:id="430" w:name="_Toc366680800"/>
      <w:bookmarkStart w:id="431" w:name="_Toc366752781"/>
      <w:bookmarkStart w:id="432" w:name="_Toc366753622"/>
      <w:bookmarkStart w:id="433" w:name="_Toc366754459"/>
      <w:bookmarkStart w:id="434" w:name="_Toc366755299"/>
      <w:bookmarkStart w:id="435" w:name="_Toc366756136"/>
      <w:bookmarkStart w:id="436" w:name="_Toc366756976"/>
      <w:bookmarkStart w:id="437" w:name="_Toc366757814"/>
      <w:bookmarkStart w:id="438" w:name="_Toc366675984"/>
      <w:bookmarkStart w:id="439" w:name="_Toc366676786"/>
      <w:bookmarkStart w:id="440" w:name="_Toc366677589"/>
      <w:bookmarkStart w:id="441" w:name="_Toc366678391"/>
      <w:bookmarkStart w:id="442" w:name="_Toc366679194"/>
      <w:bookmarkStart w:id="443" w:name="_Toc366679997"/>
      <w:bookmarkStart w:id="444" w:name="_Toc366680803"/>
      <w:bookmarkStart w:id="445" w:name="_Toc366752784"/>
      <w:bookmarkStart w:id="446" w:name="_Toc366753625"/>
      <w:bookmarkStart w:id="447" w:name="_Toc366754462"/>
      <w:bookmarkStart w:id="448" w:name="_Toc366755302"/>
      <w:bookmarkStart w:id="449" w:name="_Toc366756139"/>
      <w:bookmarkStart w:id="450" w:name="_Toc366756979"/>
      <w:bookmarkStart w:id="451" w:name="_Toc366757817"/>
      <w:bookmarkStart w:id="452" w:name="_Toc366675985"/>
      <w:bookmarkStart w:id="453" w:name="_Toc366676787"/>
      <w:bookmarkStart w:id="454" w:name="_Toc366677590"/>
      <w:bookmarkStart w:id="455" w:name="_Toc366678392"/>
      <w:bookmarkStart w:id="456" w:name="_Toc366679195"/>
      <w:bookmarkStart w:id="457" w:name="_Toc366679998"/>
      <w:bookmarkStart w:id="458" w:name="_Toc366680804"/>
      <w:bookmarkStart w:id="459" w:name="_Toc366752785"/>
      <w:bookmarkStart w:id="460" w:name="_Toc366753626"/>
      <w:bookmarkStart w:id="461" w:name="_Toc366754463"/>
      <w:bookmarkStart w:id="462" w:name="_Toc366755303"/>
      <w:bookmarkStart w:id="463" w:name="_Toc366756140"/>
      <w:bookmarkStart w:id="464" w:name="_Toc366756980"/>
      <w:bookmarkStart w:id="465" w:name="_Toc366757818"/>
      <w:bookmarkStart w:id="466" w:name="_Toc366675987"/>
      <w:bookmarkStart w:id="467" w:name="_Toc366676789"/>
      <w:bookmarkStart w:id="468" w:name="_Toc366677592"/>
      <w:bookmarkStart w:id="469" w:name="_Toc366678394"/>
      <w:bookmarkStart w:id="470" w:name="_Toc366679197"/>
      <w:bookmarkStart w:id="471" w:name="_Toc366680000"/>
      <w:bookmarkStart w:id="472" w:name="_Toc366680806"/>
      <w:bookmarkStart w:id="473" w:name="_Toc366752787"/>
      <w:bookmarkStart w:id="474" w:name="_Toc366753628"/>
      <w:bookmarkStart w:id="475" w:name="_Toc366754465"/>
      <w:bookmarkStart w:id="476" w:name="_Toc366755305"/>
      <w:bookmarkStart w:id="477" w:name="_Toc366756142"/>
      <w:bookmarkStart w:id="478" w:name="_Toc366756982"/>
      <w:bookmarkStart w:id="479" w:name="_Toc366757820"/>
      <w:bookmarkStart w:id="480" w:name="_Toc366675988"/>
      <w:bookmarkStart w:id="481" w:name="_Toc366676790"/>
      <w:bookmarkStart w:id="482" w:name="_Toc366677593"/>
      <w:bookmarkStart w:id="483" w:name="_Toc366678395"/>
      <w:bookmarkStart w:id="484" w:name="_Toc366679198"/>
      <w:bookmarkStart w:id="485" w:name="_Toc366680001"/>
      <w:bookmarkStart w:id="486" w:name="_Toc366680807"/>
      <w:bookmarkStart w:id="487" w:name="_Toc366752788"/>
      <w:bookmarkStart w:id="488" w:name="_Toc366753629"/>
      <w:bookmarkStart w:id="489" w:name="_Toc366754466"/>
      <w:bookmarkStart w:id="490" w:name="_Toc366755306"/>
      <w:bookmarkStart w:id="491" w:name="_Toc366756143"/>
      <w:bookmarkStart w:id="492" w:name="_Toc366756983"/>
      <w:bookmarkStart w:id="493" w:name="_Toc366757821"/>
      <w:bookmarkStart w:id="494" w:name="_Toc366675989"/>
      <w:bookmarkStart w:id="495" w:name="_Toc366676791"/>
      <w:bookmarkStart w:id="496" w:name="_Toc366677594"/>
      <w:bookmarkStart w:id="497" w:name="_Toc366678396"/>
      <w:bookmarkStart w:id="498" w:name="_Toc366679199"/>
      <w:bookmarkStart w:id="499" w:name="_Toc366680002"/>
      <w:bookmarkStart w:id="500" w:name="_Toc366680808"/>
      <w:bookmarkStart w:id="501" w:name="_Toc366752789"/>
      <w:bookmarkStart w:id="502" w:name="_Toc366753630"/>
      <w:bookmarkStart w:id="503" w:name="_Toc366754467"/>
      <w:bookmarkStart w:id="504" w:name="_Toc366755307"/>
      <w:bookmarkStart w:id="505" w:name="_Toc366756144"/>
      <w:bookmarkStart w:id="506" w:name="_Toc366756984"/>
      <w:bookmarkStart w:id="507" w:name="_Toc366757822"/>
      <w:bookmarkStart w:id="508" w:name="_Toc366675991"/>
      <w:bookmarkStart w:id="509" w:name="_Toc366676793"/>
      <w:bookmarkStart w:id="510" w:name="_Toc366677596"/>
      <w:bookmarkStart w:id="511" w:name="_Toc366678398"/>
      <w:bookmarkStart w:id="512" w:name="_Toc366679201"/>
      <w:bookmarkStart w:id="513" w:name="_Toc366680004"/>
      <w:bookmarkStart w:id="514" w:name="_Toc366680810"/>
      <w:bookmarkStart w:id="515" w:name="_Toc366752791"/>
      <w:bookmarkStart w:id="516" w:name="_Toc366753632"/>
      <w:bookmarkStart w:id="517" w:name="_Toc366754469"/>
      <w:bookmarkStart w:id="518" w:name="_Toc366755309"/>
      <w:bookmarkStart w:id="519" w:name="_Toc366756146"/>
      <w:bookmarkStart w:id="520" w:name="_Toc366756986"/>
      <w:bookmarkStart w:id="521" w:name="_Toc366757824"/>
      <w:bookmarkStart w:id="522" w:name="_Toc366675993"/>
      <w:bookmarkStart w:id="523" w:name="_Toc366676795"/>
      <w:bookmarkStart w:id="524" w:name="_Toc366677598"/>
      <w:bookmarkStart w:id="525" w:name="_Toc366678400"/>
      <w:bookmarkStart w:id="526" w:name="_Toc366679203"/>
      <w:bookmarkStart w:id="527" w:name="_Toc366680006"/>
      <w:bookmarkStart w:id="528" w:name="_Toc366680812"/>
      <w:bookmarkStart w:id="529" w:name="_Toc366752793"/>
      <w:bookmarkStart w:id="530" w:name="_Toc366753634"/>
      <w:bookmarkStart w:id="531" w:name="_Toc366754471"/>
      <w:bookmarkStart w:id="532" w:name="_Toc366755311"/>
      <w:bookmarkStart w:id="533" w:name="_Toc366756148"/>
      <w:bookmarkStart w:id="534" w:name="_Toc366756988"/>
      <w:bookmarkStart w:id="535" w:name="_Toc366757826"/>
      <w:bookmarkStart w:id="536" w:name="_Toc366675995"/>
      <w:bookmarkStart w:id="537" w:name="_Toc366676797"/>
      <w:bookmarkStart w:id="538" w:name="_Toc366677600"/>
      <w:bookmarkStart w:id="539" w:name="_Toc366678402"/>
      <w:bookmarkStart w:id="540" w:name="_Toc366679205"/>
      <w:bookmarkStart w:id="541" w:name="_Toc366680008"/>
      <w:bookmarkStart w:id="542" w:name="_Toc366680814"/>
      <w:bookmarkStart w:id="543" w:name="_Toc366752795"/>
      <w:bookmarkStart w:id="544" w:name="_Toc366753636"/>
      <w:bookmarkStart w:id="545" w:name="_Toc366754473"/>
      <w:bookmarkStart w:id="546" w:name="_Toc366755313"/>
      <w:bookmarkStart w:id="547" w:name="_Toc366756150"/>
      <w:bookmarkStart w:id="548" w:name="_Toc366756990"/>
      <w:bookmarkStart w:id="549" w:name="_Toc366757828"/>
      <w:bookmarkStart w:id="550" w:name="_Toc366675998"/>
      <w:bookmarkStart w:id="551" w:name="_Toc366676800"/>
      <w:bookmarkStart w:id="552" w:name="_Toc366677603"/>
      <w:bookmarkStart w:id="553" w:name="_Toc366678405"/>
      <w:bookmarkStart w:id="554" w:name="_Toc366679208"/>
      <w:bookmarkStart w:id="555" w:name="_Toc366680011"/>
      <w:bookmarkStart w:id="556" w:name="_Toc366680817"/>
      <w:bookmarkStart w:id="557" w:name="_Toc366752798"/>
      <w:bookmarkStart w:id="558" w:name="_Toc366753639"/>
      <w:bookmarkStart w:id="559" w:name="_Toc366754476"/>
      <w:bookmarkStart w:id="560" w:name="_Toc366755316"/>
      <w:bookmarkStart w:id="561" w:name="_Toc366756153"/>
      <w:bookmarkStart w:id="562" w:name="_Toc366756993"/>
      <w:bookmarkStart w:id="563" w:name="_Toc366757831"/>
      <w:bookmarkStart w:id="564" w:name="_Toc366676003"/>
      <w:bookmarkStart w:id="565" w:name="_Toc366676805"/>
      <w:bookmarkStart w:id="566" w:name="_Toc366677608"/>
      <w:bookmarkStart w:id="567" w:name="_Toc366678410"/>
      <w:bookmarkStart w:id="568" w:name="_Toc366679213"/>
      <w:bookmarkStart w:id="569" w:name="_Toc366680016"/>
      <w:bookmarkStart w:id="570" w:name="_Toc366680822"/>
      <w:bookmarkStart w:id="571" w:name="_Toc366752803"/>
      <w:bookmarkStart w:id="572" w:name="_Toc366753644"/>
      <w:bookmarkStart w:id="573" w:name="_Toc366754481"/>
      <w:bookmarkStart w:id="574" w:name="_Toc366755321"/>
      <w:bookmarkStart w:id="575" w:name="_Toc366756158"/>
      <w:bookmarkStart w:id="576" w:name="_Toc366756998"/>
      <w:bookmarkStart w:id="577" w:name="_Toc366757836"/>
      <w:bookmarkStart w:id="578" w:name="_Toc366676005"/>
      <w:bookmarkStart w:id="579" w:name="_Toc366676807"/>
      <w:bookmarkStart w:id="580" w:name="_Toc366677610"/>
      <w:bookmarkStart w:id="581" w:name="_Toc366678412"/>
      <w:bookmarkStart w:id="582" w:name="_Toc366679215"/>
      <w:bookmarkStart w:id="583" w:name="_Toc366680018"/>
      <w:bookmarkStart w:id="584" w:name="_Toc366680824"/>
      <w:bookmarkStart w:id="585" w:name="_Toc366752805"/>
      <w:bookmarkStart w:id="586" w:name="_Toc366753646"/>
      <w:bookmarkStart w:id="587" w:name="_Toc366754483"/>
      <w:bookmarkStart w:id="588" w:name="_Toc366755323"/>
      <w:bookmarkStart w:id="589" w:name="_Toc366756160"/>
      <w:bookmarkStart w:id="590" w:name="_Toc366757000"/>
      <w:bookmarkStart w:id="591" w:name="_Toc366757838"/>
      <w:bookmarkStart w:id="592" w:name="_Toc366676006"/>
      <w:bookmarkStart w:id="593" w:name="_Toc366676808"/>
      <w:bookmarkStart w:id="594" w:name="_Toc366677611"/>
      <w:bookmarkStart w:id="595" w:name="_Toc366678413"/>
      <w:bookmarkStart w:id="596" w:name="_Toc366679216"/>
      <w:bookmarkStart w:id="597" w:name="_Toc366680019"/>
      <w:bookmarkStart w:id="598" w:name="_Toc366680825"/>
      <w:bookmarkStart w:id="599" w:name="_Toc366752806"/>
      <w:bookmarkStart w:id="600" w:name="_Toc366753647"/>
      <w:bookmarkStart w:id="601" w:name="_Toc366754484"/>
      <w:bookmarkStart w:id="602" w:name="_Toc366755324"/>
      <w:bookmarkStart w:id="603" w:name="_Toc366756161"/>
      <w:bookmarkStart w:id="604" w:name="_Toc366757001"/>
      <w:bookmarkStart w:id="605" w:name="_Toc366757839"/>
      <w:bookmarkStart w:id="606" w:name="_Toc366676007"/>
      <w:bookmarkStart w:id="607" w:name="_Toc366676809"/>
      <w:bookmarkStart w:id="608" w:name="_Toc366677612"/>
      <w:bookmarkStart w:id="609" w:name="_Toc366678414"/>
      <w:bookmarkStart w:id="610" w:name="_Toc366679217"/>
      <w:bookmarkStart w:id="611" w:name="_Toc366680020"/>
      <w:bookmarkStart w:id="612" w:name="_Toc366680826"/>
      <w:bookmarkStart w:id="613" w:name="_Toc366752807"/>
      <w:bookmarkStart w:id="614" w:name="_Toc366753648"/>
      <w:bookmarkStart w:id="615" w:name="_Toc366754485"/>
      <w:bookmarkStart w:id="616" w:name="_Toc366755325"/>
      <w:bookmarkStart w:id="617" w:name="_Toc366756162"/>
      <w:bookmarkStart w:id="618" w:name="_Toc366757002"/>
      <w:bookmarkStart w:id="619" w:name="_Toc366757840"/>
      <w:bookmarkStart w:id="620" w:name="_Toc366676008"/>
      <w:bookmarkStart w:id="621" w:name="_Toc366676810"/>
      <w:bookmarkStart w:id="622" w:name="_Toc366677613"/>
      <w:bookmarkStart w:id="623" w:name="_Toc366678415"/>
      <w:bookmarkStart w:id="624" w:name="_Toc366679218"/>
      <w:bookmarkStart w:id="625" w:name="_Toc366680021"/>
      <w:bookmarkStart w:id="626" w:name="_Toc366680827"/>
      <w:bookmarkStart w:id="627" w:name="_Toc366752808"/>
      <w:bookmarkStart w:id="628" w:name="_Toc366753649"/>
      <w:bookmarkStart w:id="629" w:name="_Toc366754486"/>
      <w:bookmarkStart w:id="630" w:name="_Toc366755326"/>
      <w:bookmarkStart w:id="631" w:name="_Toc366756163"/>
      <w:bookmarkStart w:id="632" w:name="_Toc366757003"/>
      <w:bookmarkStart w:id="633" w:name="_Toc366757841"/>
      <w:bookmarkStart w:id="634" w:name="_Toc366676009"/>
      <w:bookmarkStart w:id="635" w:name="_Toc366676811"/>
      <w:bookmarkStart w:id="636" w:name="_Toc366677614"/>
      <w:bookmarkStart w:id="637" w:name="_Toc366678416"/>
      <w:bookmarkStart w:id="638" w:name="_Toc366679219"/>
      <w:bookmarkStart w:id="639" w:name="_Toc366680022"/>
      <w:bookmarkStart w:id="640" w:name="_Toc366680828"/>
      <w:bookmarkStart w:id="641" w:name="_Toc366752809"/>
      <w:bookmarkStart w:id="642" w:name="_Toc366753650"/>
      <w:bookmarkStart w:id="643" w:name="_Toc366754487"/>
      <w:bookmarkStart w:id="644" w:name="_Toc366755327"/>
      <w:bookmarkStart w:id="645" w:name="_Toc366756164"/>
      <w:bookmarkStart w:id="646" w:name="_Toc366757004"/>
      <w:bookmarkStart w:id="647" w:name="_Toc366757842"/>
      <w:bookmarkStart w:id="648" w:name="_Toc366676011"/>
      <w:bookmarkStart w:id="649" w:name="_Toc366676813"/>
      <w:bookmarkStart w:id="650" w:name="_Toc366677616"/>
      <w:bookmarkStart w:id="651" w:name="_Toc366678418"/>
      <w:bookmarkStart w:id="652" w:name="_Toc366679221"/>
      <w:bookmarkStart w:id="653" w:name="_Toc366680024"/>
      <w:bookmarkStart w:id="654" w:name="_Toc366680830"/>
      <w:bookmarkStart w:id="655" w:name="_Toc366752811"/>
      <w:bookmarkStart w:id="656" w:name="_Toc366753652"/>
      <w:bookmarkStart w:id="657" w:name="_Toc366754489"/>
      <w:bookmarkStart w:id="658" w:name="_Toc366755329"/>
      <w:bookmarkStart w:id="659" w:name="_Toc366756166"/>
      <w:bookmarkStart w:id="660" w:name="_Toc366757006"/>
      <w:bookmarkStart w:id="661" w:name="_Toc366757844"/>
      <w:bookmarkStart w:id="662" w:name="_Toc366676013"/>
      <w:bookmarkStart w:id="663" w:name="_Toc366676815"/>
      <w:bookmarkStart w:id="664" w:name="_Toc366677618"/>
      <w:bookmarkStart w:id="665" w:name="_Toc366678420"/>
      <w:bookmarkStart w:id="666" w:name="_Toc366679223"/>
      <w:bookmarkStart w:id="667" w:name="_Toc366680026"/>
      <w:bookmarkStart w:id="668" w:name="_Toc366680832"/>
      <w:bookmarkStart w:id="669" w:name="_Toc366752813"/>
      <w:bookmarkStart w:id="670" w:name="_Toc366753654"/>
      <w:bookmarkStart w:id="671" w:name="_Toc366754491"/>
      <w:bookmarkStart w:id="672" w:name="_Toc366755331"/>
      <w:bookmarkStart w:id="673" w:name="_Toc366756168"/>
      <w:bookmarkStart w:id="674" w:name="_Toc366757008"/>
      <w:bookmarkStart w:id="675" w:name="_Toc366757846"/>
      <w:bookmarkStart w:id="676" w:name="_Toc366676016"/>
      <w:bookmarkStart w:id="677" w:name="_Toc366676818"/>
      <w:bookmarkStart w:id="678" w:name="_Toc366677621"/>
      <w:bookmarkStart w:id="679" w:name="_Toc366678423"/>
      <w:bookmarkStart w:id="680" w:name="_Toc366679226"/>
      <w:bookmarkStart w:id="681" w:name="_Toc366680029"/>
      <w:bookmarkStart w:id="682" w:name="_Toc366680835"/>
      <w:bookmarkStart w:id="683" w:name="_Toc366752816"/>
      <w:bookmarkStart w:id="684" w:name="_Toc366753657"/>
      <w:bookmarkStart w:id="685" w:name="_Toc366754494"/>
      <w:bookmarkStart w:id="686" w:name="_Toc366755334"/>
      <w:bookmarkStart w:id="687" w:name="_Toc366756171"/>
      <w:bookmarkStart w:id="688" w:name="_Toc366757011"/>
      <w:bookmarkStart w:id="689" w:name="_Toc366757849"/>
      <w:bookmarkStart w:id="690" w:name="_Toc366676022"/>
      <w:bookmarkStart w:id="691" w:name="_Toc366676824"/>
      <w:bookmarkStart w:id="692" w:name="_Toc366677627"/>
      <w:bookmarkStart w:id="693" w:name="_Toc366678429"/>
      <w:bookmarkStart w:id="694" w:name="_Toc366679232"/>
      <w:bookmarkStart w:id="695" w:name="_Toc366680035"/>
      <w:bookmarkStart w:id="696" w:name="_Toc366680841"/>
      <w:bookmarkStart w:id="697" w:name="_Toc366752822"/>
      <w:bookmarkStart w:id="698" w:name="_Toc366753663"/>
      <w:bookmarkStart w:id="699" w:name="_Toc366754500"/>
      <w:bookmarkStart w:id="700" w:name="_Toc366755340"/>
      <w:bookmarkStart w:id="701" w:name="_Toc366756177"/>
      <w:bookmarkStart w:id="702" w:name="_Toc366757017"/>
      <w:bookmarkStart w:id="703" w:name="_Toc366757855"/>
      <w:bookmarkStart w:id="704" w:name="_Toc366676024"/>
      <w:bookmarkStart w:id="705" w:name="_Toc366676826"/>
      <w:bookmarkStart w:id="706" w:name="_Toc366677629"/>
      <w:bookmarkStart w:id="707" w:name="_Toc366678431"/>
      <w:bookmarkStart w:id="708" w:name="_Toc366679234"/>
      <w:bookmarkStart w:id="709" w:name="_Toc366680037"/>
      <w:bookmarkStart w:id="710" w:name="_Toc366680843"/>
      <w:bookmarkStart w:id="711" w:name="_Toc366752824"/>
      <w:bookmarkStart w:id="712" w:name="_Toc366753665"/>
      <w:bookmarkStart w:id="713" w:name="_Toc366754502"/>
      <w:bookmarkStart w:id="714" w:name="_Toc366755342"/>
      <w:bookmarkStart w:id="715" w:name="_Toc366756179"/>
      <w:bookmarkStart w:id="716" w:name="_Toc366757019"/>
      <w:bookmarkStart w:id="717" w:name="_Toc366757857"/>
      <w:bookmarkStart w:id="718" w:name="_Toc366676025"/>
      <w:bookmarkStart w:id="719" w:name="_Toc366676827"/>
      <w:bookmarkStart w:id="720" w:name="_Toc366677630"/>
      <w:bookmarkStart w:id="721" w:name="_Toc366678432"/>
      <w:bookmarkStart w:id="722" w:name="_Toc366679235"/>
      <w:bookmarkStart w:id="723" w:name="_Toc366680038"/>
      <w:bookmarkStart w:id="724" w:name="_Toc366680844"/>
      <w:bookmarkStart w:id="725" w:name="_Toc366752825"/>
      <w:bookmarkStart w:id="726" w:name="_Toc366753666"/>
      <w:bookmarkStart w:id="727" w:name="_Toc366754503"/>
      <w:bookmarkStart w:id="728" w:name="_Toc366755343"/>
      <w:bookmarkStart w:id="729" w:name="_Toc366756180"/>
      <w:bookmarkStart w:id="730" w:name="_Toc366757020"/>
      <w:bookmarkStart w:id="731" w:name="_Toc366757858"/>
      <w:bookmarkStart w:id="732" w:name="_Toc366676026"/>
      <w:bookmarkStart w:id="733" w:name="_Toc366676828"/>
      <w:bookmarkStart w:id="734" w:name="_Toc366677631"/>
      <w:bookmarkStart w:id="735" w:name="_Toc366678433"/>
      <w:bookmarkStart w:id="736" w:name="_Toc366679236"/>
      <w:bookmarkStart w:id="737" w:name="_Toc366680039"/>
      <w:bookmarkStart w:id="738" w:name="_Toc366680845"/>
      <w:bookmarkStart w:id="739" w:name="_Toc366752826"/>
      <w:bookmarkStart w:id="740" w:name="_Toc366753667"/>
      <w:bookmarkStart w:id="741" w:name="_Toc366754504"/>
      <w:bookmarkStart w:id="742" w:name="_Toc366755344"/>
      <w:bookmarkStart w:id="743" w:name="_Toc366756181"/>
      <w:bookmarkStart w:id="744" w:name="_Toc366757021"/>
      <w:bookmarkStart w:id="745" w:name="_Toc366757859"/>
      <w:bookmarkStart w:id="746" w:name="_Toc366676028"/>
      <w:bookmarkStart w:id="747" w:name="_Toc366676830"/>
      <w:bookmarkStart w:id="748" w:name="_Toc366677633"/>
      <w:bookmarkStart w:id="749" w:name="_Toc366678435"/>
      <w:bookmarkStart w:id="750" w:name="_Toc366679238"/>
      <w:bookmarkStart w:id="751" w:name="_Toc366680041"/>
      <w:bookmarkStart w:id="752" w:name="_Toc366680847"/>
      <w:bookmarkStart w:id="753" w:name="_Toc366752828"/>
      <w:bookmarkStart w:id="754" w:name="_Toc366753669"/>
      <w:bookmarkStart w:id="755" w:name="_Toc366754506"/>
      <w:bookmarkStart w:id="756" w:name="_Toc366755346"/>
      <w:bookmarkStart w:id="757" w:name="_Toc366756183"/>
      <w:bookmarkStart w:id="758" w:name="_Toc366757023"/>
      <w:bookmarkStart w:id="759" w:name="_Toc366757861"/>
      <w:bookmarkStart w:id="760" w:name="_Toc366676032"/>
      <w:bookmarkStart w:id="761" w:name="_Toc366676834"/>
      <w:bookmarkStart w:id="762" w:name="_Toc366677637"/>
      <w:bookmarkStart w:id="763" w:name="_Toc366678439"/>
      <w:bookmarkStart w:id="764" w:name="_Toc366679242"/>
      <w:bookmarkStart w:id="765" w:name="_Toc366680045"/>
      <w:bookmarkStart w:id="766" w:name="_Toc366680851"/>
      <w:bookmarkStart w:id="767" w:name="_Toc366752832"/>
      <w:bookmarkStart w:id="768" w:name="_Toc366753673"/>
      <w:bookmarkStart w:id="769" w:name="_Toc366754510"/>
      <w:bookmarkStart w:id="770" w:name="_Toc366755350"/>
      <w:bookmarkStart w:id="771" w:name="_Toc366756187"/>
      <w:bookmarkStart w:id="772" w:name="_Toc366757027"/>
      <w:bookmarkStart w:id="773" w:name="_Toc366757865"/>
      <w:bookmarkStart w:id="774" w:name="_Toc366676034"/>
      <w:bookmarkStart w:id="775" w:name="_Toc366676836"/>
      <w:bookmarkStart w:id="776" w:name="_Toc366677639"/>
      <w:bookmarkStart w:id="777" w:name="_Toc366678441"/>
      <w:bookmarkStart w:id="778" w:name="_Toc366679244"/>
      <w:bookmarkStart w:id="779" w:name="_Toc366680047"/>
      <w:bookmarkStart w:id="780" w:name="_Toc366680853"/>
      <w:bookmarkStart w:id="781" w:name="_Toc366752834"/>
      <w:bookmarkStart w:id="782" w:name="_Toc366753675"/>
      <w:bookmarkStart w:id="783" w:name="_Toc366754512"/>
      <w:bookmarkStart w:id="784" w:name="_Toc366755352"/>
      <w:bookmarkStart w:id="785" w:name="_Toc366756189"/>
      <w:bookmarkStart w:id="786" w:name="_Toc366757029"/>
      <w:bookmarkStart w:id="787" w:name="_Toc366757867"/>
      <w:bookmarkStart w:id="788" w:name="_Toc366676036"/>
      <w:bookmarkStart w:id="789" w:name="_Toc366676838"/>
      <w:bookmarkStart w:id="790" w:name="_Toc366677641"/>
      <w:bookmarkStart w:id="791" w:name="_Toc366678443"/>
      <w:bookmarkStart w:id="792" w:name="_Toc366679246"/>
      <w:bookmarkStart w:id="793" w:name="_Toc366680049"/>
      <w:bookmarkStart w:id="794" w:name="_Toc366680855"/>
      <w:bookmarkStart w:id="795" w:name="_Toc366752836"/>
      <w:bookmarkStart w:id="796" w:name="_Toc366753677"/>
      <w:bookmarkStart w:id="797" w:name="_Toc366754514"/>
      <w:bookmarkStart w:id="798" w:name="_Toc366755354"/>
      <w:bookmarkStart w:id="799" w:name="_Toc366756191"/>
      <w:bookmarkStart w:id="800" w:name="_Toc366757031"/>
      <w:bookmarkStart w:id="801" w:name="_Toc366757869"/>
      <w:bookmarkStart w:id="802" w:name="_Toc366676038"/>
      <w:bookmarkStart w:id="803" w:name="_Toc366676840"/>
      <w:bookmarkStart w:id="804" w:name="_Toc366677643"/>
      <w:bookmarkStart w:id="805" w:name="_Toc366678445"/>
      <w:bookmarkStart w:id="806" w:name="_Toc366679248"/>
      <w:bookmarkStart w:id="807" w:name="_Toc366680051"/>
      <w:bookmarkStart w:id="808" w:name="_Toc366680857"/>
      <w:bookmarkStart w:id="809" w:name="_Toc366752838"/>
      <w:bookmarkStart w:id="810" w:name="_Toc366753679"/>
      <w:bookmarkStart w:id="811" w:name="_Toc366754516"/>
      <w:bookmarkStart w:id="812" w:name="_Toc366755356"/>
      <w:bookmarkStart w:id="813" w:name="_Toc366756193"/>
      <w:bookmarkStart w:id="814" w:name="_Toc366757033"/>
      <w:bookmarkStart w:id="815" w:name="_Toc366757871"/>
      <w:bookmarkStart w:id="816" w:name="_Toc366676040"/>
      <w:bookmarkStart w:id="817" w:name="_Toc366676842"/>
      <w:bookmarkStart w:id="818" w:name="_Toc366677645"/>
      <w:bookmarkStart w:id="819" w:name="_Toc366678447"/>
      <w:bookmarkStart w:id="820" w:name="_Toc366679250"/>
      <w:bookmarkStart w:id="821" w:name="_Toc366680053"/>
      <w:bookmarkStart w:id="822" w:name="_Toc366680859"/>
      <w:bookmarkStart w:id="823" w:name="_Toc366752840"/>
      <w:bookmarkStart w:id="824" w:name="_Toc366753681"/>
      <w:bookmarkStart w:id="825" w:name="_Toc366754518"/>
      <w:bookmarkStart w:id="826" w:name="_Toc366755358"/>
      <w:bookmarkStart w:id="827" w:name="_Toc366756195"/>
      <w:bookmarkStart w:id="828" w:name="_Toc366757035"/>
      <w:bookmarkStart w:id="829" w:name="_Toc366757873"/>
      <w:bookmarkStart w:id="830" w:name="_Toc366676042"/>
      <w:bookmarkStart w:id="831" w:name="_Toc366676844"/>
      <w:bookmarkStart w:id="832" w:name="_Toc366677647"/>
      <w:bookmarkStart w:id="833" w:name="_Toc366678449"/>
      <w:bookmarkStart w:id="834" w:name="_Toc366679252"/>
      <w:bookmarkStart w:id="835" w:name="_Toc366680055"/>
      <w:bookmarkStart w:id="836" w:name="_Toc366680861"/>
      <w:bookmarkStart w:id="837" w:name="_Toc366752842"/>
      <w:bookmarkStart w:id="838" w:name="_Toc366753683"/>
      <w:bookmarkStart w:id="839" w:name="_Toc366754520"/>
      <w:bookmarkStart w:id="840" w:name="_Toc366755360"/>
      <w:bookmarkStart w:id="841" w:name="_Toc366756197"/>
      <w:bookmarkStart w:id="842" w:name="_Toc366757037"/>
      <w:bookmarkStart w:id="843" w:name="_Toc366757875"/>
      <w:bookmarkStart w:id="844" w:name="_Toc366676044"/>
      <w:bookmarkStart w:id="845" w:name="_Toc366676846"/>
      <w:bookmarkStart w:id="846" w:name="_Toc366677649"/>
      <w:bookmarkStart w:id="847" w:name="_Toc366678451"/>
      <w:bookmarkStart w:id="848" w:name="_Toc366679254"/>
      <w:bookmarkStart w:id="849" w:name="_Toc366680057"/>
      <w:bookmarkStart w:id="850" w:name="_Toc366680863"/>
      <w:bookmarkStart w:id="851" w:name="_Toc366752844"/>
      <w:bookmarkStart w:id="852" w:name="_Toc366753685"/>
      <w:bookmarkStart w:id="853" w:name="_Toc366754522"/>
      <w:bookmarkStart w:id="854" w:name="_Toc366755362"/>
      <w:bookmarkStart w:id="855" w:name="_Toc366756199"/>
      <w:bookmarkStart w:id="856" w:name="_Toc366757039"/>
      <w:bookmarkStart w:id="857" w:name="_Toc366757877"/>
      <w:bookmarkStart w:id="858" w:name="_Toc366676099"/>
      <w:bookmarkStart w:id="859" w:name="_Toc366676901"/>
      <w:bookmarkStart w:id="860" w:name="_Toc366677704"/>
      <w:bookmarkStart w:id="861" w:name="_Toc366678506"/>
      <w:bookmarkStart w:id="862" w:name="_Toc366679309"/>
      <w:bookmarkStart w:id="863" w:name="_Toc366680112"/>
      <w:bookmarkStart w:id="864" w:name="_Toc366680918"/>
      <w:bookmarkStart w:id="865" w:name="_Toc366752899"/>
      <w:bookmarkStart w:id="866" w:name="_Toc366753740"/>
      <w:bookmarkStart w:id="867" w:name="_Toc366754577"/>
      <w:bookmarkStart w:id="868" w:name="_Toc366755417"/>
      <w:bookmarkStart w:id="869" w:name="_Toc366756254"/>
      <w:bookmarkStart w:id="870" w:name="_Toc366757094"/>
      <w:bookmarkStart w:id="871" w:name="_Toc366757932"/>
      <w:bookmarkStart w:id="872" w:name="_Toc366676100"/>
      <w:bookmarkStart w:id="873" w:name="_Toc366676902"/>
      <w:bookmarkStart w:id="874" w:name="_Toc366677705"/>
      <w:bookmarkStart w:id="875" w:name="_Toc366678507"/>
      <w:bookmarkStart w:id="876" w:name="_Toc366679310"/>
      <w:bookmarkStart w:id="877" w:name="_Toc366680113"/>
      <w:bookmarkStart w:id="878" w:name="_Toc366680919"/>
      <w:bookmarkStart w:id="879" w:name="_Toc366752900"/>
      <w:bookmarkStart w:id="880" w:name="_Toc366753741"/>
      <w:bookmarkStart w:id="881" w:name="_Toc366754578"/>
      <w:bookmarkStart w:id="882" w:name="_Toc366755418"/>
      <w:bookmarkStart w:id="883" w:name="_Toc366756255"/>
      <w:bookmarkStart w:id="884" w:name="_Toc366757095"/>
      <w:bookmarkStart w:id="885" w:name="_Toc366757933"/>
      <w:bookmarkStart w:id="886" w:name="_Toc366676103"/>
      <w:bookmarkStart w:id="887" w:name="_Toc366676905"/>
      <w:bookmarkStart w:id="888" w:name="_Toc366677708"/>
      <w:bookmarkStart w:id="889" w:name="_Toc366678510"/>
      <w:bookmarkStart w:id="890" w:name="_Toc366679313"/>
      <w:bookmarkStart w:id="891" w:name="_Toc366680116"/>
      <w:bookmarkStart w:id="892" w:name="_Toc366680922"/>
      <w:bookmarkStart w:id="893" w:name="_Toc366752903"/>
      <w:bookmarkStart w:id="894" w:name="_Toc366753744"/>
      <w:bookmarkStart w:id="895" w:name="_Toc366754581"/>
      <w:bookmarkStart w:id="896" w:name="_Toc366755421"/>
      <w:bookmarkStart w:id="897" w:name="_Toc366756258"/>
      <w:bookmarkStart w:id="898" w:name="_Toc366757098"/>
      <w:bookmarkStart w:id="899" w:name="_Toc366757936"/>
      <w:bookmarkStart w:id="900" w:name="_Toc366676105"/>
      <w:bookmarkStart w:id="901" w:name="_Toc366676907"/>
      <w:bookmarkStart w:id="902" w:name="_Toc366677710"/>
      <w:bookmarkStart w:id="903" w:name="_Toc366678512"/>
      <w:bookmarkStart w:id="904" w:name="_Toc366679315"/>
      <w:bookmarkStart w:id="905" w:name="_Toc366680118"/>
      <w:bookmarkStart w:id="906" w:name="_Toc366680924"/>
      <w:bookmarkStart w:id="907" w:name="_Toc366752905"/>
      <w:bookmarkStart w:id="908" w:name="_Toc366753746"/>
      <w:bookmarkStart w:id="909" w:name="_Toc366754583"/>
      <w:bookmarkStart w:id="910" w:name="_Toc366755423"/>
      <w:bookmarkStart w:id="911" w:name="_Toc366756260"/>
      <w:bookmarkStart w:id="912" w:name="_Toc366757100"/>
      <w:bookmarkStart w:id="913" w:name="_Toc366757938"/>
      <w:bookmarkStart w:id="914" w:name="_Toc366676107"/>
      <w:bookmarkStart w:id="915" w:name="_Toc366676909"/>
      <w:bookmarkStart w:id="916" w:name="_Toc366677712"/>
      <w:bookmarkStart w:id="917" w:name="_Toc366678514"/>
      <w:bookmarkStart w:id="918" w:name="_Toc366679317"/>
      <w:bookmarkStart w:id="919" w:name="_Toc366680120"/>
      <w:bookmarkStart w:id="920" w:name="_Toc366680926"/>
      <w:bookmarkStart w:id="921" w:name="_Toc366752907"/>
      <w:bookmarkStart w:id="922" w:name="_Toc366753748"/>
      <w:bookmarkStart w:id="923" w:name="_Toc366754585"/>
      <w:bookmarkStart w:id="924" w:name="_Toc366755425"/>
      <w:bookmarkStart w:id="925" w:name="_Toc366756262"/>
      <w:bookmarkStart w:id="926" w:name="_Toc366757102"/>
      <w:bookmarkStart w:id="927" w:name="_Toc366757940"/>
      <w:bookmarkStart w:id="928" w:name="_Toc366676109"/>
      <w:bookmarkStart w:id="929" w:name="_Toc366676911"/>
      <w:bookmarkStart w:id="930" w:name="_Toc366677714"/>
      <w:bookmarkStart w:id="931" w:name="_Toc366678516"/>
      <w:bookmarkStart w:id="932" w:name="_Toc366679319"/>
      <w:bookmarkStart w:id="933" w:name="_Toc366680122"/>
      <w:bookmarkStart w:id="934" w:name="_Toc366680928"/>
      <w:bookmarkStart w:id="935" w:name="_Toc366752909"/>
      <w:bookmarkStart w:id="936" w:name="_Toc366753750"/>
      <w:bookmarkStart w:id="937" w:name="_Toc366754587"/>
      <w:bookmarkStart w:id="938" w:name="_Toc366755427"/>
      <w:bookmarkStart w:id="939" w:name="_Toc366756264"/>
      <w:bookmarkStart w:id="940" w:name="_Toc366757104"/>
      <w:bookmarkStart w:id="941" w:name="_Toc366757942"/>
      <w:bookmarkStart w:id="942" w:name="_Toc366676111"/>
      <w:bookmarkStart w:id="943" w:name="_Toc366676913"/>
      <w:bookmarkStart w:id="944" w:name="_Toc366677716"/>
      <w:bookmarkStart w:id="945" w:name="_Toc366678518"/>
      <w:bookmarkStart w:id="946" w:name="_Toc366679321"/>
      <w:bookmarkStart w:id="947" w:name="_Toc366680124"/>
      <w:bookmarkStart w:id="948" w:name="_Toc366680930"/>
      <w:bookmarkStart w:id="949" w:name="_Toc366752911"/>
      <w:bookmarkStart w:id="950" w:name="_Toc366753752"/>
      <w:bookmarkStart w:id="951" w:name="_Toc366754589"/>
      <w:bookmarkStart w:id="952" w:name="_Toc366755429"/>
      <w:bookmarkStart w:id="953" w:name="_Toc366756266"/>
      <w:bookmarkStart w:id="954" w:name="_Toc366757106"/>
      <w:bookmarkStart w:id="955" w:name="_Toc366757944"/>
      <w:bookmarkStart w:id="956" w:name="_Toc366676112"/>
      <w:bookmarkStart w:id="957" w:name="_Toc366676914"/>
      <w:bookmarkStart w:id="958" w:name="_Toc366677717"/>
      <w:bookmarkStart w:id="959" w:name="_Toc366678519"/>
      <w:bookmarkStart w:id="960" w:name="_Toc366679322"/>
      <w:bookmarkStart w:id="961" w:name="_Toc366680125"/>
      <w:bookmarkStart w:id="962" w:name="_Toc366680931"/>
      <w:bookmarkStart w:id="963" w:name="_Toc366752912"/>
      <w:bookmarkStart w:id="964" w:name="_Toc366753753"/>
      <w:bookmarkStart w:id="965" w:name="_Toc366754590"/>
      <w:bookmarkStart w:id="966" w:name="_Toc366755430"/>
      <w:bookmarkStart w:id="967" w:name="_Toc366756267"/>
      <w:bookmarkStart w:id="968" w:name="_Toc366757107"/>
      <w:bookmarkStart w:id="969" w:name="_Toc366757945"/>
      <w:bookmarkStart w:id="970" w:name="_Toc366676113"/>
      <w:bookmarkStart w:id="971" w:name="_Toc366676915"/>
      <w:bookmarkStart w:id="972" w:name="_Toc366677718"/>
      <w:bookmarkStart w:id="973" w:name="_Toc366678520"/>
      <w:bookmarkStart w:id="974" w:name="_Toc366679323"/>
      <w:bookmarkStart w:id="975" w:name="_Toc366680126"/>
      <w:bookmarkStart w:id="976" w:name="_Toc366680932"/>
      <w:bookmarkStart w:id="977" w:name="_Toc366752913"/>
      <w:bookmarkStart w:id="978" w:name="_Toc366753754"/>
      <w:bookmarkStart w:id="979" w:name="_Toc366754591"/>
      <w:bookmarkStart w:id="980" w:name="_Toc366755431"/>
      <w:bookmarkStart w:id="981" w:name="_Toc366756268"/>
      <w:bookmarkStart w:id="982" w:name="_Toc366757108"/>
      <w:bookmarkStart w:id="983" w:name="_Toc366757946"/>
      <w:bookmarkStart w:id="984" w:name="_Toc366676115"/>
      <w:bookmarkStart w:id="985" w:name="_Toc366676917"/>
      <w:bookmarkStart w:id="986" w:name="_Toc366677720"/>
      <w:bookmarkStart w:id="987" w:name="_Toc366678522"/>
      <w:bookmarkStart w:id="988" w:name="_Toc366679325"/>
      <w:bookmarkStart w:id="989" w:name="_Toc366680128"/>
      <w:bookmarkStart w:id="990" w:name="_Toc366680934"/>
      <w:bookmarkStart w:id="991" w:name="_Toc366752915"/>
      <w:bookmarkStart w:id="992" w:name="_Toc366753756"/>
      <w:bookmarkStart w:id="993" w:name="_Toc366754593"/>
      <w:bookmarkStart w:id="994" w:name="_Toc366755433"/>
      <w:bookmarkStart w:id="995" w:name="_Toc366756270"/>
      <w:bookmarkStart w:id="996" w:name="_Toc366757110"/>
      <w:bookmarkStart w:id="997" w:name="_Toc366757948"/>
      <w:bookmarkStart w:id="998" w:name="_Toc366676118"/>
      <w:bookmarkStart w:id="999" w:name="_Toc366676920"/>
      <w:bookmarkStart w:id="1000" w:name="_Toc366677723"/>
      <w:bookmarkStart w:id="1001" w:name="_Toc366678525"/>
      <w:bookmarkStart w:id="1002" w:name="_Toc366679328"/>
      <w:bookmarkStart w:id="1003" w:name="_Toc366680131"/>
      <w:bookmarkStart w:id="1004" w:name="_Toc366680937"/>
      <w:bookmarkStart w:id="1005" w:name="_Toc366752918"/>
      <w:bookmarkStart w:id="1006" w:name="_Toc366753759"/>
      <w:bookmarkStart w:id="1007" w:name="_Toc366754596"/>
      <w:bookmarkStart w:id="1008" w:name="_Toc366755436"/>
      <w:bookmarkStart w:id="1009" w:name="_Toc366756273"/>
      <w:bookmarkStart w:id="1010" w:name="_Toc366757113"/>
      <w:bookmarkStart w:id="1011" w:name="_Toc366757951"/>
      <w:bookmarkStart w:id="1012" w:name="_Toc366676119"/>
      <w:bookmarkStart w:id="1013" w:name="_Toc366676921"/>
      <w:bookmarkStart w:id="1014" w:name="_Toc366677724"/>
      <w:bookmarkStart w:id="1015" w:name="_Toc366678526"/>
      <w:bookmarkStart w:id="1016" w:name="_Toc366679329"/>
      <w:bookmarkStart w:id="1017" w:name="_Toc366680132"/>
      <w:bookmarkStart w:id="1018" w:name="_Toc366680938"/>
      <w:bookmarkStart w:id="1019" w:name="_Toc366752919"/>
      <w:bookmarkStart w:id="1020" w:name="_Toc366753760"/>
      <w:bookmarkStart w:id="1021" w:name="_Toc366754597"/>
      <w:bookmarkStart w:id="1022" w:name="_Toc366755437"/>
      <w:bookmarkStart w:id="1023" w:name="_Toc366756274"/>
      <w:bookmarkStart w:id="1024" w:name="_Toc366757114"/>
      <w:bookmarkStart w:id="1025" w:name="_Toc366757952"/>
      <w:bookmarkStart w:id="1026" w:name="_Toc366676122"/>
      <w:bookmarkStart w:id="1027" w:name="_Toc366676924"/>
      <w:bookmarkStart w:id="1028" w:name="_Toc366677727"/>
      <w:bookmarkStart w:id="1029" w:name="_Toc366678529"/>
      <w:bookmarkStart w:id="1030" w:name="_Toc366679332"/>
      <w:bookmarkStart w:id="1031" w:name="_Toc366680135"/>
      <w:bookmarkStart w:id="1032" w:name="_Toc366680941"/>
      <w:bookmarkStart w:id="1033" w:name="_Toc366752922"/>
      <w:bookmarkStart w:id="1034" w:name="_Toc366753763"/>
      <w:bookmarkStart w:id="1035" w:name="_Toc366754600"/>
      <w:bookmarkStart w:id="1036" w:name="_Toc366755440"/>
      <w:bookmarkStart w:id="1037" w:name="_Toc366756277"/>
      <w:bookmarkStart w:id="1038" w:name="_Toc366757117"/>
      <w:bookmarkStart w:id="1039" w:name="_Toc366757955"/>
      <w:bookmarkStart w:id="1040" w:name="_Toc366676124"/>
      <w:bookmarkStart w:id="1041" w:name="_Toc366676926"/>
      <w:bookmarkStart w:id="1042" w:name="_Toc366677729"/>
      <w:bookmarkStart w:id="1043" w:name="_Toc366678531"/>
      <w:bookmarkStart w:id="1044" w:name="_Toc366679334"/>
      <w:bookmarkStart w:id="1045" w:name="_Toc366680137"/>
      <w:bookmarkStart w:id="1046" w:name="_Toc366680943"/>
      <w:bookmarkStart w:id="1047" w:name="_Toc366752924"/>
      <w:bookmarkStart w:id="1048" w:name="_Toc366753765"/>
      <w:bookmarkStart w:id="1049" w:name="_Toc366754602"/>
      <w:bookmarkStart w:id="1050" w:name="_Toc366755442"/>
      <w:bookmarkStart w:id="1051" w:name="_Toc366756279"/>
      <w:bookmarkStart w:id="1052" w:name="_Toc366757119"/>
      <w:bookmarkStart w:id="1053" w:name="_Toc366757957"/>
      <w:bookmarkStart w:id="1054" w:name="_Toc366676125"/>
      <w:bookmarkStart w:id="1055" w:name="_Toc366676927"/>
      <w:bookmarkStart w:id="1056" w:name="_Toc366677730"/>
      <w:bookmarkStart w:id="1057" w:name="_Toc366678532"/>
      <w:bookmarkStart w:id="1058" w:name="_Toc366679335"/>
      <w:bookmarkStart w:id="1059" w:name="_Toc366680138"/>
      <w:bookmarkStart w:id="1060" w:name="_Toc366680944"/>
      <w:bookmarkStart w:id="1061" w:name="_Toc366752925"/>
      <w:bookmarkStart w:id="1062" w:name="_Toc366753766"/>
      <w:bookmarkStart w:id="1063" w:name="_Toc366754603"/>
      <w:bookmarkStart w:id="1064" w:name="_Toc366755443"/>
      <w:bookmarkStart w:id="1065" w:name="_Toc366756280"/>
      <w:bookmarkStart w:id="1066" w:name="_Toc366757120"/>
      <w:bookmarkStart w:id="1067" w:name="_Toc366757958"/>
      <w:bookmarkStart w:id="1068" w:name="_Toc366676126"/>
      <w:bookmarkStart w:id="1069" w:name="_Toc366676928"/>
      <w:bookmarkStart w:id="1070" w:name="_Toc366677731"/>
      <w:bookmarkStart w:id="1071" w:name="_Toc366678533"/>
      <w:bookmarkStart w:id="1072" w:name="_Toc366679336"/>
      <w:bookmarkStart w:id="1073" w:name="_Toc366680139"/>
      <w:bookmarkStart w:id="1074" w:name="_Toc366680945"/>
      <w:bookmarkStart w:id="1075" w:name="_Toc366752926"/>
      <w:bookmarkStart w:id="1076" w:name="_Toc366753767"/>
      <w:bookmarkStart w:id="1077" w:name="_Toc366754604"/>
      <w:bookmarkStart w:id="1078" w:name="_Toc366755444"/>
      <w:bookmarkStart w:id="1079" w:name="_Toc366756281"/>
      <w:bookmarkStart w:id="1080" w:name="_Toc366757121"/>
      <w:bookmarkStart w:id="1081" w:name="_Toc366757959"/>
      <w:bookmarkStart w:id="1082" w:name="_Toc366676128"/>
      <w:bookmarkStart w:id="1083" w:name="_Toc366676930"/>
      <w:bookmarkStart w:id="1084" w:name="_Toc366677733"/>
      <w:bookmarkStart w:id="1085" w:name="_Toc366678535"/>
      <w:bookmarkStart w:id="1086" w:name="_Toc366679338"/>
      <w:bookmarkStart w:id="1087" w:name="_Toc366680141"/>
      <w:bookmarkStart w:id="1088" w:name="_Toc366680947"/>
      <w:bookmarkStart w:id="1089" w:name="_Toc366752928"/>
      <w:bookmarkStart w:id="1090" w:name="_Toc366753769"/>
      <w:bookmarkStart w:id="1091" w:name="_Toc366754606"/>
      <w:bookmarkStart w:id="1092" w:name="_Toc366755446"/>
      <w:bookmarkStart w:id="1093" w:name="_Toc366756283"/>
      <w:bookmarkStart w:id="1094" w:name="_Toc366757123"/>
      <w:bookmarkStart w:id="1095" w:name="_Toc366757961"/>
      <w:bookmarkStart w:id="1096" w:name="_Toc366676130"/>
      <w:bookmarkStart w:id="1097" w:name="_Toc366676932"/>
      <w:bookmarkStart w:id="1098" w:name="_Toc366677735"/>
      <w:bookmarkStart w:id="1099" w:name="_Toc366678537"/>
      <w:bookmarkStart w:id="1100" w:name="_Toc366679340"/>
      <w:bookmarkStart w:id="1101" w:name="_Toc366680143"/>
      <w:bookmarkStart w:id="1102" w:name="_Toc366680949"/>
      <w:bookmarkStart w:id="1103" w:name="_Toc366752930"/>
      <w:bookmarkStart w:id="1104" w:name="_Toc366753771"/>
      <w:bookmarkStart w:id="1105" w:name="_Toc366754608"/>
      <w:bookmarkStart w:id="1106" w:name="_Toc366755448"/>
      <w:bookmarkStart w:id="1107" w:name="_Toc366756285"/>
      <w:bookmarkStart w:id="1108" w:name="_Toc366757125"/>
      <w:bookmarkStart w:id="1109" w:name="_Toc366757963"/>
      <w:bookmarkStart w:id="1110" w:name="_Toc366676132"/>
      <w:bookmarkStart w:id="1111" w:name="_Toc366676934"/>
      <w:bookmarkStart w:id="1112" w:name="_Toc366677737"/>
      <w:bookmarkStart w:id="1113" w:name="_Toc366678539"/>
      <w:bookmarkStart w:id="1114" w:name="_Toc366679342"/>
      <w:bookmarkStart w:id="1115" w:name="_Toc366680145"/>
      <w:bookmarkStart w:id="1116" w:name="_Toc366680951"/>
      <w:bookmarkStart w:id="1117" w:name="_Toc366752932"/>
      <w:bookmarkStart w:id="1118" w:name="_Toc366753773"/>
      <w:bookmarkStart w:id="1119" w:name="_Toc366754610"/>
      <w:bookmarkStart w:id="1120" w:name="_Toc366755450"/>
      <w:bookmarkStart w:id="1121" w:name="_Toc366756287"/>
      <w:bookmarkStart w:id="1122" w:name="_Toc366757127"/>
      <w:bookmarkStart w:id="1123" w:name="_Toc366757965"/>
      <w:bookmarkStart w:id="1124" w:name="_Toc366676134"/>
      <w:bookmarkStart w:id="1125" w:name="_Toc366676936"/>
      <w:bookmarkStart w:id="1126" w:name="_Toc366677739"/>
      <w:bookmarkStart w:id="1127" w:name="_Toc366678541"/>
      <w:bookmarkStart w:id="1128" w:name="_Toc366679344"/>
      <w:bookmarkStart w:id="1129" w:name="_Toc366680147"/>
      <w:bookmarkStart w:id="1130" w:name="_Toc366680953"/>
      <w:bookmarkStart w:id="1131" w:name="_Toc366752934"/>
      <w:bookmarkStart w:id="1132" w:name="_Toc366753775"/>
      <w:bookmarkStart w:id="1133" w:name="_Toc366754612"/>
      <w:bookmarkStart w:id="1134" w:name="_Toc366755452"/>
      <w:bookmarkStart w:id="1135" w:name="_Toc366756289"/>
      <w:bookmarkStart w:id="1136" w:name="_Toc366757129"/>
      <w:bookmarkStart w:id="1137" w:name="_Toc366757967"/>
      <w:bookmarkStart w:id="1138" w:name="_Toc366676136"/>
      <w:bookmarkStart w:id="1139" w:name="_Toc366676938"/>
      <w:bookmarkStart w:id="1140" w:name="_Toc366677741"/>
      <w:bookmarkStart w:id="1141" w:name="_Toc366678543"/>
      <w:bookmarkStart w:id="1142" w:name="_Toc366679346"/>
      <w:bookmarkStart w:id="1143" w:name="_Toc366680149"/>
      <w:bookmarkStart w:id="1144" w:name="_Toc366680955"/>
      <w:bookmarkStart w:id="1145" w:name="_Toc366752936"/>
      <w:bookmarkStart w:id="1146" w:name="_Toc366753777"/>
      <w:bookmarkStart w:id="1147" w:name="_Toc366754614"/>
      <w:bookmarkStart w:id="1148" w:name="_Toc366755454"/>
      <w:bookmarkStart w:id="1149" w:name="_Toc366756291"/>
      <w:bookmarkStart w:id="1150" w:name="_Toc366757131"/>
      <w:bookmarkStart w:id="1151" w:name="_Toc366757969"/>
      <w:bookmarkStart w:id="1152" w:name="_Toc366676138"/>
      <w:bookmarkStart w:id="1153" w:name="_Toc366676940"/>
      <w:bookmarkStart w:id="1154" w:name="_Toc366677743"/>
      <w:bookmarkStart w:id="1155" w:name="_Toc366678545"/>
      <w:bookmarkStart w:id="1156" w:name="_Toc366679348"/>
      <w:bookmarkStart w:id="1157" w:name="_Toc366680151"/>
      <w:bookmarkStart w:id="1158" w:name="_Toc366680957"/>
      <w:bookmarkStart w:id="1159" w:name="_Toc366752938"/>
      <w:bookmarkStart w:id="1160" w:name="_Toc366753779"/>
      <w:bookmarkStart w:id="1161" w:name="_Toc366754616"/>
      <w:bookmarkStart w:id="1162" w:name="_Toc366755456"/>
      <w:bookmarkStart w:id="1163" w:name="_Toc366756293"/>
      <w:bookmarkStart w:id="1164" w:name="_Toc366757133"/>
      <w:bookmarkStart w:id="1165" w:name="_Toc366757971"/>
      <w:bookmarkStart w:id="1166" w:name="_Toc366676140"/>
      <w:bookmarkStart w:id="1167" w:name="_Toc366676942"/>
      <w:bookmarkStart w:id="1168" w:name="_Toc366677745"/>
      <w:bookmarkStart w:id="1169" w:name="_Toc366678547"/>
      <w:bookmarkStart w:id="1170" w:name="_Toc366679350"/>
      <w:bookmarkStart w:id="1171" w:name="_Toc366680153"/>
      <w:bookmarkStart w:id="1172" w:name="_Toc366680959"/>
      <w:bookmarkStart w:id="1173" w:name="_Toc366752940"/>
      <w:bookmarkStart w:id="1174" w:name="_Toc366753781"/>
      <w:bookmarkStart w:id="1175" w:name="_Toc366754618"/>
      <w:bookmarkStart w:id="1176" w:name="_Toc366755458"/>
      <w:bookmarkStart w:id="1177" w:name="_Toc366756295"/>
      <w:bookmarkStart w:id="1178" w:name="_Toc366757135"/>
      <w:bookmarkStart w:id="1179" w:name="_Toc366757973"/>
      <w:bookmarkStart w:id="1180" w:name="_Toc366676142"/>
      <w:bookmarkStart w:id="1181" w:name="_Toc366676944"/>
      <w:bookmarkStart w:id="1182" w:name="_Toc366677747"/>
      <w:bookmarkStart w:id="1183" w:name="_Toc366678549"/>
      <w:bookmarkStart w:id="1184" w:name="_Toc366679352"/>
      <w:bookmarkStart w:id="1185" w:name="_Toc366680155"/>
      <w:bookmarkStart w:id="1186" w:name="_Toc366680961"/>
      <w:bookmarkStart w:id="1187" w:name="_Toc366752942"/>
      <w:bookmarkStart w:id="1188" w:name="_Toc366753783"/>
      <w:bookmarkStart w:id="1189" w:name="_Toc366754620"/>
      <w:bookmarkStart w:id="1190" w:name="_Toc366755460"/>
      <w:bookmarkStart w:id="1191" w:name="_Toc366756297"/>
      <w:bookmarkStart w:id="1192" w:name="_Toc366757137"/>
      <w:bookmarkStart w:id="1193" w:name="_Toc366757975"/>
      <w:bookmarkStart w:id="1194" w:name="_Toc366676144"/>
      <w:bookmarkStart w:id="1195" w:name="_Toc366676946"/>
      <w:bookmarkStart w:id="1196" w:name="_Toc366677749"/>
      <w:bookmarkStart w:id="1197" w:name="_Toc366678551"/>
      <w:bookmarkStart w:id="1198" w:name="_Toc366679354"/>
      <w:bookmarkStart w:id="1199" w:name="_Toc366680157"/>
      <w:bookmarkStart w:id="1200" w:name="_Toc366680963"/>
      <w:bookmarkStart w:id="1201" w:name="_Toc366752944"/>
      <w:bookmarkStart w:id="1202" w:name="_Toc366753785"/>
      <w:bookmarkStart w:id="1203" w:name="_Toc366754622"/>
      <w:bookmarkStart w:id="1204" w:name="_Toc366755462"/>
      <w:bookmarkStart w:id="1205" w:name="_Toc366756299"/>
      <w:bookmarkStart w:id="1206" w:name="_Toc366757139"/>
      <w:bookmarkStart w:id="1207" w:name="_Toc366757977"/>
      <w:bookmarkStart w:id="1208" w:name="_Toc366676146"/>
      <w:bookmarkStart w:id="1209" w:name="_Toc366676948"/>
      <w:bookmarkStart w:id="1210" w:name="_Toc366677751"/>
      <w:bookmarkStart w:id="1211" w:name="_Toc366678553"/>
      <w:bookmarkStart w:id="1212" w:name="_Toc366679356"/>
      <w:bookmarkStart w:id="1213" w:name="_Toc366680159"/>
      <w:bookmarkStart w:id="1214" w:name="_Toc366680965"/>
      <w:bookmarkStart w:id="1215" w:name="_Toc366752946"/>
      <w:bookmarkStart w:id="1216" w:name="_Toc366753787"/>
      <w:bookmarkStart w:id="1217" w:name="_Toc366754624"/>
      <w:bookmarkStart w:id="1218" w:name="_Toc366755464"/>
      <w:bookmarkStart w:id="1219" w:name="_Toc366756301"/>
      <w:bookmarkStart w:id="1220" w:name="_Toc366757141"/>
      <w:bookmarkStart w:id="1221" w:name="_Toc366757979"/>
      <w:bookmarkStart w:id="1222" w:name="_Toc366676148"/>
      <w:bookmarkStart w:id="1223" w:name="_Toc366676950"/>
      <w:bookmarkStart w:id="1224" w:name="_Toc366677753"/>
      <w:bookmarkStart w:id="1225" w:name="_Toc366678555"/>
      <w:bookmarkStart w:id="1226" w:name="_Toc366679358"/>
      <w:bookmarkStart w:id="1227" w:name="_Toc366680161"/>
      <w:bookmarkStart w:id="1228" w:name="_Toc366680967"/>
      <w:bookmarkStart w:id="1229" w:name="_Toc366752948"/>
      <w:bookmarkStart w:id="1230" w:name="_Toc366753789"/>
      <w:bookmarkStart w:id="1231" w:name="_Toc366754626"/>
      <w:bookmarkStart w:id="1232" w:name="_Toc366755466"/>
      <w:bookmarkStart w:id="1233" w:name="_Toc366756303"/>
      <w:bookmarkStart w:id="1234" w:name="_Toc366757143"/>
      <w:bookmarkStart w:id="1235" w:name="_Toc366757981"/>
      <w:bookmarkStart w:id="1236" w:name="_Toc366676150"/>
      <w:bookmarkStart w:id="1237" w:name="_Toc366676952"/>
      <w:bookmarkStart w:id="1238" w:name="_Toc366677755"/>
      <w:bookmarkStart w:id="1239" w:name="_Toc366678557"/>
      <w:bookmarkStart w:id="1240" w:name="_Toc366679360"/>
      <w:bookmarkStart w:id="1241" w:name="_Toc366680163"/>
      <w:bookmarkStart w:id="1242" w:name="_Toc366680969"/>
      <w:bookmarkStart w:id="1243" w:name="_Toc366752950"/>
      <w:bookmarkStart w:id="1244" w:name="_Toc366753791"/>
      <w:bookmarkStart w:id="1245" w:name="_Toc366754628"/>
      <w:bookmarkStart w:id="1246" w:name="_Toc366755468"/>
      <w:bookmarkStart w:id="1247" w:name="_Toc366756305"/>
      <w:bookmarkStart w:id="1248" w:name="_Toc366757145"/>
      <w:bookmarkStart w:id="1249" w:name="_Toc366757983"/>
      <w:bookmarkStart w:id="1250" w:name="_Toc366676152"/>
      <w:bookmarkStart w:id="1251" w:name="_Toc366676954"/>
      <w:bookmarkStart w:id="1252" w:name="_Toc366677757"/>
      <w:bookmarkStart w:id="1253" w:name="_Toc366678559"/>
      <w:bookmarkStart w:id="1254" w:name="_Toc366679362"/>
      <w:bookmarkStart w:id="1255" w:name="_Toc366680165"/>
      <w:bookmarkStart w:id="1256" w:name="_Toc366680971"/>
      <w:bookmarkStart w:id="1257" w:name="_Toc366752952"/>
      <w:bookmarkStart w:id="1258" w:name="_Toc366753793"/>
      <w:bookmarkStart w:id="1259" w:name="_Toc366754630"/>
      <w:bookmarkStart w:id="1260" w:name="_Toc366755470"/>
      <w:bookmarkStart w:id="1261" w:name="_Toc366756307"/>
      <w:bookmarkStart w:id="1262" w:name="_Toc366757147"/>
      <w:bookmarkStart w:id="1263" w:name="_Toc366757985"/>
      <w:bookmarkStart w:id="1264" w:name="_Toc366676154"/>
      <w:bookmarkStart w:id="1265" w:name="_Toc366676956"/>
      <w:bookmarkStart w:id="1266" w:name="_Toc366677759"/>
      <w:bookmarkStart w:id="1267" w:name="_Toc366678561"/>
      <w:bookmarkStart w:id="1268" w:name="_Toc366679364"/>
      <w:bookmarkStart w:id="1269" w:name="_Toc366680167"/>
      <w:bookmarkStart w:id="1270" w:name="_Toc366680973"/>
      <w:bookmarkStart w:id="1271" w:name="_Toc366752954"/>
      <w:bookmarkStart w:id="1272" w:name="_Toc366753795"/>
      <w:bookmarkStart w:id="1273" w:name="_Toc366754632"/>
      <w:bookmarkStart w:id="1274" w:name="_Toc366755472"/>
      <w:bookmarkStart w:id="1275" w:name="_Toc366756309"/>
      <w:bookmarkStart w:id="1276" w:name="_Toc366757149"/>
      <w:bookmarkStart w:id="1277" w:name="_Toc366757987"/>
      <w:bookmarkStart w:id="1278" w:name="_Toc366676156"/>
      <w:bookmarkStart w:id="1279" w:name="_Toc366676958"/>
      <w:bookmarkStart w:id="1280" w:name="_Toc366677761"/>
      <w:bookmarkStart w:id="1281" w:name="_Toc366678563"/>
      <w:bookmarkStart w:id="1282" w:name="_Toc366679366"/>
      <w:bookmarkStart w:id="1283" w:name="_Toc366680169"/>
      <w:bookmarkStart w:id="1284" w:name="_Toc366680975"/>
      <w:bookmarkStart w:id="1285" w:name="_Toc366752956"/>
      <w:bookmarkStart w:id="1286" w:name="_Toc366753797"/>
      <w:bookmarkStart w:id="1287" w:name="_Toc366754634"/>
      <w:bookmarkStart w:id="1288" w:name="_Toc366755474"/>
      <w:bookmarkStart w:id="1289" w:name="_Toc366756311"/>
      <w:bookmarkStart w:id="1290" w:name="_Toc366757151"/>
      <w:bookmarkStart w:id="1291" w:name="_Toc366757989"/>
      <w:bookmarkStart w:id="1292" w:name="_Toc366676158"/>
      <w:bookmarkStart w:id="1293" w:name="_Toc366676960"/>
      <w:bookmarkStart w:id="1294" w:name="_Toc366677763"/>
      <w:bookmarkStart w:id="1295" w:name="_Toc366678565"/>
      <w:bookmarkStart w:id="1296" w:name="_Toc366679368"/>
      <w:bookmarkStart w:id="1297" w:name="_Toc366680171"/>
      <w:bookmarkStart w:id="1298" w:name="_Toc366680977"/>
      <w:bookmarkStart w:id="1299" w:name="_Toc366752958"/>
      <w:bookmarkStart w:id="1300" w:name="_Toc366753799"/>
      <w:bookmarkStart w:id="1301" w:name="_Toc366754636"/>
      <w:bookmarkStart w:id="1302" w:name="_Toc366755476"/>
      <w:bookmarkStart w:id="1303" w:name="_Toc366756313"/>
      <w:bookmarkStart w:id="1304" w:name="_Toc366757153"/>
      <w:bookmarkStart w:id="1305" w:name="_Toc366757991"/>
      <w:bookmarkStart w:id="1306" w:name="_Toc366676160"/>
      <w:bookmarkStart w:id="1307" w:name="_Toc366676962"/>
      <w:bookmarkStart w:id="1308" w:name="_Toc366677765"/>
      <w:bookmarkStart w:id="1309" w:name="_Toc366678567"/>
      <w:bookmarkStart w:id="1310" w:name="_Toc366679370"/>
      <w:bookmarkStart w:id="1311" w:name="_Toc366680173"/>
      <w:bookmarkStart w:id="1312" w:name="_Toc366680979"/>
      <w:bookmarkStart w:id="1313" w:name="_Toc366752960"/>
      <w:bookmarkStart w:id="1314" w:name="_Toc366753801"/>
      <w:bookmarkStart w:id="1315" w:name="_Toc366754638"/>
      <w:bookmarkStart w:id="1316" w:name="_Toc366755478"/>
      <w:bookmarkStart w:id="1317" w:name="_Toc366756315"/>
      <w:bookmarkStart w:id="1318" w:name="_Toc366757155"/>
      <w:bookmarkStart w:id="1319" w:name="_Toc366757993"/>
      <w:bookmarkStart w:id="1320" w:name="_Toc366676162"/>
      <w:bookmarkStart w:id="1321" w:name="_Toc366676964"/>
      <w:bookmarkStart w:id="1322" w:name="_Toc366677767"/>
      <w:bookmarkStart w:id="1323" w:name="_Toc366678569"/>
      <w:bookmarkStart w:id="1324" w:name="_Toc366679372"/>
      <w:bookmarkStart w:id="1325" w:name="_Toc366680175"/>
      <w:bookmarkStart w:id="1326" w:name="_Toc366680981"/>
      <w:bookmarkStart w:id="1327" w:name="_Toc366752962"/>
      <w:bookmarkStart w:id="1328" w:name="_Toc366753803"/>
      <w:bookmarkStart w:id="1329" w:name="_Toc366754640"/>
      <w:bookmarkStart w:id="1330" w:name="_Toc366755480"/>
      <w:bookmarkStart w:id="1331" w:name="_Toc366756317"/>
      <w:bookmarkStart w:id="1332" w:name="_Toc366757157"/>
      <w:bookmarkStart w:id="1333" w:name="_Toc366757995"/>
      <w:bookmarkStart w:id="1334" w:name="_Toc366676164"/>
      <w:bookmarkStart w:id="1335" w:name="_Toc366676966"/>
      <w:bookmarkStart w:id="1336" w:name="_Toc366677769"/>
      <w:bookmarkStart w:id="1337" w:name="_Toc366678571"/>
      <w:bookmarkStart w:id="1338" w:name="_Toc366679374"/>
      <w:bookmarkStart w:id="1339" w:name="_Toc366680177"/>
      <w:bookmarkStart w:id="1340" w:name="_Toc366680983"/>
      <w:bookmarkStart w:id="1341" w:name="_Toc366752964"/>
      <w:bookmarkStart w:id="1342" w:name="_Toc366753805"/>
      <w:bookmarkStart w:id="1343" w:name="_Toc366754642"/>
      <w:bookmarkStart w:id="1344" w:name="_Toc366755482"/>
      <w:bookmarkStart w:id="1345" w:name="_Toc366756319"/>
      <w:bookmarkStart w:id="1346" w:name="_Toc366757159"/>
      <w:bookmarkStart w:id="1347" w:name="_Toc366757997"/>
      <w:bookmarkStart w:id="1348" w:name="_Toc366676166"/>
      <w:bookmarkStart w:id="1349" w:name="_Toc366676968"/>
      <w:bookmarkStart w:id="1350" w:name="_Toc366677771"/>
      <w:bookmarkStart w:id="1351" w:name="_Toc366678573"/>
      <w:bookmarkStart w:id="1352" w:name="_Toc366679376"/>
      <w:bookmarkStart w:id="1353" w:name="_Toc366680179"/>
      <w:bookmarkStart w:id="1354" w:name="_Toc366680985"/>
      <w:bookmarkStart w:id="1355" w:name="_Toc366752966"/>
      <w:bookmarkStart w:id="1356" w:name="_Toc366753807"/>
      <w:bookmarkStart w:id="1357" w:name="_Toc366754644"/>
      <w:bookmarkStart w:id="1358" w:name="_Toc366755484"/>
      <w:bookmarkStart w:id="1359" w:name="_Toc366756321"/>
      <w:bookmarkStart w:id="1360" w:name="_Toc366757161"/>
      <w:bookmarkStart w:id="1361" w:name="_Toc366757999"/>
      <w:bookmarkStart w:id="1362" w:name="_Toc366676168"/>
      <w:bookmarkStart w:id="1363" w:name="_Toc366676970"/>
      <w:bookmarkStart w:id="1364" w:name="_Toc366677773"/>
      <w:bookmarkStart w:id="1365" w:name="_Toc366678575"/>
      <w:bookmarkStart w:id="1366" w:name="_Toc366679378"/>
      <w:bookmarkStart w:id="1367" w:name="_Toc366680181"/>
      <w:bookmarkStart w:id="1368" w:name="_Toc366680987"/>
      <w:bookmarkStart w:id="1369" w:name="_Toc366752968"/>
      <w:bookmarkStart w:id="1370" w:name="_Toc366753809"/>
      <w:bookmarkStart w:id="1371" w:name="_Toc366754646"/>
      <w:bookmarkStart w:id="1372" w:name="_Toc366755486"/>
      <w:bookmarkStart w:id="1373" w:name="_Toc366756323"/>
      <w:bookmarkStart w:id="1374" w:name="_Toc366757163"/>
      <w:bookmarkStart w:id="1375" w:name="_Toc366758001"/>
      <w:bookmarkStart w:id="1376" w:name="_Toc366676170"/>
      <w:bookmarkStart w:id="1377" w:name="_Toc366676972"/>
      <w:bookmarkStart w:id="1378" w:name="_Toc366677775"/>
      <w:bookmarkStart w:id="1379" w:name="_Toc366678577"/>
      <w:bookmarkStart w:id="1380" w:name="_Toc366679380"/>
      <w:bookmarkStart w:id="1381" w:name="_Toc366680183"/>
      <w:bookmarkStart w:id="1382" w:name="_Toc366680989"/>
      <w:bookmarkStart w:id="1383" w:name="_Toc366752970"/>
      <w:bookmarkStart w:id="1384" w:name="_Toc366753811"/>
      <w:bookmarkStart w:id="1385" w:name="_Toc366754648"/>
      <w:bookmarkStart w:id="1386" w:name="_Toc366755488"/>
      <w:bookmarkStart w:id="1387" w:name="_Toc366756325"/>
      <w:bookmarkStart w:id="1388" w:name="_Toc366757165"/>
      <w:bookmarkStart w:id="1389" w:name="_Toc366758003"/>
      <w:bookmarkStart w:id="1390" w:name="_Toc366676172"/>
      <w:bookmarkStart w:id="1391" w:name="_Toc366676974"/>
      <w:bookmarkStart w:id="1392" w:name="_Toc366677777"/>
      <w:bookmarkStart w:id="1393" w:name="_Toc366678579"/>
      <w:bookmarkStart w:id="1394" w:name="_Toc366679382"/>
      <w:bookmarkStart w:id="1395" w:name="_Toc366680185"/>
      <w:bookmarkStart w:id="1396" w:name="_Toc366680991"/>
      <w:bookmarkStart w:id="1397" w:name="_Toc366752972"/>
      <w:bookmarkStart w:id="1398" w:name="_Toc366753813"/>
      <w:bookmarkStart w:id="1399" w:name="_Toc366754650"/>
      <w:bookmarkStart w:id="1400" w:name="_Toc366755490"/>
      <w:bookmarkStart w:id="1401" w:name="_Toc366756327"/>
      <w:bookmarkStart w:id="1402" w:name="_Toc366757167"/>
      <w:bookmarkStart w:id="1403" w:name="_Toc366758005"/>
      <w:bookmarkStart w:id="1404" w:name="_Toc366676173"/>
      <w:bookmarkStart w:id="1405" w:name="_Toc366676975"/>
      <w:bookmarkStart w:id="1406" w:name="_Toc366677778"/>
      <w:bookmarkStart w:id="1407" w:name="_Toc366678580"/>
      <w:bookmarkStart w:id="1408" w:name="_Toc366679383"/>
      <w:bookmarkStart w:id="1409" w:name="_Toc366680186"/>
      <w:bookmarkStart w:id="1410" w:name="_Toc366680992"/>
      <w:bookmarkStart w:id="1411" w:name="_Toc366752973"/>
      <w:bookmarkStart w:id="1412" w:name="_Toc366753814"/>
      <w:bookmarkStart w:id="1413" w:name="_Toc366754651"/>
      <w:bookmarkStart w:id="1414" w:name="_Toc366755491"/>
      <w:bookmarkStart w:id="1415" w:name="_Toc366756328"/>
      <w:bookmarkStart w:id="1416" w:name="_Toc366757168"/>
      <w:bookmarkStart w:id="1417" w:name="_Toc366758006"/>
      <w:bookmarkStart w:id="1418" w:name="_Toc366676174"/>
      <w:bookmarkStart w:id="1419" w:name="_Toc366676976"/>
      <w:bookmarkStart w:id="1420" w:name="_Toc366677779"/>
      <w:bookmarkStart w:id="1421" w:name="_Toc366678581"/>
      <w:bookmarkStart w:id="1422" w:name="_Toc366679384"/>
      <w:bookmarkStart w:id="1423" w:name="_Toc366680187"/>
      <w:bookmarkStart w:id="1424" w:name="_Toc366680993"/>
      <w:bookmarkStart w:id="1425" w:name="_Toc366752974"/>
      <w:bookmarkStart w:id="1426" w:name="_Toc366753815"/>
      <w:bookmarkStart w:id="1427" w:name="_Toc366754652"/>
      <w:bookmarkStart w:id="1428" w:name="_Toc366755492"/>
      <w:bookmarkStart w:id="1429" w:name="_Toc366756329"/>
      <w:bookmarkStart w:id="1430" w:name="_Toc366757169"/>
      <w:bookmarkStart w:id="1431" w:name="_Toc366758007"/>
      <w:bookmarkStart w:id="1432" w:name="_Toc366676175"/>
      <w:bookmarkStart w:id="1433" w:name="_Toc366676977"/>
      <w:bookmarkStart w:id="1434" w:name="_Toc366677780"/>
      <w:bookmarkStart w:id="1435" w:name="_Toc366678582"/>
      <w:bookmarkStart w:id="1436" w:name="_Toc366679385"/>
      <w:bookmarkStart w:id="1437" w:name="_Toc366680188"/>
      <w:bookmarkStart w:id="1438" w:name="_Toc366680994"/>
      <w:bookmarkStart w:id="1439" w:name="_Toc366752975"/>
      <w:bookmarkStart w:id="1440" w:name="_Toc366753816"/>
      <w:bookmarkStart w:id="1441" w:name="_Toc366754653"/>
      <w:bookmarkStart w:id="1442" w:name="_Toc366755493"/>
      <w:bookmarkStart w:id="1443" w:name="_Toc366756330"/>
      <w:bookmarkStart w:id="1444" w:name="_Toc366757170"/>
      <w:bookmarkStart w:id="1445" w:name="_Toc366758008"/>
      <w:bookmarkStart w:id="1446" w:name="_Toc366676176"/>
      <w:bookmarkStart w:id="1447" w:name="_Toc366676978"/>
      <w:bookmarkStart w:id="1448" w:name="_Toc366677781"/>
      <w:bookmarkStart w:id="1449" w:name="_Toc366678583"/>
      <w:bookmarkStart w:id="1450" w:name="_Toc366679386"/>
      <w:bookmarkStart w:id="1451" w:name="_Toc366680189"/>
      <w:bookmarkStart w:id="1452" w:name="_Toc366680995"/>
      <w:bookmarkStart w:id="1453" w:name="_Toc366752976"/>
      <w:bookmarkStart w:id="1454" w:name="_Toc366753817"/>
      <w:bookmarkStart w:id="1455" w:name="_Toc366754654"/>
      <w:bookmarkStart w:id="1456" w:name="_Toc366755494"/>
      <w:bookmarkStart w:id="1457" w:name="_Toc366756331"/>
      <w:bookmarkStart w:id="1458" w:name="_Toc366757171"/>
      <w:bookmarkStart w:id="1459" w:name="_Toc366758009"/>
      <w:bookmarkStart w:id="1460" w:name="_Toc366676178"/>
      <w:bookmarkStart w:id="1461" w:name="_Toc366676980"/>
      <w:bookmarkStart w:id="1462" w:name="_Toc366677783"/>
      <w:bookmarkStart w:id="1463" w:name="_Toc366678585"/>
      <w:bookmarkStart w:id="1464" w:name="_Toc366679388"/>
      <w:bookmarkStart w:id="1465" w:name="_Toc366680191"/>
      <w:bookmarkStart w:id="1466" w:name="_Toc366680997"/>
      <w:bookmarkStart w:id="1467" w:name="_Toc366752978"/>
      <w:bookmarkStart w:id="1468" w:name="_Toc366753819"/>
      <w:bookmarkStart w:id="1469" w:name="_Toc366754656"/>
      <w:bookmarkStart w:id="1470" w:name="_Toc366755496"/>
      <w:bookmarkStart w:id="1471" w:name="_Toc366756333"/>
      <w:bookmarkStart w:id="1472" w:name="_Toc366757173"/>
      <w:bookmarkStart w:id="1473" w:name="_Toc366758011"/>
      <w:bookmarkStart w:id="1474" w:name="_Toc366676180"/>
      <w:bookmarkStart w:id="1475" w:name="_Toc366676982"/>
      <w:bookmarkStart w:id="1476" w:name="_Toc366677785"/>
      <w:bookmarkStart w:id="1477" w:name="_Toc366678587"/>
      <w:bookmarkStart w:id="1478" w:name="_Toc366679390"/>
      <w:bookmarkStart w:id="1479" w:name="_Toc366680193"/>
      <w:bookmarkStart w:id="1480" w:name="_Toc366680999"/>
      <w:bookmarkStart w:id="1481" w:name="_Toc366752980"/>
      <w:bookmarkStart w:id="1482" w:name="_Toc366753821"/>
      <w:bookmarkStart w:id="1483" w:name="_Toc366754658"/>
      <w:bookmarkStart w:id="1484" w:name="_Toc366755498"/>
      <w:bookmarkStart w:id="1485" w:name="_Toc366756335"/>
      <w:bookmarkStart w:id="1486" w:name="_Toc366757175"/>
      <w:bookmarkStart w:id="1487" w:name="_Toc366758013"/>
      <w:bookmarkStart w:id="1488" w:name="_Toc366676182"/>
      <w:bookmarkStart w:id="1489" w:name="_Toc366676984"/>
      <w:bookmarkStart w:id="1490" w:name="_Toc366677787"/>
      <w:bookmarkStart w:id="1491" w:name="_Toc366678589"/>
      <w:bookmarkStart w:id="1492" w:name="_Toc366679392"/>
      <w:bookmarkStart w:id="1493" w:name="_Toc366680195"/>
      <w:bookmarkStart w:id="1494" w:name="_Toc366681001"/>
      <w:bookmarkStart w:id="1495" w:name="_Toc366752982"/>
      <w:bookmarkStart w:id="1496" w:name="_Toc366753823"/>
      <w:bookmarkStart w:id="1497" w:name="_Toc366754660"/>
      <w:bookmarkStart w:id="1498" w:name="_Toc366755500"/>
      <w:bookmarkStart w:id="1499" w:name="_Toc366756337"/>
      <w:bookmarkStart w:id="1500" w:name="_Toc366757177"/>
      <w:bookmarkStart w:id="1501" w:name="_Toc366758015"/>
      <w:bookmarkStart w:id="1502" w:name="_Toc366676184"/>
      <w:bookmarkStart w:id="1503" w:name="_Toc366676986"/>
      <w:bookmarkStart w:id="1504" w:name="_Toc366677789"/>
      <w:bookmarkStart w:id="1505" w:name="_Toc366678591"/>
      <w:bookmarkStart w:id="1506" w:name="_Toc366679394"/>
      <w:bookmarkStart w:id="1507" w:name="_Toc366680197"/>
      <w:bookmarkStart w:id="1508" w:name="_Toc366681003"/>
      <w:bookmarkStart w:id="1509" w:name="_Toc366752984"/>
      <w:bookmarkStart w:id="1510" w:name="_Toc366753825"/>
      <w:bookmarkStart w:id="1511" w:name="_Toc366754662"/>
      <w:bookmarkStart w:id="1512" w:name="_Toc366755502"/>
      <w:bookmarkStart w:id="1513" w:name="_Toc366756339"/>
      <w:bookmarkStart w:id="1514" w:name="_Toc366757179"/>
      <w:bookmarkStart w:id="1515" w:name="_Toc366758017"/>
      <w:bookmarkStart w:id="1516" w:name="_Toc366676186"/>
      <w:bookmarkStart w:id="1517" w:name="_Toc366676988"/>
      <w:bookmarkStart w:id="1518" w:name="_Toc366677791"/>
      <w:bookmarkStart w:id="1519" w:name="_Toc366678593"/>
      <w:bookmarkStart w:id="1520" w:name="_Toc366679396"/>
      <w:bookmarkStart w:id="1521" w:name="_Toc366680199"/>
      <w:bookmarkStart w:id="1522" w:name="_Toc366681005"/>
      <w:bookmarkStart w:id="1523" w:name="_Toc366752986"/>
      <w:bookmarkStart w:id="1524" w:name="_Toc366753827"/>
      <w:bookmarkStart w:id="1525" w:name="_Toc366754664"/>
      <w:bookmarkStart w:id="1526" w:name="_Toc366755504"/>
      <w:bookmarkStart w:id="1527" w:name="_Toc366756341"/>
      <w:bookmarkStart w:id="1528" w:name="_Toc366757181"/>
      <w:bookmarkStart w:id="1529" w:name="_Toc366758019"/>
      <w:bookmarkStart w:id="1530" w:name="_Toc366676188"/>
      <w:bookmarkStart w:id="1531" w:name="_Toc366676990"/>
      <w:bookmarkStart w:id="1532" w:name="_Toc366677793"/>
      <w:bookmarkStart w:id="1533" w:name="_Toc366678595"/>
      <w:bookmarkStart w:id="1534" w:name="_Toc366679398"/>
      <w:bookmarkStart w:id="1535" w:name="_Toc366680201"/>
      <w:bookmarkStart w:id="1536" w:name="_Toc366681007"/>
      <w:bookmarkStart w:id="1537" w:name="_Toc366752988"/>
      <w:bookmarkStart w:id="1538" w:name="_Toc366753829"/>
      <w:bookmarkStart w:id="1539" w:name="_Toc366754666"/>
      <w:bookmarkStart w:id="1540" w:name="_Toc366755506"/>
      <w:bookmarkStart w:id="1541" w:name="_Toc366756343"/>
      <w:bookmarkStart w:id="1542" w:name="_Toc366757183"/>
      <w:bookmarkStart w:id="1543" w:name="_Toc366758021"/>
      <w:bookmarkStart w:id="1544" w:name="_Toc366676197"/>
      <w:bookmarkStart w:id="1545" w:name="_Toc366676999"/>
      <w:bookmarkStart w:id="1546" w:name="_Toc366677802"/>
      <w:bookmarkStart w:id="1547" w:name="_Toc366678604"/>
      <w:bookmarkStart w:id="1548" w:name="_Toc366679407"/>
      <w:bookmarkStart w:id="1549" w:name="_Toc366680210"/>
      <w:bookmarkStart w:id="1550" w:name="_Toc366681016"/>
      <w:bookmarkStart w:id="1551" w:name="_Toc366752997"/>
      <w:bookmarkStart w:id="1552" w:name="_Toc366753838"/>
      <w:bookmarkStart w:id="1553" w:name="_Toc366754675"/>
      <w:bookmarkStart w:id="1554" w:name="_Toc366755515"/>
      <w:bookmarkStart w:id="1555" w:name="_Toc366756352"/>
      <w:bookmarkStart w:id="1556" w:name="_Toc366757192"/>
      <w:bookmarkStart w:id="1557" w:name="_Toc366758030"/>
      <w:bookmarkStart w:id="1558" w:name="_Toc366676203"/>
      <w:bookmarkStart w:id="1559" w:name="_Toc366677005"/>
      <w:bookmarkStart w:id="1560" w:name="_Toc366677808"/>
      <w:bookmarkStart w:id="1561" w:name="_Toc366678610"/>
      <w:bookmarkStart w:id="1562" w:name="_Toc366679413"/>
      <w:bookmarkStart w:id="1563" w:name="_Toc366680216"/>
      <w:bookmarkStart w:id="1564" w:name="_Toc366681022"/>
      <w:bookmarkStart w:id="1565" w:name="_Toc366753003"/>
      <w:bookmarkStart w:id="1566" w:name="_Toc366753844"/>
      <w:bookmarkStart w:id="1567" w:name="_Toc366754681"/>
      <w:bookmarkStart w:id="1568" w:name="_Toc366755521"/>
      <w:bookmarkStart w:id="1569" w:name="_Toc366756358"/>
      <w:bookmarkStart w:id="1570" w:name="_Toc366757198"/>
      <w:bookmarkStart w:id="1571" w:name="_Toc366758036"/>
      <w:bookmarkStart w:id="1572" w:name="_Toc366676205"/>
      <w:bookmarkStart w:id="1573" w:name="_Toc366677007"/>
      <w:bookmarkStart w:id="1574" w:name="_Toc366677810"/>
      <w:bookmarkStart w:id="1575" w:name="_Toc366678612"/>
      <w:bookmarkStart w:id="1576" w:name="_Toc366679415"/>
      <w:bookmarkStart w:id="1577" w:name="_Toc366680218"/>
      <w:bookmarkStart w:id="1578" w:name="_Toc366681024"/>
      <w:bookmarkStart w:id="1579" w:name="_Toc366753005"/>
      <w:bookmarkStart w:id="1580" w:name="_Toc366753846"/>
      <w:bookmarkStart w:id="1581" w:name="_Toc366754683"/>
      <w:bookmarkStart w:id="1582" w:name="_Toc366755523"/>
      <w:bookmarkStart w:id="1583" w:name="_Toc366756360"/>
      <w:bookmarkStart w:id="1584" w:name="_Toc366757200"/>
      <w:bookmarkStart w:id="1585" w:name="_Toc366758038"/>
      <w:bookmarkStart w:id="1586" w:name="_Toc366676207"/>
      <w:bookmarkStart w:id="1587" w:name="_Toc366677009"/>
      <w:bookmarkStart w:id="1588" w:name="_Toc366677812"/>
      <w:bookmarkStart w:id="1589" w:name="_Toc366678614"/>
      <w:bookmarkStart w:id="1590" w:name="_Toc366679417"/>
      <w:bookmarkStart w:id="1591" w:name="_Toc366680220"/>
      <w:bookmarkStart w:id="1592" w:name="_Toc366681026"/>
      <w:bookmarkStart w:id="1593" w:name="_Toc366753007"/>
      <w:bookmarkStart w:id="1594" w:name="_Toc366753848"/>
      <w:bookmarkStart w:id="1595" w:name="_Toc366754685"/>
      <w:bookmarkStart w:id="1596" w:name="_Toc366755525"/>
      <w:bookmarkStart w:id="1597" w:name="_Toc366756362"/>
      <w:bookmarkStart w:id="1598" w:name="_Toc366757202"/>
      <w:bookmarkStart w:id="1599" w:name="_Toc366758040"/>
      <w:bookmarkStart w:id="1600" w:name="_Toc366676209"/>
      <w:bookmarkStart w:id="1601" w:name="_Toc366677011"/>
      <w:bookmarkStart w:id="1602" w:name="_Toc366677814"/>
      <w:bookmarkStart w:id="1603" w:name="_Toc366678616"/>
      <w:bookmarkStart w:id="1604" w:name="_Toc366679419"/>
      <w:bookmarkStart w:id="1605" w:name="_Toc366680222"/>
      <w:bookmarkStart w:id="1606" w:name="_Toc366681028"/>
      <w:bookmarkStart w:id="1607" w:name="_Toc366753009"/>
      <w:bookmarkStart w:id="1608" w:name="_Toc366753850"/>
      <w:bookmarkStart w:id="1609" w:name="_Toc366754687"/>
      <w:bookmarkStart w:id="1610" w:name="_Toc366755527"/>
      <w:bookmarkStart w:id="1611" w:name="_Toc366756364"/>
      <w:bookmarkStart w:id="1612" w:name="_Toc366757204"/>
      <w:bookmarkStart w:id="1613" w:name="_Toc366758042"/>
      <w:bookmarkStart w:id="1614" w:name="_Toc366676211"/>
      <w:bookmarkStart w:id="1615" w:name="_Toc366677013"/>
      <w:bookmarkStart w:id="1616" w:name="_Toc366677816"/>
      <w:bookmarkStart w:id="1617" w:name="_Toc366678618"/>
      <w:bookmarkStart w:id="1618" w:name="_Toc366679421"/>
      <w:bookmarkStart w:id="1619" w:name="_Toc366680224"/>
      <w:bookmarkStart w:id="1620" w:name="_Toc366681030"/>
      <w:bookmarkStart w:id="1621" w:name="_Toc366753011"/>
      <w:bookmarkStart w:id="1622" w:name="_Toc366753852"/>
      <w:bookmarkStart w:id="1623" w:name="_Toc366754689"/>
      <w:bookmarkStart w:id="1624" w:name="_Toc366755529"/>
      <w:bookmarkStart w:id="1625" w:name="_Toc366756366"/>
      <w:bookmarkStart w:id="1626" w:name="_Toc366757206"/>
      <w:bookmarkStart w:id="1627" w:name="_Toc366758044"/>
      <w:bookmarkStart w:id="1628" w:name="_Toc366676216"/>
      <w:bookmarkStart w:id="1629" w:name="_Toc366677018"/>
      <w:bookmarkStart w:id="1630" w:name="_Toc366677821"/>
      <w:bookmarkStart w:id="1631" w:name="_Toc366678623"/>
      <w:bookmarkStart w:id="1632" w:name="_Toc366679426"/>
      <w:bookmarkStart w:id="1633" w:name="_Toc366680229"/>
      <w:bookmarkStart w:id="1634" w:name="_Toc366681035"/>
      <w:bookmarkStart w:id="1635" w:name="_Toc366753016"/>
      <w:bookmarkStart w:id="1636" w:name="_Toc366753857"/>
      <w:bookmarkStart w:id="1637" w:name="_Toc366754694"/>
      <w:bookmarkStart w:id="1638" w:name="_Toc366755534"/>
      <w:bookmarkStart w:id="1639" w:name="_Toc366756371"/>
      <w:bookmarkStart w:id="1640" w:name="_Toc366757211"/>
      <w:bookmarkStart w:id="1641" w:name="_Toc366758049"/>
      <w:bookmarkStart w:id="1642" w:name="_Toc366676219"/>
      <w:bookmarkStart w:id="1643" w:name="_Toc366677021"/>
      <w:bookmarkStart w:id="1644" w:name="_Toc366677824"/>
      <w:bookmarkStart w:id="1645" w:name="_Toc366678626"/>
      <w:bookmarkStart w:id="1646" w:name="_Toc366679429"/>
      <w:bookmarkStart w:id="1647" w:name="_Toc366680232"/>
      <w:bookmarkStart w:id="1648" w:name="_Toc366681038"/>
      <w:bookmarkStart w:id="1649" w:name="_Toc366753019"/>
      <w:bookmarkStart w:id="1650" w:name="_Toc366753860"/>
      <w:bookmarkStart w:id="1651" w:name="_Toc366754697"/>
      <w:bookmarkStart w:id="1652" w:name="_Toc366755537"/>
      <w:bookmarkStart w:id="1653" w:name="_Toc366756374"/>
      <w:bookmarkStart w:id="1654" w:name="_Toc366757214"/>
      <w:bookmarkStart w:id="1655" w:name="_Toc366758052"/>
      <w:bookmarkStart w:id="1656" w:name="_Toc366676221"/>
      <w:bookmarkStart w:id="1657" w:name="_Toc366677023"/>
      <w:bookmarkStart w:id="1658" w:name="_Toc366677826"/>
      <w:bookmarkStart w:id="1659" w:name="_Toc366678628"/>
      <w:bookmarkStart w:id="1660" w:name="_Toc366679431"/>
      <w:bookmarkStart w:id="1661" w:name="_Toc366680234"/>
      <w:bookmarkStart w:id="1662" w:name="_Toc366681040"/>
      <w:bookmarkStart w:id="1663" w:name="_Toc366753021"/>
      <w:bookmarkStart w:id="1664" w:name="_Toc366753862"/>
      <w:bookmarkStart w:id="1665" w:name="_Toc366754699"/>
      <w:bookmarkStart w:id="1666" w:name="_Toc366755539"/>
      <w:bookmarkStart w:id="1667" w:name="_Toc366756376"/>
      <w:bookmarkStart w:id="1668" w:name="_Toc366757216"/>
      <w:bookmarkStart w:id="1669" w:name="_Toc366758054"/>
      <w:bookmarkStart w:id="1670" w:name="_Toc366676223"/>
      <w:bookmarkStart w:id="1671" w:name="_Toc366677025"/>
      <w:bookmarkStart w:id="1672" w:name="_Toc366677828"/>
      <w:bookmarkStart w:id="1673" w:name="_Toc366678630"/>
      <w:bookmarkStart w:id="1674" w:name="_Toc366679433"/>
      <w:bookmarkStart w:id="1675" w:name="_Toc366680236"/>
      <w:bookmarkStart w:id="1676" w:name="_Toc366681042"/>
      <w:bookmarkStart w:id="1677" w:name="_Toc366753023"/>
      <w:bookmarkStart w:id="1678" w:name="_Toc366753864"/>
      <w:bookmarkStart w:id="1679" w:name="_Toc366754701"/>
      <w:bookmarkStart w:id="1680" w:name="_Toc366755541"/>
      <w:bookmarkStart w:id="1681" w:name="_Toc366756378"/>
      <w:bookmarkStart w:id="1682" w:name="_Toc366757218"/>
      <w:bookmarkStart w:id="1683" w:name="_Toc366758056"/>
      <w:bookmarkStart w:id="1684" w:name="_Toc366676225"/>
      <w:bookmarkStart w:id="1685" w:name="_Toc366677027"/>
      <w:bookmarkStart w:id="1686" w:name="_Toc366677830"/>
      <w:bookmarkStart w:id="1687" w:name="_Toc366678632"/>
      <w:bookmarkStart w:id="1688" w:name="_Toc366679435"/>
      <w:bookmarkStart w:id="1689" w:name="_Toc366680238"/>
      <w:bookmarkStart w:id="1690" w:name="_Toc366681044"/>
      <w:bookmarkStart w:id="1691" w:name="_Toc366753025"/>
      <w:bookmarkStart w:id="1692" w:name="_Toc366753866"/>
      <w:bookmarkStart w:id="1693" w:name="_Toc366754703"/>
      <w:bookmarkStart w:id="1694" w:name="_Toc366755543"/>
      <w:bookmarkStart w:id="1695" w:name="_Toc366756380"/>
      <w:bookmarkStart w:id="1696" w:name="_Toc366757220"/>
      <w:bookmarkStart w:id="1697" w:name="_Toc366758058"/>
      <w:bookmarkStart w:id="1698" w:name="_Toc366676227"/>
      <w:bookmarkStart w:id="1699" w:name="_Toc366677029"/>
      <w:bookmarkStart w:id="1700" w:name="_Toc366677832"/>
      <w:bookmarkStart w:id="1701" w:name="_Toc366678634"/>
      <w:bookmarkStart w:id="1702" w:name="_Toc366679437"/>
      <w:bookmarkStart w:id="1703" w:name="_Toc366680240"/>
      <w:bookmarkStart w:id="1704" w:name="_Toc366681046"/>
      <w:bookmarkStart w:id="1705" w:name="_Toc366753027"/>
      <w:bookmarkStart w:id="1706" w:name="_Toc366753868"/>
      <w:bookmarkStart w:id="1707" w:name="_Toc366754705"/>
      <w:bookmarkStart w:id="1708" w:name="_Toc366755545"/>
      <w:bookmarkStart w:id="1709" w:name="_Toc366756382"/>
      <w:bookmarkStart w:id="1710" w:name="_Toc366757222"/>
      <w:bookmarkStart w:id="1711" w:name="_Toc366758060"/>
      <w:bookmarkStart w:id="1712" w:name="_Toc366676229"/>
      <w:bookmarkStart w:id="1713" w:name="_Toc366677031"/>
      <w:bookmarkStart w:id="1714" w:name="_Toc366677834"/>
      <w:bookmarkStart w:id="1715" w:name="_Toc366678636"/>
      <w:bookmarkStart w:id="1716" w:name="_Toc366679439"/>
      <w:bookmarkStart w:id="1717" w:name="_Toc366680242"/>
      <w:bookmarkStart w:id="1718" w:name="_Toc366681048"/>
      <w:bookmarkStart w:id="1719" w:name="_Toc366753029"/>
      <w:bookmarkStart w:id="1720" w:name="_Toc366753870"/>
      <w:bookmarkStart w:id="1721" w:name="_Toc366754707"/>
      <w:bookmarkStart w:id="1722" w:name="_Toc366755547"/>
      <w:bookmarkStart w:id="1723" w:name="_Toc366756384"/>
      <w:bookmarkStart w:id="1724" w:name="_Toc366757224"/>
      <w:bookmarkStart w:id="1725" w:name="_Toc366758062"/>
      <w:bookmarkStart w:id="1726" w:name="_Toc366676231"/>
      <w:bookmarkStart w:id="1727" w:name="_Toc366677033"/>
      <w:bookmarkStart w:id="1728" w:name="_Toc366677836"/>
      <w:bookmarkStart w:id="1729" w:name="_Toc366678638"/>
      <w:bookmarkStart w:id="1730" w:name="_Toc366679441"/>
      <w:bookmarkStart w:id="1731" w:name="_Toc366680244"/>
      <w:bookmarkStart w:id="1732" w:name="_Toc366681050"/>
      <w:bookmarkStart w:id="1733" w:name="_Toc366753031"/>
      <w:bookmarkStart w:id="1734" w:name="_Toc366753872"/>
      <w:bookmarkStart w:id="1735" w:name="_Toc366754709"/>
      <w:bookmarkStart w:id="1736" w:name="_Toc366755549"/>
      <w:bookmarkStart w:id="1737" w:name="_Toc366756386"/>
      <w:bookmarkStart w:id="1738" w:name="_Toc366757226"/>
      <w:bookmarkStart w:id="1739" w:name="_Toc366758064"/>
      <w:bookmarkStart w:id="1740" w:name="_Toc366676233"/>
      <w:bookmarkStart w:id="1741" w:name="_Toc366677035"/>
      <w:bookmarkStart w:id="1742" w:name="_Toc366677838"/>
      <w:bookmarkStart w:id="1743" w:name="_Toc366678640"/>
      <w:bookmarkStart w:id="1744" w:name="_Toc366679443"/>
      <w:bookmarkStart w:id="1745" w:name="_Toc366680246"/>
      <w:bookmarkStart w:id="1746" w:name="_Toc366681052"/>
      <w:bookmarkStart w:id="1747" w:name="_Toc366753033"/>
      <w:bookmarkStart w:id="1748" w:name="_Toc366753874"/>
      <w:bookmarkStart w:id="1749" w:name="_Toc366754711"/>
      <w:bookmarkStart w:id="1750" w:name="_Toc366755551"/>
      <w:bookmarkStart w:id="1751" w:name="_Toc366756388"/>
      <w:bookmarkStart w:id="1752" w:name="_Toc366757228"/>
      <w:bookmarkStart w:id="1753" w:name="_Toc366758066"/>
      <w:bookmarkStart w:id="1754" w:name="_Toc366676235"/>
      <w:bookmarkStart w:id="1755" w:name="_Toc366677037"/>
      <w:bookmarkStart w:id="1756" w:name="_Toc366677840"/>
      <w:bookmarkStart w:id="1757" w:name="_Toc366678642"/>
      <w:bookmarkStart w:id="1758" w:name="_Toc366679445"/>
      <w:bookmarkStart w:id="1759" w:name="_Toc366680248"/>
      <w:bookmarkStart w:id="1760" w:name="_Toc366681054"/>
      <w:bookmarkStart w:id="1761" w:name="_Toc366753035"/>
      <w:bookmarkStart w:id="1762" w:name="_Toc366753876"/>
      <w:bookmarkStart w:id="1763" w:name="_Toc366754713"/>
      <w:bookmarkStart w:id="1764" w:name="_Toc366755553"/>
      <w:bookmarkStart w:id="1765" w:name="_Toc366756390"/>
      <w:bookmarkStart w:id="1766" w:name="_Toc366757230"/>
      <w:bookmarkStart w:id="1767" w:name="_Toc366758068"/>
      <w:bookmarkStart w:id="1768" w:name="_Toc366676237"/>
      <w:bookmarkStart w:id="1769" w:name="_Toc366677039"/>
      <w:bookmarkStart w:id="1770" w:name="_Toc366677842"/>
      <w:bookmarkStart w:id="1771" w:name="_Toc366678644"/>
      <w:bookmarkStart w:id="1772" w:name="_Toc366679447"/>
      <w:bookmarkStart w:id="1773" w:name="_Toc366680250"/>
      <w:bookmarkStart w:id="1774" w:name="_Toc366681056"/>
      <w:bookmarkStart w:id="1775" w:name="_Toc366753037"/>
      <w:bookmarkStart w:id="1776" w:name="_Toc366753878"/>
      <w:bookmarkStart w:id="1777" w:name="_Toc366754715"/>
      <w:bookmarkStart w:id="1778" w:name="_Toc366755555"/>
      <w:bookmarkStart w:id="1779" w:name="_Toc366756392"/>
      <w:bookmarkStart w:id="1780" w:name="_Toc366757232"/>
      <w:bookmarkStart w:id="1781" w:name="_Toc366758070"/>
      <w:bookmarkStart w:id="1782" w:name="_Toc366676239"/>
      <w:bookmarkStart w:id="1783" w:name="_Toc366677041"/>
      <w:bookmarkStart w:id="1784" w:name="_Toc366677844"/>
      <w:bookmarkStart w:id="1785" w:name="_Toc366678646"/>
      <w:bookmarkStart w:id="1786" w:name="_Toc366679449"/>
      <w:bookmarkStart w:id="1787" w:name="_Toc366680252"/>
      <w:bookmarkStart w:id="1788" w:name="_Toc366681058"/>
      <w:bookmarkStart w:id="1789" w:name="_Toc366753039"/>
      <w:bookmarkStart w:id="1790" w:name="_Toc366753880"/>
      <w:bookmarkStart w:id="1791" w:name="_Toc366754717"/>
      <w:bookmarkStart w:id="1792" w:name="_Toc366755557"/>
      <w:bookmarkStart w:id="1793" w:name="_Toc366756394"/>
      <w:bookmarkStart w:id="1794" w:name="_Toc366757234"/>
      <w:bookmarkStart w:id="1795" w:name="_Toc366758072"/>
      <w:bookmarkStart w:id="1796" w:name="_Toc366676241"/>
      <w:bookmarkStart w:id="1797" w:name="_Toc366677043"/>
      <w:bookmarkStart w:id="1798" w:name="_Toc366677846"/>
      <w:bookmarkStart w:id="1799" w:name="_Toc366678648"/>
      <w:bookmarkStart w:id="1800" w:name="_Toc366679451"/>
      <w:bookmarkStart w:id="1801" w:name="_Toc366680254"/>
      <w:bookmarkStart w:id="1802" w:name="_Toc366681060"/>
      <w:bookmarkStart w:id="1803" w:name="_Toc366753041"/>
      <w:bookmarkStart w:id="1804" w:name="_Toc366753882"/>
      <w:bookmarkStart w:id="1805" w:name="_Toc366754719"/>
      <w:bookmarkStart w:id="1806" w:name="_Toc366755559"/>
      <w:bookmarkStart w:id="1807" w:name="_Toc366756396"/>
      <w:bookmarkStart w:id="1808" w:name="_Toc366757236"/>
      <w:bookmarkStart w:id="1809" w:name="_Toc366758074"/>
      <w:bookmarkStart w:id="1810" w:name="_Toc366676243"/>
      <w:bookmarkStart w:id="1811" w:name="_Toc366677045"/>
      <w:bookmarkStart w:id="1812" w:name="_Toc366677848"/>
      <w:bookmarkStart w:id="1813" w:name="_Toc366678650"/>
      <w:bookmarkStart w:id="1814" w:name="_Toc366679453"/>
      <w:bookmarkStart w:id="1815" w:name="_Toc366680256"/>
      <w:bookmarkStart w:id="1816" w:name="_Toc366681062"/>
      <w:bookmarkStart w:id="1817" w:name="_Toc366753043"/>
      <w:bookmarkStart w:id="1818" w:name="_Toc366753884"/>
      <w:bookmarkStart w:id="1819" w:name="_Toc366754721"/>
      <w:bookmarkStart w:id="1820" w:name="_Toc366755561"/>
      <w:bookmarkStart w:id="1821" w:name="_Toc366756398"/>
      <w:bookmarkStart w:id="1822" w:name="_Toc366757238"/>
      <w:bookmarkStart w:id="1823" w:name="_Toc366758076"/>
      <w:bookmarkStart w:id="1824" w:name="_Toc366676245"/>
      <w:bookmarkStart w:id="1825" w:name="_Toc366677047"/>
      <w:bookmarkStart w:id="1826" w:name="_Toc366677850"/>
      <w:bookmarkStart w:id="1827" w:name="_Toc366678652"/>
      <w:bookmarkStart w:id="1828" w:name="_Toc366679455"/>
      <w:bookmarkStart w:id="1829" w:name="_Toc366680258"/>
      <w:bookmarkStart w:id="1830" w:name="_Toc366681064"/>
      <w:bookmarkStart w:id="1831" w:name="_Toc366753045"/>
      <w:bookmarkStart w:id="1832" w:name="_Toc366753886"/>
      <w:bookmarkStart w:id="1833" w:name="_Toc366754723"/>
      <w:bookmarkStart w:id="1834" w:name="_Toc366755563"/>
      <w:bookmarkStart w:id="1835" w:name="_Toc366756400"/>
      <w:bookmarkStart w:id="1836" w:name="_Toc366757240"/>
      <w:bookmarkStart w:id="1837" w:name="_Toc366758078"/>
      <w:bookmarkStart w:id="1838" w:name="_Toc366676247"/>
      <w:bookmarkStart w:id="1839" w:name="_Toc366677049"/>
      <w:bookmarkStart w:id="1840" w:name="_Toc366677852"/>
      <w:bookmarkStart w:id="1841" w:name="_Toc366678654"/>
      <w:bookmarkStart w:id="1842" w:name="_Toc366679457"/>
      <w:bookmarkStart w:id="1843" w:name="_Toc366680260"/>
      <w:bookmarkStart w:id="1844" w:name="_Toc366681066"/>
      <w:bookmarkStart w:id="1845" w:name="_Toc366753047"/>
      <w:bookmarkStart w:id="1846" w:name="_Toc366753888"/>
      <w:bookmarkStart w:id="1847" w:name="_Toc366754725"/>
      <w:bookmarkStart w:id="1848" w:name="_Toc366755565"/>
      <w:bookmarkStart w:id="1849" w:name="_Toc366756402"/>
      <w:bookmarkStart w:id="1850" w:name="_Toc366757242"/>
      <w:bookmarkStart w:id="1851" w:name="_Toc366758080"/>
      <w:bookmarkStart w:id="1852" w:name="_Toc366676249"/>
      <w:bookmarkStart w:id="1853" w:name="_Toc366677051"/>
      <w:bookmarkStart w:id="1854" w:name="_Toc366677854"/>
      <w:bookmarkStart w:id="1855" w:name="_Toc366678656"/>
      <w:bookmarkStart w:id="1856" w:name="_Toc366679459"/>
      <w:bookmarkStart w:id="1857" w:name="_Toc366680262"/>
      <w:bookmarkStart w:id="1858" w:name="_Toc366681068"/>
      <w:bookmarkStart w:id="1859" w:name="_Toc366753049"/>
      <w:bookmarkStart w:id="1860" w:name="_Toc366753890"/>
      <w:bookmarkStart w:id="1861" w:name="_Toc366754727"/>
      <w:bookmarkStart w:id="1862" w:name="_Toc366755567"/>
      <w:bookmarkStart w:id="1863" w:name="_Toc366756404"/>
      <w:bookmarkStart w:id="1864" w:name="_Toc366757244"/>
      <w:bookmarkStart w:id="1865" w:name="_Toc366758082"/>
      <w:bookmarkStart w:id="1866" w:name="_Toc366676252"/>
      <w:bookmarkStart w:id="1867" w:name="_Toc366677054"/>
      <w:bookmarkStart w:id="1868" w:name="_Toc366677857"/>
      <w:bookmarkStart w:id="1869" w:name="_Toc366678659"/>
      <w:bookmarkStart w:id="1870" w:name="_Toc366679462"/>
      <w:bookmarkStart w:id="1871" w:name="_Toc366680265"/>
      <w:bookmarkStart w:id="1872" w:name="_Toc366681071"/>
      <w:bookmarkStart w:id="1873" w:name="_Toc366753052"/>
      <w:bookmarkStart w:id="1874" w:name="_Toc366753893"/>
      <w:bookmarkStart w:id="1875" w:name="_Toc366754730"/>
      <w:bookmarkStart w:id="1876" w:name="_Toc366755570"/>
      <w:bookmarkStart w:id="1877" w:name="_Toc366756407"/>
      <w:bookmarkStart w:id="1878" w:name="_Toc366757247"/>
      <w:bookmarkStart w:id="1879" w:name="_Toc366758085"/>
      <w:bookmarkStart w:id="1880" w:name="_Toc366676253"/>
      <w:bookmarkStart w:id="1881" w:name="_Toc366677055"/>
      <w:bookmarkStart w:id="1882" w:name="_Toc366677858"/>
      <w:bookmarkStart w:id="1883" w:name="_Toc366678660"/>
      <w:bookmarkStart w:id="1884" w:name="_Toc366679463"/>
      <w:bookmarkStart w:id="1885" w:name="_Toc366680266"/>
      <w:bookmarkStart w:id="1886" w:name="_Toc366681072"/>
      <w:bookmarkStart w:id="1887" w:name="_Toc366753053"/>
      <w:bookmarkStart w:id="1888" w:name="_Toc366753894"/>
      <w:bookmarkStart w:id="1889" w:name="_Toc366754731"/>
      <w:bookmarkStart w:id="1890" w:name="_Toc366755571"/>
      <w:bookmarkStart w:id="1891" w:name="_Toc366756408"/>
      <w:bookmarkStart w:id="1892" w:name="_Toc366757248"/>
      <w:bookmarkStart w:id="1893" w:name="_Toc366758086"/>
      <w:bookmarkStart w:id="1894" w:name="_Toc366676254"/>
      <w:bookmarkStart w:id="1895" w:name="_Toc366677056"/>
      <w:bookmarkStart w:id="1896" w:name="_Toc366677859"/>
      <w:bookmarkStart w:id="1897" w:name="_Toc366678661"/>
      <w:bookmarkStart w:id="1898" w:name="_Toc366679464"/>
      <w:bookmarkStart w:id="1899" w:name="_Toc366680267"/>
      <w:bookmarkStart w:id="1900" w:name="_Toc366681073"/>
      <w:bookmarkStart w:id="1901" w:name="_Toc366753054"/>
      <w:bookmarkStart w:id="1902" w:name="_Toc366753895"/>
      <w:bookmarkStart w:id="1903" w:name="_Toc366754732"/>
      <w:bookmarkStart w:id="1904" w:name="_Toc366755572"/>
      <w:bookmarkStart w:id="1905" w:name="_Toc366756409"/>
      <w:bookmarkStart w:id="1906" w:name="_Toc366757249"/>
      <w:bookmarkStart w:id="1907" w:name="_Toc366758087"/>
      <w:bookmarkStart w:id="1908" w:name="_Toc366676256"/>
      <w:bookmarkStart w:id="1909" w:name="_Toc366677058"/>
      <w:bookmarkStart w:id="1910" w:name="_Toc366677861"/>
      <w:bookmarkStart w:id="1911" w:name="_Toc366678663"/>
      <w:bookmarkStart w:id="1912" w:name="_Toc366679466"/>
      <w:bookmarkStart w:id="1913" w:name="_Toc366680269"/>
      <w:bookmarkStart w:id="1914" w:name="_Toc366681075"/>
      <w:bookmarkStart w:id="1915" w:name="_Toc366753056"/>
      <w:bookmarkStart w:id="1916" w:name="_Toc366753897"/>
      <w:bookmarkStart w:id="1917" w:name="_Toc366754734"/>
      <w:bookmarkStart w:id="1918" w:name="_Toc366755574"/>
      <w:bookmarkStart w:id="1919" w:name="_Toc366756411"/>
      <w:bookmarkStart w:id="1920" w:name="_Toc366757251"/>
      <w:bookmarkStart w:id="1921" w:name="_Toc366758089"/>
      <w:bookmarkStart w:id="1922" w:name="_Toc366676258"/>
      <w:bookmarkStart w:id="1923" w:name="_Toc366677060"/>
      <w:bookmarkStart w:id="1924" w:name="_Toc366677863"/>
      <w:bookmarkStart w:id="1925" w:name="_Toc366678665"/>
      <w:bookmarkStart w:id="1926" w:name="_Toc366679468"/>
      <w:bookmarkStart w:id="1927" w:name="_Toc366680271"/>
      <w:bookmarkStart w:id="1928" w:name="_Toc366681077"/>
      <w:bookmarkStart w:id="1929" w:name="_Toc366753058"/>
      <w:bookmarkStart w:id="1930" w:name="_Toc366753899"/>
      <w:bookmarkStart w:id="1931" w:name="_Toc366754736"/>
      <w:bookmarkStart w:id="1932" w:name="_Toc366755576"/>
      <w:bookmarkStart w:id="1933" w:name="_Toc366756413"/>
      <w:bookmarkStart w:id="1934" w:name="_Toc366757253"/>
      <w:bookmarkStart w:id="1935" w:name="_Toc366758091"/>
      <w:bookmarkStart w:id="1936" w:name="_Toc366676261"/>
      <w:bookmarkStart w:id="1937" w:name="_Toc366677063"/>
      <w:bookmarkStart w:id="1938" w:name="_Toc366677866"/>
      <w:bookmarkStart w:id="1939" w:name="_Toc366678668"/>
      <w:bookmarkStart w:id="1940" w:name="_Toc366679471"/>
      <w:bookmarkStart w:id="1941" w:name="_Toc366680274"/>
      <w:bookmarkStart w:id="1942" w:name="_Toc366681080"/>
      <w:bookmarkStart w:id="1943" w:name="_Toc366753061"/>
      <w:bookmarkStart w:id="1944" w:name="_Toc366753902"/>
      <w:bookmarkStart w:id="1945" w:name="_Toc366754739"/>
      <w:bookmarkStart w:id="1946" w:name="_Toc366755579"/>
      <w:bookmarkStart w:id="1947" w:name="_Toc366756416"/>
      <w:bookmarkStart w:id="1948" w:name="_Toc366757256"/>
      <w:bookmarkStart w:id="1949" w:name="_Toc366758094"/>
      <w:bookmarkStart w:id="1950" w:name="_Toc366676263"/>
      <w:bookmarkStart w:id="1951" w:name="_Toc366677065"/>
      <w:bookmarkStart w:id="1952" w:name="_Toc366677868"/>
      <w:bookmarkStart w:id="1953" w:name="_Toc366678670"/>
      <w:bookmarkStart w:id="1954" w:name="_Toc366679473"/>
      <w:bookmarkStart w:id="1955" w:name="_Toc366680276"/>
      <w:bookmarkStart w:id="1956" w:name="_Toc366681082"/>
      <w:bookmarkStart w:id="1957" w:name="_Toc366753063"/>
      <w:bookmarkStart w:id="1958" w:name="_Toc366753904"/>
      <w:bookmarkStart w:id="1959" w:name="_Toc366754741"/>
      <w:bookmarkStart w:id="1960" w:name="_Toc366755581"/>
      <w:bookmarkStart w:id="1961" w:name="_Toc366756418"/>
      <w:bookmarkStart w:id="1962" w:name="_Toc366757258"/>
      <w:bookmarkStart w:id="1963" w:name="_Toc366758096"/>
      <w:bookmarkStart w:id="1964" w:name="_Toc366676265"/>
      <w:bookmarkStart w:id="1965" w:name="_Toc366677067"/>
      <w:bookmarkStart w:id="1966" w:name="_Toc366677870"/>
      <w:bookmarkStart w:id="1967" w:name="_Toc366678672"/>
      <w:bookmarkStart w:id="1968" w:name="_Toc366679475"/>
      <w:bookmarkStart w:id="1969" w:name="_Toc366680278"/>
      <w:bookmarkStart w:id="1970" w:name="_Toc366681084"/>
      <w:bookmarkStart w:id="1971" w:name="_Toc366753065"/>
      <w:bookmarkStart w:id="1972" w:name="_Toc366753906"/>
      <w:bookmarkStart w:id="1973" w:name="_Toc366754743"/>
      <w:bookmarkStart w:id="1974" w:name="_Toc366755583"/>
      <w:bookmarkStart w:id="1975" w:name="_Toc366756420"/>
      <w:bookmarkStart w:id="1976" w:name="_Toc366757260"/>
      <w:bookmarkStart w:id="1977" w:name="_Toc366758098"/>
      <w:bookmarkStart w:id="1978" w:name="_Toc366676267"/>
      <w:bookmarkStart w:id="1979" w:name="_Toc366677069"/>
      <w:bookmarkStart w:id="1980" w:name="_Toc366677872"/>
      <w:bookmarkStart w:id="1981" w:name="_Toc366678674"/>
      <w:bookmarkStart w:id="1982" w:name="_Toc366679477"/>
      <w:bookmarkStart w:id="1983" w:name="_Toc366680280"/>
      <w:bookmarkStart w:id="1984" w:name="_Toc366681086"/>
      <w:bookmarkStart w:id="1985" w:name="_Toc366753067"/>
      <w:bookmarkStart w:id="1986" w:name="_Toc366753908"/>
      <w:bookmarkStart w:id="1987" w:name="_Toc366754745"/>
      <w:bookmarkStart w:id="1988" w:name="_Toc366755585"/>
      <w:bookmarkStart w:id="1989" w:name="_Toc366756422"/>
      <w:bookmarkStart w:id="1990" w:name="_Toc366757262"/>
      <w:bookmarkStart w:id="1991" w:name="_Toc366758100"/>
      <w:bookmarkStart w:id="1992" w:name="_Toc366676268"/>
      <w:bookmarkStart w:id="1993" w:name="_Toc366677070"/>
      <w:bookmarkStart w:id="1994" w:name="_Toc366677873"/>
      <w:bookmarkStart w:id="1995" w:name="_Toc366678675"/>
      <w:bookmarkStart w:id="1996" w:name="_Toc366679478"/>
      <w:bookmarkStart w:id="1997" w:name="_Toc366680281"/>
      <w:bookmarkStart w:id="1998" w:name="_Toc366681087"/>
      <w:bookmarkStart w:id="1999" w:name="_Toc366753068"/>
      <w:bookmarkStart w:id="2000" w:name="_Toc366753909"/>
      <w:bookmarkStart w:id="2001" w:name="_Toc366754746"/>
      <w:bookmarkStart w:id="2002" w:name="_Toc366755586"/>
      <w:bookmarkStart w:id="2003" w:name="_Toc366756423"/>
      <w:bookmarkStart w:id="2004" w:name="_Toc366757263"/>
      <w:bookmarkStart w:id="2005" w:name="_Toc366758101"/>
      <w:bookmarkStart w:id="2006" w:name="_Toc366676269"/>
      <w:bookmarkStart w:id="2007" w:name="_Toc366677071"/>
      <w:bookmarkStart w:id="2008" w:name="_Toc366677874"/>
      <w:bookmarkStart w:id="2009" w:name="_Toc366678676"/>
      <w:bookmarkStart w:id="2010" w:name="_Toc366679479"/>
      <w:bookmarkStart w:id="2011" w:name="_Toc366680282"/>
      <w:bookmarkStart w:id="2012" w:name="_Toc366681088"/>
      <w:bookmarkStart w:id="2013" w:name="_Toc366753069"/>
      <w:bookmarkStart w:id="2014" w:name="_Toc366753910"/>
      <w:bookmarkStart w:id="2015" w:name="_Toc366754747"/>
      <w:bookmarkStart w:id="2016" w:name="_Toc366755587"/>
      <w:bookmarkStart w:id="2017" w:name="_Toc366756424"/>
      <w:bookmarkStart w:id="2018" w:name="_Toc366757264"/>
      <w:bookmarkStart w:id="2019" w:name="_Toc366758102"/>
      <w:bookmarkStart w:id="2020" w:name="_Toc366676277"/>
      <w:bookmarkStart w:id="2021" w:name="_Toc366677079"/>
      <w:bookmarkStart w:id="2022" w:name="_Toc366677882"/>
      <w:bookmarkStart w:id="2023" w:name="_Toc366678684"/>
      <w:bookmarkStart w:id="2024" w:name="_Toc366679487"/>
      <w:bookmarkStart w:id="2025" w:name="_Toc366680290"/>
      <w:bookmarkStart w:id="2026" w:name="_Toc366681096"/>
      <w:bookmarkStart w:id="2027" w:name="_Toc366753077"/>
      <w:bookmarkStart w:id="2028" w:name="_Toc366753918"/>
      <w:bookmarkStart w:id="2029" w:name="_Toc366754755"/>
      <w:bookmarkStart w:id="2030" w:name="_Toc366755595"/>
      <w:bookmarkStart w:id="2031" w:name="_Toc366756432"/>
      <w:bookmarkStart w:id="2032" w:name="_Toc366757272"/>
      <w:bookmarkStart w:id="2033" w:name="_Toc366758110"/>
      <w:bookmarkStart w:id="2034" w:name="_Toc366676278"/>
      <w:bookmarkStart w:id="2035" w:name="_Toc366677080"/>
      <w:bookmarkStart w:id="2036" w:name="_Toc366677883"/>
      <w:bookmarkStart w:id="2037" w:name="_Toc366678685"/>
      <w:bookmarkStart w:id="2038" w:name="_Toc366679488"/>
      <w:bookmarkStart w:id="2039" w:name="_Toc366680291"/>
      <w:bookmarkStart w:id="2040" w:name="_Toc366681097"/>
      <w:bookmarkStart w:id="2041" w:name="_Toc366753078"/>
      <w:bookmarkStart w:id="2042" w:name="_Toc366753919"/>
      <w:bookmarkStart w:id="2043" w:name="_Toc366754756"/>
      <w:bookmarkStart w:id="2044" w:name="_Toc366755596"/>
      <w:bookmarkStart w:id="2045" w:name="_Toc366756433"/>
      <w:bookmarkStart w:id="2046" w:name="_Toc366757273"/>
      <w:bookmarkStart w:id="2047" w:name="_Toc366758111"/>
      <w:bookmarkStart w:id="2048" w:name="_Toc366676279"/>
      <w:bookmarkStart w:id="2049" w:name="_Toc366677081"/>
      <w:bookmarkStart w:id="2050" w:name="_Toc366677884"/>
      <w:bookmarkStart w:id="2051" w:name="_Toc366678686"/>
      <w:bookmarkStart w:id="2052" w:name="_Toc366679489"/>
      <w:bookmarkStart w:id="2053" w:name="_Toc366680292"/>
      <w:bookmarkStart w:id="2054" w:name="_Toc366681098"/>
      <w:bookmarkStart w:id="2055" w:name="_Toc366753079"/>
      <w:bookmarkStart w:id="2056" w:name="_Toc366753920"/>
      <w:bookmarkStart w:id="2057" w:name="_Toc366754757"/>
      <w:bookmarkStart w:id="2058" w:name="_Toc366755597"/>
      <w:bookmarkStart w:id="2059" w:name="_Toc366756434"/>
      <w:bookmarkStart w:id="2060" w:name="_Toc366757274"/>
      <w:bookmarkStart w:id="2061" w:name="_Toc366758112"/>
      <w:bookmarkStart w:id="2062" w:name="_Toc366676284"/>
      <w:bookmarkStart w:id="2063" w:name="_Toc366677086"/>
      <w:bookmarkStart w:id="2064" w:name="_Toc366677889"/>
      <w:bookmarkStart w:id="2065" w:name="_Toc366678691"/>
      <w:bookmarkStart w:id="2066" w:name="_Toc366679494"/>
      <w:bookmarkStart w:id="2067" w:name="_Toc366680297"/>
      <w:bookmarkStart w:id="2068" w:name="_Toc366681103"/>
      <w:bookmarkStart w:id="2069" w:name="_Toc366753084"/>
      <w:bookmarkStart w:id="2070" w:name="_Toc366753925"/>
      <w:bookmarkStart w:id="2071" w:name="_Toc366754762"/>
      <w:bookmarkStart w:id="2072" w:name="_Toc366755602"/>
      <w:bookmarkStart w:id="2073" w:name="_Toc366756439"/>
      <w:bookmarkStart w:id="2074" w:name="_Toc366757279"/>
      <w:bookmarkStart w:id="2075" w:name="_Toc366758117"/>
      <w:bookmarkStart w:id="2076" w:name="_Toc366676285"/>
      <w:bookmarkStart w:id="2077" w:name="_Toc366677087"/>
      <w:bookmarkStart w:id="2078" w:name="_Toc366677890"/>
      <w:bookmarkStart w:id="2079" w:name="_Toc366678692"/>
      <w:bookmarkStart w:id="2080" w:name="_Toc366679495"/>
      <w:bookmarkStart w:id="2081" w:name="_Toc366680298"/>
      <w:bookmarkStart w:id="2082" w:name="_Toc366681104"/>
      <w:bookmarkStart w:id="2083" w:name="_Toc366753085"/>
      <w:bookmarkStart w:id="2084" w:name="_Toc366753926"/>
      <w:bookmarkStart w:id="2085" w:name="_Toc366754763"/>
      <w:bookmarkStart w:id="2086" w:name="_Toc366755603"/>
      <w:bookmarkStart w:id="2087" w:name="_Toc366756440"/>
      <w:bookmarkStart w:id="2088" w:name="_Toc366757280"/>
      <w:bookmarkStart w:id="2089" w:name="_Toc366758118"/>
      <w:bookmarkStart w:id="2090" w:name="_Toc366676286"/>
      <w:bookmarkStart w:id="2091" w:name="_Toc366677088"/>
      <w:bookmarkStart w:id="2092" w:name="_Toc366677891"/>
      <w:bookmarkStart w:id="2093" w:name="_Toc366678693"/>
      <w:bookmarkStart w:id="2094" w:name="_Toc366679496"/>
      <w:bookmarkStart w:id="2095" w:name="_Toc366680299"/>
      <w:bookmarkStart w:id="2096" w:name="_Toc366681105"/>
      <w:bookmarkStart w:id="2097" w:name="_Toc366753086"/>
      <w:bookmarkStart w:id="2098" w:name="_Toc366753927"/>
      <w:bookmarkStart w:id="2099" w:name="_Toc366754764"/>
      <w:bookmarkStart w:id="2100" w:name="_Toc366755604"/>
      <w:bookmarkStart w:id="2101" w:name="_Toc366756441"/>
      <w:bookmarkStart w:id="2102" w:name="_Toc366757281"/>
      <w:bookmarkStart w:id="2103" w:name="_Toc366758119"/>
      <w:bookmarkStart w:id="2104" w:name="_Toc366676288"/>
      <w:bookmarkStart w:id="2105" w:name="_Toc366677090"/>
      <w:bookmarkStart w:id="2106" w:name="_Toc366677893"/>
      <w:bookmarkStart w:id="2107" w:name="_Toc366678695"/>
      <w:bookmarkStart w:id="2108" w:name="_Toc366679498"/>
      <w:bookmarkStart w:id="2109" w:name="_Toc366680301"/>
      <w:bookmarkStart w:id="2110" w:name="_Toc366681107"/>
      <w:bookmarkStart w:id="2111" w:name="_Toc366753088"/>
      <w:bookmarkStart w:id="2112" w:name="_Toc366753929"/>
      <w:bookmarkStart w:id="2113" w:name="_Toc366754766"/>
      <w:bookmarkStart w:id="2114" w:name="_Toc366755606"/>
      <w:bookmarkStart w:id="2115" w:name="_Toc366756443"/>
      <w:bookmarkStart w:id="2116" w:name="_Toc366757283"/>
      <w:bookmarkStart w:id="2117" w:name="_Toc366758121"/>
      <w:bookmarkStart w:id="2118" w:name="_Toc366676290"/>
      <w:bookmarkStart w:id="2119" w:name="_Toc366677092"/>
      <w:bookmarkStart w:id="2120" w:name="_Toc366677895"/>
      <w:bookmarkStart w:id="2121" w:name="_Toc366678697"/>
      <w:bookmarkStart w:id="2122" w:name="_Toc366679500"/>
      <w:bookmarkStart w:id="2123" w:name="_Toc366680303"/>
      <w:bookmarkStart w:id="2124" w:name="_Toc366681109"/>
      <w:bookmarkStart w:id="2125" w:name="_Toc366753090"/>
      <w:bookmarkStart w:id="2126" w:name="_Toc366753931"/>
      <w:bookmarkStart w:id="2127" w:name="_Toc366754768"/>
      <w:bookmarkStart w:id="2128" w:name="_Toc366755608"/>
      <w:bookmarkStart w:id="2129" w:name="_Toc366756445"/>
      <w:bookmarkStart w:id="2130" w:name="_Toc366757285"/>
      <w:bookmarkStart w:id="2131" w:name="_Toc366758123"/>
      <w:bookmarkStart w:id="2132" w:name="_Toc366676296"/>
      <w:bookmarkStart w:id="2133" w:name="_Toc366677098"/>
      <w:bookmarkStart w:id="2134" w:name="_Toc366677901"/>
      <w:bookmarkStart w:id="2135" w:name="_Toc366678703"/>
      <w:bookmarkStart w:id="2136" w:name="_Toc366679506"/>
      <w:bookmarkStart w:id="2137" w:name="_Toc366680309"/>
      <w:bookmarkStart w:id="2138" w:name="_Toc366681115"/>
      <w:bookmarkStart w:id="2139" w:name="_Toc366753096"/>
      <w:bookmarkStart w:id="2140" w:name="_Toc366753937"/>
      <w:bookmarkStart w:id="2141" w:name="_Toc366754774"/>
      <w:bookmarkStart w:id="2142" w:name="_Toc366755614"/>
      <w:bookmarkStart w:id="2143" w:name="_Toc366756451"/>
      <w:bookmarkStart w:id="2144" w:name="_Toc366757291"/>
      <w:bookmarkStart w:id="2145" w:name="_Toc366758129"/>
      <w:bookmarkStart w:id="2146" w:name="_Toc366676297"/>
      <w:bookmarkStart w:id="2147" w:name="_Toc366677099"/>
      <w:bookmarkStart w:id="2148" w:name="_Toc366677902"/>
      <w:bookmarkStart w:id="2149" w:name="_Toc366678704"/>
      <w:bookmarkStart w:id="2150" w:name="_Toc366679507"/>
      <w:bookmarkStart w:id="2151" w:name="_Toc366680310"/>
      <w:bookmarkStart w:id="2152" w:name="_Toc366681116"/>
      <w:bookmarkStart w:id="2153" w:name="_Toc366753097"/>
      <w:bookmarkStart w:id="2154" w:name="_Toc366753938"/>
      <w:bookmarkStart w:id="2155" w:name="_Toc366754775"/>
      <w:bookmarkStart w:id="2156" w:name="_Toc366755615"/>
      <w:bookmarkStart w:id="2157" w:name="_Toc366756452"/>
      <w:bookmarkStart w:id="2158" w:name="_Toc366757292"/>
      <w:bookmarkStart w:id="2159" w:name="_Toc366758130"/>
      <w:bookmarkStart w:id="2160" w:name="_Toc366676298"/>
      <w:bookmarkStart w:id="2161" w:name="_Toc366677100"/>
      <w:bookmarkStart w:id="2162" w:name="_Toc366677903"/>
      <w:bookmarkStart w:id="2163" w:name="_Toc366678705"/>
      <w:bookmarkStart w:id="2164" w:name="_Toc366679508"/>
      <w:bookmarkStart w:id="2165" w:name="_Toc366680311"/>
      <w:bookmarkStart w:id="2166" w:name="_Toc366681117"/>
      <w:bookmarkStart w:id="2167" w:name="_Toc366753098"/>
      <w:bookmarkStart w:id="2168" w:name="_Toc366753939"/>
      <w:bookmarkStart w:id="2169" w:name="_Toc366754776"/>
      <w:bookmarkStart w:id="2170" w:name="_Toc366755616"/>
      <w:bookmarkStart w:id="2171" w:name="_Toc366756453"/>
      <w:bookmarkStart w:id="2172" w:name="_Toc366757293"/>
      <w:bookmarkStart w:id="2173" w:name="_Toc366758131"/>
      <w:bookmarkStart w:id="2174" w:name="_Toc366676299"/>
      <w:bookmarkStart w:id="2175" w:name="_Toc366677101"/>
      <w:bookmarkStart w:id="2176" w:name="_Toc366677904"/>
      <w:bookmarkStart w:id="2177" w:name="_Toc366678706"/>
      <w:bookmarkStart w:id="2178" w:name="_Toc366679509"/>
      <w:bookmarkStart w:id="2179" w:name="_Toc366680312"/>
      <w:bookmarkStart w:id="2180" w:name="_Toc366681118"/>
      <w:bookmarkStart w:id="2181" w:name="_Toc366753099"/>
      <w:bookmarkStart w:id="2182" w:name="_Toc366753940"/>
      <w:bookmarkStart w:id="2183" w:name="_Toc366754777"/>
      <w:bookmarkStart w:id="2184" w:name="_Toc366755617"/>
      <w:bookmarkStart w:id="2185" w:name="_Toc366756454"/>
      <w:bookmarkStart w:id="2186" w:name="_Toc366757294"/>
      <w:bookmarkStart w:id="2187" w:name="_Toc366758132"/>
      <w:bookmarkStart w:id="2188" w:name="_Toc366676301"/>
      <w:bookmarkStart w:id="2189" w:name="_Toc366677103"/>
      <w:bookmarkStart w:id="2190" w:name="_Toc366677906"/>
      <w:bookmarkStart w:id="2191" w:name="_Toc366678708"/>
      <w:bookmarkStart w:id="2192" w:name="_Toc366679511"/>
      <w:bookmarkStart w:id="2193" w:name="_Toc366680314"/>
      <w:bookmarkStart w:id="2194" w:name="_Toc366681120"/>
      <w:bookmarkStart w:id="2195" w:name="_Toc366753101"/>
      <w:bookmarkStart w:id="2196" w:name="_Toc366753942"/>
      <w:bookmarkStart w:id="2197" w:name="_Toc366754779"/>
      <w:bookmarkStart w:id="2198" w:name="_Toc366755619"/>
      <w:bookmarkStart w:id="2199" w:name="_Toc366756456"/>
      <w:bookmarkStart w:id="2200" w:name="_Toc366757296"/>
      <w:bookmarkStart w:id="2201" w:name="_Toc366758134"/>
      <w:bookmarkStart w:id="2202" w:name="_Toc366676303"/>
      <w:bookmarkStart w:id="2203" w:name="_Toc366677105"/>
      <w:bookmarkStart w:id="2204" w:name="_Toc366677908"/>
      <w:bookmarkStart w:id="2205" w:name="_Toc366678710"/>
      <w:bookmarkStart w:id="2206" w:name="_Toc366679513"/>
      <w:bookmarkStart w:id="2207" w:name="_Toc366680316"/>
      <w:bookmarkStart w:id="2208" w:name="_Toc366681122"/>
      <w:bookmarkStart w:id="2209" w:name="_Toc366753103"/>
      <w:bookmarkStart w:id="2210" w:name="_Toc366753944"/>
      <w:bookmarkStart w:id="2211" w:name="_Toc366754781"/>
      <w:bookmarkStart w:id="2212" w:name="_Toc366755621"/>
      <w:bookmarkStart w:id="2213" w:name="_Toc366756458"/>
      <w:bookmarkStart w:id="2214" w:name="_Toc366757298"/>
      <w:bookmarkStart w:id="2215" w:name="_Toc366758136"/>
      <w:bookmarkStart w:id="2216" w:name="_Toc366676305"/>
      <w:bookmarkStart w:id="2217" w:name="_Toc366677107"/>
      <w:bookmarkStart w:id="2218" w:name="_Toc366677910"/>
      <w:bookmarkStart w:id="2219" w:name="_Toc366678712"/>
      <w:bookmarkStart w:id="2220" w:name="_Toc366679515"/>
      <w:bookmarkStart w:id="2221" w:name="_Toc366680318"/>
      <w:bookmarkStart w:id="2222" w:name="_Toc366681124"/>
      <w:bookmarkStart w:id="2223" w:name="_Toc366753105"/>
      <w:bookmarkStart w:id="2224" w:name="_Toc366753946"/>
      <w:bookmarkStart w:id="2225" w:name="_Toc366754783"/>
      <w:bookmarkStart w:id="2226" w:name="_Toc366755623"/>
      <w:bookmarkStart w:id="2227" w:name="_Toc366756460"/>
      <w:bookmarkStart w:id="2228" w:name="_Toc366757300"/>
      <w:bookmarkStart w:id="2229" w:name="_Toc366758138"/>
      <w:bookmarkStart w:id="2230" w:name="_Toc366676307"/>
      <w:bookmarkStart w:id="2231" w:name="_Toc366677109"/>
      <w:bookmarkStart w:id="2232" w:name="_Toc366677912"/>
      <w:bookmarkStart w:id="2233" w:name="_Toc366678714"/>
      <w:bookmarkStart w:id="2234" w:name="_Toc366679517"/>
      <w:bookmarkStart w:id="2235" w:name="_Toc366680320"/>
      <w:bookmarkStart w:id="2236" w:name="_Toc366681126"/>
      <w:bookmarkStart w:id="2237" w:name="_Toc366753107"/>
      <w:bookmarkStart w:id="2238" w:name="_Toc366753948"/>
      <w:bookmarkStart w:id="2239" w:name="_Toc366754785"/>
      <w:bookmarkStart w:id="2240" w:name="_Toc366755625"/>
      <w:bookmarkStart w:id="2241" w:name="_Toc366756462"/>
      <w:bookmarkStart w:id="2242" w:name="_Toc366757302"/>
      <w:bookmarkStart w:id="2243" w:name="_Toc366758140"/>
      <w:bookmarkStart w:id="2244" w:name="_Toc366676309"/>
      <w:bookmarkStart w:id="2245" w:name="_Toc366677111"/>
      <w:bookmarkStart w:id="2246" w:name="_Toc366677914"/>
      <w:bookmarkStart w:id="2247" w:name="_Toc366678716"/>
      <w:bookmarkStart w:id="2248" w:name="_Toc366679519"/>
      <w:bookmarkStart w:id="2249" w:name="_Toc366680322"/>
      <w:bookmarkStart w:id="2250" w:name="_Toc366681128"/>
      <w:bookmarkStart w:id="2251" w:name="_Toc366753109"/>
      <w:bookmarkStart w:id="2252" w:name="_Toc366753950"/>
      <w:bookmarkStart w:id="2253" w:name="_Toc366754787"/>
      <w:bookmarkStart w:id="2254" w:name="_Toc366755627"/>
      <w:bookmarkStart w:id="2255" w:name="_Toc366756464"/>
      <w:bookmarkStart w:id="2256" w:name="_Toc366757304"/>
      <w:bookmarkStart w:id="2257" w:name="_Toc366758142"/>
      <w:bookmarkStart w:id="2258" w:name="_Toc366676310"/>
      <w:bookmarkStart w:id="2259" w:name="_Toc366677112"/>
      <w:bookmarkStart w:id="2260" w:name="_Toc366677915"/>
      <w:bookmarkStart w:id="2261" w:name="_Toc366678717"/>
      <w:bookmarkStart w:id="2262" w:name="_Toc366679520"/>
      <w:bookmarkStart w:id="2263" w:name="_Toc366680323"/>
      <w:bookmarkStart w:id="2264" w:name="_Toc366681129"/>
      <w:bookmarkStart w:id="2265" w:name="_Toc366753110"/>
      <w:bookmarkStart w:id="2266" w:name="_Toc366753951"/>
      <w:bookmarkStart w:id="2267" w:name="_Toc366754788"/>
      <w:bookmarkStart w:id="2268" w:name="_Toc366755628"/>
      <w:bookmarkStart w:id="2269" w:name="_Toc366756465"/>
      <w:bookmarkStart w:id="2270" w:name="_Toc366757305"/>
      <w:bookmarkStart w:id="2271" w:name="_Toc366758143"/>
      <w:bookmarkStart w:id="2272" w:name="_Toc366676311"/>
      <w:bookmarkStart w:id="2273" w:name="_Toc366677113"/>
      <w:bookmarkStart w:id="2274" w:name="_Toc366677916"/>
      <w:bookmarkStart w:id="2275" w:name="_Toc366678718"/>
      <w:bookmarkStart w:id="2276" w:name="_Toc366679521"/>
      <w:bookmarkStart w:id="2277" w:name="_Toc366680324"/>
      <w:bookmarkStart w:id="2278" w:name="_Toc366681130"/>
      <w:bookmarkStart w:id="2279" w:name="_Toc366753111"/>
      <w:bookmarkStart w:id="2280" w:name="_Toc366753952"/>
      <w:bookmarkStart w:id="2281" w:name="_Toc366754789"/>
      <w:bookmarkStart w:id="2282" w:name="_Toc366755629"/>
      <w:bookmarkStart w:id="2283" w:name="_Toc366756466"/>
      <w:bookmarkStart w:id="2284" w:name="_Toc366757306"/>
      <w:bookmarkStart w:id="2285" w:name="_Toc366758144"/>
      <w:bookmarkStart w:id="2286" w:name="_Toc366676313"/>
      <w:bookmarkStart w:id="2287" w:name="_Toc366677115"/>
      <w:bookmarkStart w:id="2288" w:name="_Toc366677918"/>
      <w:bookmarkStart w:id="2289" w:name="_Toc366678720"/>
      <w:bookmarkStart w:id="2290" w:name="_Toc366679523"/>
      <w:bookmarkStart w:id="2291" w:name="_Toc366680326"/>
      <w:bookmarkStart w:id="2292" w:name="_Toc366681132"/>
      <w:bookmarkStart w:id="2293" w:name="_Toc366753113"/>
      <w:bookmarkStart w:id="2294" w:name="_Toc366753954"/>
      <w:bookmarkStart w:id="2295" w:name="_Toc366754791"/>
      <w:bookmarkStart w:id="2296" w:name="_Toc366755631"/>
      <w:bookmarkStart w:id="2297" w:name="_Toc366756468"/>
      <w:bookmarkStart w:id="2298" w:name="_Toc366757308"/>
      <w:bookmarkStart w:id="2299" w:name="_Toc366758146"/>
      <w:bookmarkStart w:id="2300" w:name="_Toc366676315"/>
      <w:bookmarkStart w:id="2301" w:name="_Toc366677117"/>
      <w:bookmarkStart w:id="2302" w:name="_Toc366677920"/>
      <w:bookmarkStart w:id="2303" w:name="_Toc366678722"/>
      <w:bookmarkStart w:id="2304" w:name="_Toc366679525"/>
      <w:bookmarkStart w:id="2305" w:name="_Toc366680328"/>
      <w:bookmarkStart w:id="2306" w:name="_Toc366681134"/>
      <w:bookmarkStart w:id="2307" w:name="_Toc366753115"/>
      <w:bookmarkStart w:id="2308" w:name="_Toc366753956"/>
      <w:bookmarkStart w:id="2309" w:name="_Toc366754793"/>
      <w:bookmarkStart w:id="2310" w:name="_Toc366755633"/>
      <w:bookmarkStart w:id="2311" w:name="_Toc366756470"/>
      <w:bookmarkStart w:id="2312" w:name="_Toc366757310"/>
      <w:bookmarkStart w:id="2313" w:name="_Toc366758148"/>
      <w:bookmarkStart w:id="2314" w:name="_Toc366676317"/>
      <w:bookmarkStart w:id="2315" w:name="_Toc366677119"/>
      <w:bookmarkStart w:id="2316" w:name="_Toc366677922"/>
      <w:bookmarkStart w:id="2317" w:name="_Toc366678724"/>
      <w:bookmarkStart w:id="2318" w:name="_Toc366679527"/>
      <w:bookmarkStart w:id="2319" w:name="_Toc366680330"/>
      <w:bookmarkStart w:id="2320" w:name="_Toc366681136"/>
      <w:bookmarkStart w:id="2321" w:name="_Toc366753117"/>
      <w:bookmarkStart w:id="2322" w:name="_Toc366753958"/>
      <w:bookmarkStart w:id="2323" w:name="_Toc366754795"/>
      <w:bookmarkStart w:id="2324" w:name="_Toc366755635"/>
      <w:bookmarkStart w:id="2325" w:name="_Toc366756472"/>
      <w:bookmarkStart w:id="2326" w:name="_Toc366757312"/>
      <w:bookmarkStart w:id="2327" w:name="_Toc366758150"/>
      <w:bookmarkStart w:id="2328" w:name="_Toc366676319"/>
      <w:bookmarkStart w:id="2329" w:name="_Toc366677121"/>
      <w:bookmarkStart w:id="2330" w:name="_Toc366677924"/>
      <w:bookmarkStart w:id="2331" w:name="_Toc366678726"/>
      <w:bookmarkStart w:id="2332" w:name="_Toc366679529"/>
      <w:bookmarkStart w:id="2333" w:name="_Toc366680332"/>
      <w:bookmarkStart w:id="2334" w:name="_Toc366681138"/>
      <w:bookmarkStart w:id="2335" w:name="_Toc366753119"/>
      <w:bookmarkStart w:id="2336" w:name="_Toc366753960"/>
      <w:bookmarkStart w:id="2337" w:name="_Toc366754797"/>
      <w:bookmarkStart w:id="2338" w:name="_Toc366755637"/>
      <w:bookmarkStart w:id="2339" w:name="_Toc366756474"/>
      <w:bookmarkStart w:id="2340" w:name="_Toc366757314"/>
      <w:bookmarkStart w:id="2341" w:name="_Toc366758152"/>
      <w:bookmarkStart w:id="2342" w:name="_Toc366676321"/>
      <w:bookmarkStart w:id="2343" w:name="_Toc366677123"/>
      <w:bookmarkStart w:id="2344" w:name="_Toc366677926"/>
      <w:bookmarkStart w:id="2345" w:name="_Toc366678728"/>
      <w:bookmarkStart w:id="2346" w:name="_Toc366679531"/>
      <w:bookmarkStart w:id="2347" w:name="_Toc366680334"/>
      <w:bookmarkStart w:id="2348" w:name="_Toc366681140"/>
      <w:bookmarkStart w:id="2349" w:name="_Toc366753121"/>
      <w:bookmarkStart w:id="2350" w:name="_Toc366753962"/>
      <w:bookmarkStart w:id="2351" w:name="_Toc366754799"/>
      <w:bookmarkStart w:id="2352" w:name="_Toc366755639"/>
      <w:bookmarkStart w:id="2353" w:name="_Toc366756476"/>
      <w:bookmarkStart w:id="2354" w:name="_Toc366757316"/>
      <w:bookmarkStart w:id="2355" w:name="_Toc366758154"/>
      <w:bookmarkStart w:id="2356" w:name="_Toc366676323"/>
      <w:bookmarkStart w:id="2357" w:name="_Toc366677125"/>
      <w:bookmarkStart w:id="2358" w:name="_Toc366677928"/>
      <w:bookmarkStart w:id="2359" w:name="_Toc366678730"/>
      <w:bookmarkStart w:id="2360" w:name="_Toc366679533"/>
      <w:bookmarkStart w:id="2361" w:name="_Toc366680336"/>
      <w:bookmarkStart w:id="2362" w:name="_Toc366681142"/>
      <w:bookmarkStart w:id="2363" w:name="_Toc366753123"/>
      <w:bookmarkStart w:id="2364" w:name="_Toc366753964"/>
      <w:bookmarkStart w:id="2365" w:name="_Toc366754801"/>
      <w:bookmarkStart w:id="2366" w:name="_Toc366755641"/>
      <w:bookmarkStart w:id="2367" w:name="_Toc366756478"/>
      <w:bookmarkStart w:id="2368" w:name="_Toc366757318"/>
      <w:bookmarkStart w:id="2369" w:name="_Toc366758156"/>
      <w:bookmarkStart w:id="2370" w:name="_Toc366676325"/>
      <w:bookmarkStart w:id="2371" w:name="_Toc366677127"/>
      <w:bookmarkStart w:id="2372" w:name="_Toc366677930"/>
      <w:bookmarkStart w:id="2373" w:name="_Toc366678732"/>
      <w:bookmarkStart w:id="2374" w:name="_Toc366679535"/>
      <w:bookmarkStart w:id="2375" w:name="_Toc366680338"/>
      <w:bookmarkStart w:id="2376" w:name="_Toc366681144"/>
      <w:bookmarkStart w:id="2377" w:name="_Toc366753125"/>
      <w:bookmarkStart w:id="2378" w:name="_Toc366753966"/>
      <w:bookmarkStart w:id="2379" w:name="_Toc366754803"/>
      <w:bookmarkStart w:id="2380" w:name="_Toc366755643"/>
      <w:bookmarkStart w:id="2381" w:name="_Toc366756480"/>
      <w:bookmarkStart w:id="2382" w:name="_Toc366757320"/>
      <w:bookmarkStart w:id="2383" w:name="_Toc366758158"/>
      <w:bookmarkStart w:id="2384" w:name="_Toc366676326"/>
      <w:bookmarkStart w:id="2385" w:name="_Toc366677128"/>
      <w:bookmarkStart w:id="2386" w:name="_Toc366677931"/>
      <w:bookmarkStart w:id="2387" w:name="_Toc366678733"/>
      <w:bookmarkStart w:id="2388" w:name="_Toc366679536"/>
      <w:bookmarkStart w:id="2389" w:name="_Toc366680339"/>
      <w:bookmarkStart w:id="2390" w:name="_Toc366681145"/>
      <w:bookmarkStart w:id="2391" w:name="_Toc366753126"/>
      <w:bookmarkStart w:id="2392" w:name="_Toc366753967"/>
      <w:bookmarkStart w:id="2393" w:name="_Toc366754804"/>
      <w:bookmarkStart w:id="2394" w:name="_Toc366755644"/>
      <w:bookmarkStart w:id="2395" w:name="_Toc366756481"/>
      <w:bookmarkStart w:id="2396" w:name="_Toc366757321"/>
      <w:bookmarkStart w:id="2397" w:name="_Toc366758159"/>
      <w:bookmarkStart w:id="2398" w:name="_Toc366676327"/>
      <w:bookmarkStart w:id="2399" w:name="_Toc366677129"/>
      <w:bookmarkStart w:id="2400" w:name="_Toc366677932"/>
      <w:bookmarkStart w:id="2401" w:name="_Toc366678734"/>
      <w:bookmarkStart w:id="2402" w:name="_Toc366679537"/>
      <w:bookmarkStart w:id="2403" w:name="_Toc366680340"/>
      <w:bookmarkStart w:id="2404" w:name="_Toc366681146"/>
      <w:bookmarkStart w:id="2405" w:name="_Toc366753127"/>
      <w:bookmarkStart w:id="2406" w:name="_Toc366753968"/>
      <w:bookmarkStart w:id="2407" w:name="_Toc366754805"/>
      <w:bookmarkStart w:id="2408" w:name="_Toc366755645"/>
      <w:bookmarkStart w:id="2409" w:name="_Toc366756482"/>
      <w:bookmarkStart w:id="2410" w:name="_Toc366757322"/>
      <w:bookmarkStart w:id="2411" w:name="_Toc366758160"/>
      <w:bookmarkStart w:id="2412" w:name="_Toc366676328"/>
      <w:bookmarkStart w:id="2413" w:name="_Toc366677130"/>
      <w:bookmarkStart w:id="2414" w:name="_Toc366677933"/>
      <w:bookmarkStart w:id="2415" w:name="_Toc366678735"/>
      <w:bookmarkStart w:id="2416" w:name="_Toc366679538"/>
      <w:bookmarkStart w:id="2417" w:name="_Toc366680341"/>
      <w:bookmarkStart w:id="2418" w:name="_Toc366681147"/>
      <w:bookmarkStart w:id="2419" w:name="_Toc366753128"/>
      <w:bookmarkStart w:id="2420" w:name="_Toc366753969"/>
      <w:bookmarkStart w:id="2421" w:name="_Toc366754806"/>
      <w:bookmarkStart w:id="2422" w:name="_Toc366755646"/>
      <w:bookmarkStart w:id="2423" w:name="_Toc366756483"/>
      <w:bookmarkStart w:id="2424" w:name="_Toc366757323"/>
      <w:bookmarkStart w:id="2425" w:name="_Toc366758161"/>
      <w:bookmarkStart w:id="2426" w:name="_Toc366676329"/>
      <w:bookmarkStart w:id="2427" w:name="_Toc366677131"/>
      <w:bookmarkStart w:id="2428" w:name="_Toc366677934"/>
      <w:bookmarkStart w:id="2429" w:name="_Toc366678736"/>
      <w:bookmarkStart w:id="2430" w:name="_Toc366679539"/>
      <w:bookmarkStart w:id="2431" w:name="_Toc366680342"/>
      <w:bookmarkStart w:id="2432" w:name="_Toc366681148"/>
      <w:bookmarkStart w:id="2433" w:name="_Toc366753129"/>
      <w:bookmarkStart w:id="2434" w:name="_Toc366753970"/>
      <w:bookmarkStart w:id="2435" w:name="_Toc366754807"/>
      <w:bookmarkStart w:id="2436" w:name="_Toc366755647"/>
      <w:bookmarkStart w:id="2437" w:name="_Toc366756484"/>
      <w:bookmarkStart w:id="2438" w:name="_Toc366757324"/>
      <w:bookmarkStart w:id="2439" w:name="_Toc366758162"/>
      <w:bookmarkStart w:id="2440" w:name="_Toc366676331"/>
      <w:bookmarkStart w:id="2441" w:name="_Toc366677133"/>
      <w:bookmarkStart w:id="2442" w:name="_Toc366677936"/>
      <w:bookmarkStart w:id="2443" w:name="_Toc366678738"/>
      <w:bookmarkStart w:id="2444" w:name="_Toc366679541"/>
      <w:bookmarkStart w:id="2445" w:name="_Toc366680344"/>
      <w:bookmarkStart w:id="2446" w:name="_Toc366681150"/>
      <w:bookmarkStart w:id="2447" w:name="_Toc366753131"/>
      <w:bookmarkStart w:id="2448" w:name="_Toc366753972"/>
      <w:bookmarkStart w:id="2449" w:name="_Toc366754809"/>
      <w:bookmarkStart w:id="2450" w:name="_Toc366755649"/>
      <w:bookmarkStart w:id="2451" w:name="_Toc366756486"/>
      <w:bookmarkStart w:id="2452" w:name="_Toc366757326"/>
      <w:bookmarkStart w:id="2453" w:name="_Toc366758164"/>
      <w:bookmarkStart w:id="2454" w:name="_Toc366676333"/>
      <w:bookmarkStart w:id="2455" w:name="_Toc366677135"/>
      <w:bookmarkStart w:id="2456" w:name="_Toc366677938"/>
      <w:bookmarkStart w:id="2457" w:name="_Toc366678740"/>
      <w:bookmarkStart w:id="2458" w:name="_Toc366679543"/>
      <w:bookmarkStart w:id="2459" w:name="_Toc366680346"/>
      <w:bookmarkStart w:id="2460" w:name="_Toc366681152"/>
      <w:bookmarkStart w:id="2461" w:name="_Toc366753133"/>
      <w:bookmarkStart w:id="2462" w:name="_Toc366753974"/>
      <w:bookmarkStart w:id="2463" w:name="_Toc366754811"/>
      <w:bookmarkStart w:id="2464" w:name="_Toc366755651"/>
      <w:bookmarkStart w:id="2465" w:name="_Toc366756488"/>
      <w:bookmarkStart w:id="2466" w:name="_Toc366757328"/>
      <w:bookmarkStart w:id="2467" w:name="_Toc366758166"/>
      <w:bookmarkStart w:id="2468" w:name="_Toc366676337"/>
      <w:bookmarkStart w:id="2469" w:name="_Toc366677139"/>
      <w:bookmarkStart w:id="2470" w:name="_Toc366677942"/>
      <w:bookmarkStart w:id="2471" w:name="_Toc366678744"/>
      <w:bookmarkStart w:id="2472" w:name="_Toc366679547"/>
      <w:bookmarkStart w:id="2473" w:name="_Toc366680350"/>
      <w:bookmarkStart w:id="2474" w:name="_Toc366681156"/>
      <w:bookmarkStart w:id="2475" w:name="_Toc366753137"/>
      <w:bookmarkStart w:id="2476" w:name="_Toc366753978"/>
      <w:bookmarkStart w:id="2477" w:name="_Toc366754815"/>
      <w:bookmarkStart w:id="2478" w:name="_Toc366755655"/>
      <w:bookmarkStart w:id="2479" w:name="_Toc366756492"/>
      <w:bookmarkStart w:id="2480" w:name="_Toc366757332"/>
      <w:bookmarkStart w:id="2481" w:name="_Toc366758170"/>
      <w:bookmarkStart w:id="2482" w:name="_Toc366676338"/>
      <w:bookmarkStart w:id="2483" w:name="_Toc366677140"/>
      <w:bookmarkStart w:id="2484" w:name="_Toc366677943"/>
      <w:bookmarkStart w:id="2485" w:name="_Toc366678745"/>
      <w:bookmarkStart w:id="2486" w:name="_Toc366679548"/>
      <w:bookmarkStart w:id="2487" w:name="_Toc366680351"/>
      <w:bookmarkStart w:id="2488" w:name="_Toc366681157"/>
      <w:bookmarkStart w:id="2489" w:name="_Toc366753138"/>
      <w:bookmarkStart w:id="2490" w:name="_Toc366753979"/>
      <w:bookmarkStart w:id="2491" w:name="_Toc366754816"/>
      <w:bookmarkStart w:id="2492" w:name="_Toc366755656"/>
      <w:bookmarkStart w:id="2493" w:name="_Toc366756493"/>
      <w:bookmarkStart w:id="2494" w:name="_Toc366757333"/>
      <w:bookmarkStart w:id="2495" w:name="_Toc366758171"/>
      <w:bookmarkStart w:id="2496" w:name="_Toc366676339"/>
      <w:bookmarkStart w:id="2497" w:name="_Toc366677141"/>
      <w:bookmarkStart w:id="2498" w:name="_Toc366677944"/>
      <w:bookmarkStart w:id="2499" w:name="_Toc366678746"/>
      <w:bookmarkStart w:id="2500" w:name="_Toc366679549"/>
      <w:bookmarkStart w:id="2501" w:name="_Toc366680352"/>
      <w:bookmarkStart w:id="2502" w:name="_Toc366681158"/>
      <w:bookmarkStart w:id="2503" w:name="_Toc366753139"/>
      <w:bookmarkStart w:id="2504" w:name="_Toc366753980"/>
      <w:bookmarkStart w:id="2505" w:name="_Toc366754817"/>
      <w:bookmarkStart w:id="2506" w:name="_Toc366755657"/>
      <w:bookmarkStart w:id="2507" w:name="_Toc366756494"/>
      <w:bookmarkStart w:id="2508" w:name="_Toc366757334"/>
      <w:bookmarkStart w:id="2509" w:name="_Toc366758172"/>
      <w:bookmarkStart w:id="2510" w:name="_Toc366676340"/>
      <w:bookmarkStart w:id="2511" w:name="_Toc366677142"/>
      <w:bookmarkStart w:id="2512" w:name="_Toc366677945"/>
      <w:bookmarkStart w:id="2513" w:name="_Toc366678747"/>
      <w:bookmarkStart w:id="2514" w:name="_Toc366679550"/>
      <w:bookmarkStart w:id="2515" w:name="_Toc366680353"/>
      <w:bookmarkStart w:id="2516" w:name="_Toc366681159"/>
      <w:bookmarkStart w:id="2517" w:name="_Toc366753140"/>
      <w:bookmarkStart w:id="2518" w:name="_Toc366753981"/>
      <w:bookmarkStart w:id="2519" w:name="_Toc366754818"/>
      <w:bookmarkStart w:id="2520" w:name="_Toc366755658"/>
      <w:bookmarkStart w:id="2521" w:name="_Toc366756495"/>
      <w:bookmarkStart w:id="2522" w:name="_Toc366757335"/>
      <w:bookmarkStart w:id="2523" w:name="_Toc366758173"/>
      <w:bookmarkStart w:id="2524" w:name="_Toc366676341"/>
      <w:bookmarkStart w:id="2525" w:name="_Toc366677143"/>
      <w:bookmarkStart w:id="2526" w:name="_Toc366677946"/>
      <w:bookmarkStart w:id="2527" w:name="_Toc366678748"/>
      <w:bookmarkStart w:id="2528" w:name="_Toc366679551"/>
      <w:bookmarkStart w:id="2529" w:name="_Toc366680354"/>
      <w:bookmarkStart w:id="2530" w:name="_Toc366681160"/>
      <w:bookmarkStart w:id="2531" w:name="_Toc366753141"/>
      <w:bookmarkStart w:id="2532" w:name="_Toc366753982"/>
      <w:bookmarkStart w:id="2533" w:name="_Toc366754819"/>
      <w:bookmarkStart w:id="2534" w:name="_Toc366755659"/>
      <w:bookmarkStart w:id="2535" w:name="_Toc366756496"/>
      <w:bookmarkStart w:id="2536" w:name="_Toc366757336"/>
      <w:bookmarkStart w:id="2537" w:name="_Toc366758174"/>
      <w:bookmarkStart w:id="2538" w:name="_Toc366676343"/>
      <w:bookmarkStart w:id="2539" w:name="_Toc366677145"/>
      <w:bookmarkStart w:id="2540" w:name="_Toc366677948"/>
      <w:bookmarkStart w:id="2541" w:name="_Toc366678750"/>
      <w:bookmarkStart w:id="2542" w:name="_Toc366679553"/>
      <w:bookmarkStart w:id="2543" w:name="_Toc366680356"/>
      <w:bookmarkStart w:id="2544" w:name="_Toc366681162"/>
      <w:bookmarkStart w:id="2545" w:name="_Toc366753143"/>
      <w:bookmarkStart w:id="2546" w:name="_Toc366753984"/>
      <w:bookmarkStart w:id="2547" w:name="_Toc366754821"/>
      <w:bookmarkStart w:id="2548" w:name="_Toc366755661"/>
      <w:bookmarkStart w:id="2549" w:name="_Toc366756498"/>
      <w:bookmarkStart w:id="2550" w:name="_Toc366757338"/>
      <w:bookmarkStart w:id="2551" w:name="_Toc366758176"/>
      <w:bookmarkStart w:id="2552" w:name="_Toc366676345"/>
      <w:bookmarkStart w:id="2553" w:name="_Toc366677147"/>
      <w:bookmarkStart w:id="2554" w:name="_Toc366677950"/>
      <w:bookmarkStart w:id="2555" w:name="_Toc366678752"/>
      <w:bookmarkStart w:id="2556" w:name="_Toc366679555"/>
      <w:bookmarkStart w:id="2557" w:name="_Toc366680358"/>
      <w:bookmarkStart w:id="2558" w:name="_Toc366681164"/>
      <w:bookmarkStart w:id="2559" w:name="_Toc366753145"/>
      <w:bookmarkStart w:id="2560" w:name="_Toc366753986"/>
      <w:bookmarkStart w:id="2561" w:name="_Toc366754823"/>
      <w:bookmarkStart w:id="2562" w:name="_Toc366755663"/>
      <w:bookmarkStart w:id="2563" w:name="_Toc366756500"/>
      <w:bookmarkStart w:id="2564" w:name="_Toc366757340"/>
      <w:bookmarkStart w:id="2565" w:name="_Toc366758178"/>
      <w:bookmarkStart w:id="2566" w:name="_Toc366676346"/>
      <w:bookmarkStart w:id="2567" w:name="_Toc366677148"/>
      <w:bookmarkStart w:id="2568" w:name="_Toc366677951"/>
      <w:bookmarkStart w:id="2569" w:name="_Toc366678753"/>
      <w:bookmarkStart w:id="2570" w:name="_Toc366679556"/>
      <w:bookmarkStart w:id="2571" w:name="_Toc366680359"/>
      <w:bookmarkStart w:id="2572" w:name="_Toc366681165"/>
      <w:bookmarkStart w:id="2573" w:name="_Toc366753146"/>
      <w:bookmarkStart w:id="2574" w:name="_Toc366753987"/>
      <w:bookmarkStart w:id="2575" w:name="_Toc366754824"/>
      <w:bookmarkStart w:id="2576" w:name="_Toc366755664"/>
      <w:bookmarkStart w:id="2577" w:name="_Toc366756501"/>
      <w:bookmarkStart w:id="2578" w:name="_Toc366757341"/>
      <w:bookmarkStart w:id="2579" w:name="_Toc366758179"/>
      <w:bookmarkStart w:id="2580" w:name="_Toc366676347"/>
      <w:bookmarkStart w:id="2581" w:name="_Toc366677149"/>
      <w:bookmarkStart w:id="2582" w:name="_Toc366677952"/>
      <w:bookmarkStart w:id="2583" w:name="_Toc366678754"/>
      <w:bookmarkStart w:id="2584" w:name="_Toc366679557"/>
      <w:bookmarkStart w:id="2585" w:name="_Toc366680360"/>
      <w:bookmarkStart w:id="2586" w:name="_Toc366681166"/>
      <w:bookmarkStart w:id="2587" w:name="_Toc366753147"/>
      <w:bookmarkStart w:id="2588" w:name="_Toc366753988"/>
      <w:bookmarkStart w:id="2589" w:name="_Toc366754825"/>
      <w:bookmarkStart w:id="2590" w:name="_Toc366755665"/>
      <w:bookmarkStart w:id="2591" w:name="_Toc366756502"/>
      <w:bookmarkStart w:id="2592" w:name="_Toc366757342"/>
      <w:bookmarkStart w:id="2593" w:name="_Toc366758180"/>
      <w:bookmarkStart w:id="2594" w:name="_Toc366676348"/>
      <w:bookmarkStart w:id="2595" w:name="_Toc366677150"/>
      <w:bookmarkStart w:id="2596" w:name="_Toc366677953"/>
      <w:bookmarkStart w:id="2597" w:name="_Toc366678755"/>
      <w:bookmarkStart w:id="2598" w:name="_Toc366679558"/>
      <w:bookmarkStart w:id="2599" w:name="_Toc366680361"/>
      <w:bookmarkStart w:id="2600" w:name="_Toc366681167"/>
      <w:bookmarkStart w:id="2601" w:name="_Toc366753148"/>
      <w:bookmarkStart w:id="2602" w:name="_Toc366753989"/>
      <w:bookmarkStart w:id="2603" w:name="_Toc366754826"/>
      <w:bookmarkStart w:id="2604" w:name="_Toc366755666"/>
      <w:bookmarkStart w:id="2605" w:name="_Toc366756503"/>
      <w:bookmarkStart w:id="2606" w:name="_Toc366757343"/>
      <w:bookmarkStart w:id="2607" w:name="_Toc366758181"/>
      <w:bookmarkStart w:id="2608" w:name="_Toc366676349"/>
      <w:bookmarkStart w:id="2609" w:name="_Toc366677151"/>
      <w:bookmarkStart w:id="2610" w:name="_Toc366677954"/>
      <w:bookmarkStart w:id="2611" w:name="_Toc366678756"/>
      <w:bookmarkStart w:id="2612" w:name="_Toc366679559"/>
      <w:bookmarkStart w:id="2613" w:name="_Toc366680362"/>
      <w:bookmarkStart w:id="2614" w:name="_Toc366681168"/>
      <w:bookmarkStart w:id="2615" w:name="_Toc366753149"/>
      <w:bookmarkStart w:id="2616" w:name="_Toc366753990"/>
      <w:bookmarkStart w:id="2617" w:name="_Toc366754827"/>
      <w:bookmarkStart w:id="2618" w:name="_Toc366755667"/>
      <w:bookmarkStart w:id="2619" w:name="_Toc366756504"/>
      <w:bookmarkStart w:id="2620" w:name="_Toc366757344"/>
      <w:bookmarkStart w:id="2621" w:name="_Toc366758182"/>
      <w:bookmarkStart w:id="2622" w:name="_Toc366676350"/>
      <w:bookmarkStart w:id="2623" w:name="_Toc366677152"/>
      <w:bookmarkStart w:id="2624" w:name="_Toc366677955"/>
      <w:bookmarkStart w:id="2625" w:name="_Toc366678757"/>
      <w:bookmarkStart w:id="2626" w:name="_Toc366679560"/>
      <w:bookmarkStart w:id="2627" w:name="_Toc366680363"/>
      <w:bookmarkStart w:id="2628" w:name="_Toc366681169"/>
      <w:bookmarkStart w:id="2629" w:name="_Toc366753150"/>
      <w:bookmarkStart w:id="2630" w:name="_Toc366753991"/>
      <w:bookmarkStart w:id="2631" w:name="_Toc366754828"/>
      <w:bookmarkStart w:id="2632" w:name="_Toc366755668"/>
      <w:bookmarkStart w:id="2633" w:name="_Toc366756505"/>
      <w:bookmarkStart w:id="2634" w:name="_Toc366757345"/>
      <w:bookmarkStart w:id="2635" w:name="_Toc366758183"/>
      <w:bookmarkStart w:id="2636" w:name="_Toc366676352"/>
      <w:bookmarkStart w:id="2637" w:name="_Toc366677154"/>
      <w:bookmarkStart w:id="2638" w:name="_Toc366677957"/>
      <w:bookmarkStart w:id="2639" w:name="_Toc366678759"/>
      <w:bookmarkStart w:id="2640" w:name="_Toc366679562"/>
      <w:bookmarkStart w:id="2641" w:name="_Toc366680365"/>
      <w:bookmarkStart w:id="2642" w:name="_Toc366681171"/>
      <w:bookmarkStart w:id="2643" w:name="_Toc366753152"/>
      <w:bookmarkStart w:id="2644" w:name="_Toc366753993"/>
      <w:bookmarkStart w:id="2645" w:name="_Toc366754830"/>
      <w:bookmarkStart w:id="2646" w:name="_Toc366755670"/>
      <w:bookmarkStart w:id="2647" w:name="_Toc366756507"/>
      <w:bookmarkStart w:id="2648" w:name="_Toc366757347"/>
      <w:bookmarkStart w:id="2649" w:name="_Toc366758185"/>
      <w:bookmarkStart w:id="2650" w:name="_Toc366676355"/>
      <w:bookmarkStart w:id="2651" w:name="_Toc366677157"/>
      <w:bookmarkStart w:id="2652" w:name="_Toc366677960"/>
      <w:bookmarkStart w:id="2653" w:name="_Toc366678762"/>
      <w:bookmarkStart w:id="2654" w:name="_Toc366679565"/>
      <w:bookmarkStart w:id="2655" w:name="_Toc366680368"/>
      <w:bookmarkStart w:id="2656" w:name="_Toc366681174"/>
      <w:bookmarkStart w:id="2657" w:name="_Toc366753155"/>
      <w:bookmarkStart w:id="2658" w:name="_Toc366753996"/>
      <w:bookmarkStart w:id="2659" w:name="_Toc366754833"/>
      <w:bookmarkStart w:id="2660" w:name="_Toc366755673"/>
      <w:bookmarkStart w:id="2661" w:name="_Toc366756510"/>
      <w:bookmarkStart w:id="2662" w:name="_Toc366757350"/>
      <w:bookmarkStart w:id="2663" w:name="_Toc366758188"/>
      <w:bookmarkStart w:id="2664" w:name="_Toc366676356"/>
      <w:bookmarkStart w:id="2665" w:name="_Toc366677158"/>
      <w:bookmarkStart w:id="2666" w:name="_Toc366677961"/>
      <w:bookmarkStart w:id="2667" w:name="_Toc366678763"/>
      <w:bookmarkStart w:id="2668" w:name="_Toc366679566"/>
      <w:bookmarkStart w:id="2669" w:name="_Toc366680369"/>
      <w:bookmarkStart w:id="2670" w:name="_Toc366681175"/>
      <w:bookmarkStart w:id="2671" w:name="_Toc366753156"/>
      <w:bookmarkStart w:id="2672" w:name="_Toc366753997"/>
      <w:bookmarkStart w:id="2673" w:name="_Toc366754834"/>
      <w:bookmarkStart w:id="2674" w:name="_Toc366755674"/>
      <w:bookmarkStart w:id="2675" w:name="_Toc366756511"/>
      <w:bookmarkStart w:id="2676" w:name="_Toc366757351"/>
      <w:bookmarkStart w:id="2677" w:name="_Toc366758189"/>
      <w:bookmarkStart w:id="2678" w:name="_Toc366676358"/>
      <w:bookmarkStart w:id="2679" w:name="_Toc366677160"/>
      <w:bookmarkStart w:id="2680" w:name="_Toc366677963"/>
      <w:bookmarkStart w:id="2681" w:name="_Toc366678765"/>
      <w:bookmarkStart w:id="2682" w:name="_Toc366679568"/>
      <w:bookmarkStart w:id="2683" w:name="_Toc366680371"/>
      <w:bookmarkStart w:id="2684" w:name="_Toc366681177"/>
      <w:bookmarkStart w:id="2685" w:name="_Toc366753158"/>
      <w:bookmarkStart w:id="2686" w:name="_Toc366753999"/>
      <w:bookmarkStart w:id="2687" w:name="_Toc366754836"/>
      <w:bookmarkStart w:id="2688" w:name="_Toc366755676"/>
      <w:bookmarkStart w:id="2689" w:name="_Toc366756513"/>
      <w:bookmarkStart w:id="2690" w:name="_Toc366757353"/>
      <w:bookmarkStart w:id="2691" w:name="_Toc366758191"/>
      <w:bookmarkStart w:id="2692" w:name="_Toc366676359"/>
      <w:bookmarkStart w:id="2693" w:name="_Toc366677161"/>
      <w:bookmarkStart w:id="2694" w:name="_Toc366677964"/>
      <w:bookmarkStart w:id="2695" w:name="_Toc366678766"/>
      <w:bookmarkStart w:id="2696" w:name="_Toc366679569"/>
      <w:bookmarkStart w:id="2697" w:name="_Toc366680372"/>
      <w:bookmarkStart w:id="2698" w:name="_Toc366681178"/>
      <w:bookmarkStart w:id="2699" w:name="_Toc366753159"/>
      <w:bookmarkStart w:id="2700" w:name="_Toc366754000"/>
      <w:bookmarkStart w:id="2701" w:name="_Toc366754837"/>
      <w:bookmarkStart w:id="2702" w:name="_Toc366755677"/>
      <w:bookmarkStart w:id="2703" w:name="_Toc366756514"/>
      <w:bookmarkStart w:id="2704" w:name="_Toc366757354"/>
      <w:bookmarkStart w:id="2705" w:name="_Toc366758192"/>
      <w:bookmarkStart w:id="2706" w:name="_Toc366676360"/>
      <w:bookmarkStart w:id="2707" w:name="_Toc366677162"/>
      <w:bookmarkStart w:id="2708" w:name="_Toc366677965"/>
      <w:bookmarkStart w:id="2709" w:name="_Toc366678767"/>
      <w:bookmarkStart w:id="2710" w:name="_Toc366679570"/>
      <w:bookmarkStart w:id="2711" w:name="_Toc366680373"/>
      <w:bookmarkStart w:id="2712" w:name="_Toc366681179"/>
      <w:bookmarkStart w:id="2713" w:name="_Toc366753160"/>
      <w:bookmarkStart w:id="2714" w:name="_Toc366754001"/>
      <w:bookmarkStart w:id="2715" w:name="_Toc366754838"/>
      <w:bookmarkStart w:id="2716" w:name="_Toc366755678"/>
      <w:bookmarkStart w:id="2717" w:name="_Toc366756515"/>
      <w:bookmarkStart w:id="2718" w:name="_Toc366757355"/>
      <w:bookmarkStart w:id="2719" w:name="_Toc366758193"/>
      <w:bookmarkStart w:id="2720" w:name="_Toc366676361"/>
      <w:bookmarkStart w:id="2721" w:name="_Toc366677163"/>
      <w:bookmarkStart w:id="2722" w:name="_Toc366677966"/>
      <w:bookmarkStart w:id="2723" w:name="_Toc366678768"/>
      <w:bookmarkStart w:id="2724" w:name="_Toc366679571"/>
      <w:bookmarkStart w:id="2725" w:name="_Toc366680374"/>
      <w:bookmarkStart w:id="2726" w:name="_Toc366681180"/>
      <w:bookmarkStart w:id="2727" w:name="_Toc366753161"/>
      <w:bookmarkStart w:id="2728" w:name="_Toc366754002"/>
      <w:bookmarkStart w:id="2729" w:name="_Toc366754839"/>
      <w:bookmarkStart w:id="2730" w:name="_Toc366755679"/>
      <w:bookmarkStart w:id="2731" w:name="_Toc366756516"/>
      <w:bookmarkStart w:id="2732" w:name="_Toc366757356"/>
      <w:bookmarkStart w:id="2733" w:name="_Toc366758194"/>
      <w:bookmarkStart w:id="2734" w:name="_Toc366676363"/>
      <w:bookmarkStart w:id="2735" w:name="_Toc366677165"/>
      <w:bookmarkStart w:id="2736" w:name="_Toc366677968"/>
      <w:bookmarkStart w:id="2737" w:name="_Toc366678770"/>
      <w:bookmarkStart w:id="2738" w:name="_Toc366679573"/>
      <w:bookmarkStart w:id="2739" w:name="_Toc366680376"/>
      <w:bookmarkStart w:id="2740" w:name="_Toc366681182"/>
      <w:bookmarkStart w:id="2741" w:name="_Toc366753163"/>
      <w:bookmarkStart w:id="2742" w:name="_Toc366754004"/>
      <w:bookmarkStart w:id="2743" w:name="_Toc366754841"/>
      <w:bookmarkStart w:id="2744" w:name="_Toc366755681"/>
      <w:bookmarkStart w:id="2745" w:name="_Toc366756518"/>
      <w:bookmarkStart w:id="2746" w:name="_Toc366757358"/>
      <w:bookmarkStart w:id="2747" w:name="_Toc366758196"/>
      <w:bookmarkStart w:id="2748" w:name="_Toc366676365"/>
      <w:bookmarkStart w:id="2749" w:name="_Toc366677167"/>
      <w:bookmarkStart w:id="2750" w:name="_Toc366677970"/>
      <w:bookmarkStart w:id="2751" w:name="_Toc366678772"/>
      <w:bookmarkStart w:id="2752" w:name="_Toc366679575"/>
      <w:bookmarkStart w:id="2753" w:name="_Toc366680378"/>
      <w:bookmarkStart w:id="2754" w:name="_Toc366681184"/>
      <w:bookmarkStart w:id="2755" w:name="_Toc366753165"/>
      <w:bookmarkStart w:id="2756" w:name="_Toc366754006"/>
      <w:bookmarkStart w:id="2757" w:name="_Toc366754843"/>
      <w:bookmarkStart w:id="2758" w:name="_Toc366755683"/>
      <w:bookmarkStart w:id="2759" w:name="_Toc366756520"/>
      <w:bookmarkStart w:id="2760" w:name="_Toc366757360"/>
      <w:bookmarkStart w:id="2761" w:name="_Toc366758198"/>
      <w:bookmarkStart w:id="2762" w:name="_Toc366676366"/>
      <w:bookmarkStart w:id="2763" w:name="_Toc366677168"/>
      <w:bookmarkStart w:id="2764" w:name="_Toc366677971"/>
      <w:bookmarkStart w:id="2765" w:name="_Toc366678773"/>
      <w:bookmarkStart w:id="2766" w:name="_Toc366679576"/>
      <w:bookmarkStart w:id="2767" w:name="_Toc366680379"/>
      <w:bookmarkStart w:id="2768" w:name="_Toc366681185"/>
      <w:bookmarkStart w:id="2769" w:name="_Toc366753166"/>
      <w:bookmarkStart w:id="2770" w:name="_Toc366754007"/>
      <w:bookmarkStart w:id="2771" w:name="_Toc366754844"/>
      <w:bookmarkStart w:id="2772" w:name="_Toc366755684"/>
      <w:bookmarkStart w:id="2773" w:name="_Toc366756521"/>
      <w:bookmarkStart w:id="2774" w:name="_Toc366757361"/>
      <w:bookmarkStart w:id="2775" w:name="_Toc366758199"/>
      <w:bookmarkStart w:id="2776" w:name="_Toc366676367"/>
      <w:bookmarkStart w:id="2777" w:name="_Toc366677169"/>
      <w:bookmarkStart w:id="2778" w:name="_Toc366677972"/>
      <w:bookmarkStart w:id="2779" w:name="_Toc366678774"/>
      <w:bookmarkStart w:id="2780" w:name="_Toc366679577"/>
      <w:bookmarkStart w:id="2781" w:name="_Toc366680380"/>
      <w:bookmarkStart w:id="2782" w:name="_Toc366681186"/>
      <w:bookmarkStart w:id="2783" w:name="_Toc366753167"/>
      <w:bookmarkStart w:id="2784" w:name="_Toc366754008"/>
      <w:bookmarkStart w:id="2785" w:name="_Toc366754845"/>
      <w:bookmarkStart w:id="2786" w:name="_Toc366755685"/>
      <w:bookmarkStart w:id="2787" w:name="_Toc366756522"/>
      <w:bookmarkStart w:id="2788" w:name="_Toc366757362"/>
      <w:bookmarkStart w:id="2789" w:name="_Toc366758200"/>
      <w:bookmarkStart w:id="2790" w:name="_Toc366676368"/>
      <w:bookmarkStart w:id="2791" w:name="_Toc366677170"/>
      <w:bookmarkStart w:id="2792" w:name="_Toc366677973"/>
      <w:bookmarkStart w:id="2793" w:name="_Toc366678775"/>
      <w:bookmarkStart w:id="2794" w:name="_Toc366679578"/>
      <w:bookmarkStart w:id="2795" w:name="_Toc366680381"/>
      <w:bookmarkStart w:id="2796" w:name="_Toc366681187"/>
      <w:bookmarkStart w:id="2797" w:name="_Toc366753168"/>
      <w:bookmarkStart w:id="2798" w:name="_Toc366754009"/>
      <w:bookmarkStart w:id="2799" w:name="_Toc366754846"/>
      <w:bookmarkStart w:id="2800" w:name="_Toc366755686"/>
      <w:bookmarkStart w:id="2801" w:name="_Toc366756523"/>
      <w:bookmarkStart w:id="2802" w:name="_Toc366757363"/>
      <w:bookmarkStart w:id="2803" w:name="_Toc366758201"/>
      <w:bookmarkStart w:id="2804" w:name="_Toc366676369"/>
      <w:bookmarkStart w:id="2805" w:name="_Toc366677171"/>
      <w:bookmarkStart w:id="2806" w:name="_Toc366677974"/>
      <w:bookmarkStart w:id="2807" w:name="_Toc366678776"/>
      <w:bookmarkStart w:id="2808" w:name="_Toc366679579"/>
      <w:bookmarkStart w:id="2809" w:name="_Toc366680382"/>
      <w:bookmarkStart w:id="2810" w:name="_Toc366681188"/>
      <w:bookmarkStart w:id="2811" w:name="_Toc366753169"/>
      <w:bookmarkStart w:id="2812" w:name="_Toc366754010"/>
      <w:bookmarkStart w:id="2813" w:name="_Toc366754847"/>
      <w:bookmarkStart w:id="2814" w:name="_Toc366755687"/>
      <w:bookmarkStart w:id="2815" w:name="_Toc366756524"/>
      <w:bookmarkStart w:id="2816" w:name="_Toc366757364"/>
      <w:bookmarkStart w:id="2817" w:name="_Toc366758202"/>
      <w:bookmarkStart w:id="2818" w:name="_Toc366676370"/>
      <w:bookmarkStart w:id="2819" w:name="_Toc366677172"/>
      <w:bookmarkStart w:id="2820" w:name="_Toc366677975"/>
      <w:bookmarkStart w:id="2821" w:name="_Toc366678777"/>
      <w:bookmarkStart w:id="2822" w:name="_Toc366679580"/>
      <w:bookmarkStart w:id="2823" w:name="_Toc366680383"/>
      <w:bookmarkStart w:id="2824" w:name="_Toc366681189"/>
      <w:bookmarkStart w:id="2825" w:name="_Toc366753170"/>
      <w:bookmarkStart w:id="2826" w:name="_Toc366754011"/>
      <w:bookmarkStart w:id="2827" w:name="_Toc366754848"/>
      <w:bookmarkStart w:id="2828" w:name="_Toc366755688"/>
      <w:bookmarkStart w:id="2829" w:name="_Toc366756525"/>
      <w:bookmarkStart w:id="2830" w:name="_Toc366757365"/>
      <w:bookmarkStart w:id="2831" w:name="_Toc366758203"/>
      <w:bookmarkStart w:id="2832" w:name="_Toc366676372"/>
      <w:bookmarkStart w:id="2833" w:name="_Toc366677174"/>
      <w:bookmarkStart w:id="2834" w:name="_Toc366677977"/>
      <w:bookmarkStart w:id="2835" w:name="_Toc366678779"/>
      <w:bookmarkStart w:id="2836" w:name="_Toc366679582"/>
      <w:bookmarkStart w:id="2837" w:name="_Toc366680385"/>
      <w:bookmarkStart w:id="2838" w:name="_Toc366681191"/>
      <w:bookmarkStart w:id="2839" w:name="_Toc366753172"/>
      <w:bookmarkStart w:id="2840" w:name="_Toc366754013"/>
      <w:bookmarkStart w:id="2841" w:name="_Toc366754850"/>
      <w:bookmarkStart w:id="2842" w:name="_Toc366755690"/>
      <w:bookmarkStart w:id="2843" w:name="_Toc366756527"/>
      <w:bookmarkStart w:id="2844" w:name="_Toc366757367"/>
      <w:bookmarkStart w:id="2845" w:name="_Toc366758205"/>
      <w:bookmarkStart w:id="2846" w:name="_Toc366676379"/>
      <w:bookmarkStart w:id="2847" w:name="_Toc366677181"/>
      <w:bookmarkStart w:id="2848" w:name="_Toc366677984"/>
      <w:bookmarkStart w:id="2849" w:name="_Toc366678786"/>
      <w:bookmarkStart w:id="2850" w:name="_Toc366679589"/>
      <w:bookmarkStart w:id="2851" w:name="_Toc366680392"/>
      <w:bookmarkStart w:id="2852" w:name="_Toc366681198"/>
      <w:bookmarkStart w:id="2853" w:name="_Toc366753179"/>
      <w:bookmarkStart w:id="2854" w:name="_Toc366754020"/>
      <w:bookmarkStart w:id="2855" w:name="_Toc366754857"/>
      <w:bookmarkStart w:id="2856" w:name="_Toc366755697"/>
      <w:bookmarkStart w:id="2857" w:name="_Toc366756534"/>
      <w:bookmarkStart w:id="2858" w:name="_Toc366757374"/>
      <w:bookmarkStart w:id="2859" w:name="_Toc366758212"/>
      <w:bookmarkStart w:id="2860" w:name="_Toc366676383"/>
      <w:bookmarkStart w:id="2861" w:name="_Toc366677185"/>
      <w:bookmarkStart w:id="2862" w:name="_Toc366677988"/>
      <w:bookmarkStart w:id="2863" w:name="_Toc366678790"/>
      <w:bookmarkStart w:id="2864" w:name="_Toc366679593"/>
      <w:bookmarkStart w:id="2865" w:name="_Toc366680396"/>
      <w:bookmarkStart w:id="2866" w:name="_Toc366681202"/>
      <w:bookmarkStart w:id="2867" w:name="_Toc366753183"/>
      <w:bookmarkStart w:id="2868" w:name="_Toc366754024"/>
      <w:bookmarkStart w:id="2869" w:name="_Toc366754861"/>
      <w:bookmarkStart w:id="2870" w:name="_Toc366755701"/>
      <w:bookmarkStart w:id="2871" w:name="_Toc366756538"/>
      <w:bookmarkStart w:id="2872" w:name="_Toc366757378"/>
      <w:bookmarkStart w:id="2873" w:name="_Toc366758216"/>
      <w:bookmarkStart w:id="2874" w:name="_Toc366676385"/>
      <w:bookmarkStart w:id="2875" w:name="_Toc366677187"/>
      <w:bookmarkStart w:id="2876" w:name="_Toc366677990"/>
      <w:bookmarkStart w:id="2877" w:name="_Toc366678792"/>
      <w:bookmarkStart w:id="2878" w:name="_Toc366679595"/>
      <w:bookmarkStart w:id="2879" w:name="_Toc366680398"/>
      <w:bookmarkStart w:id="2880" w:name="_Toc366681204"/>
      <w:bookmarkStart w:id="2881" w:name="_Toc366753185"/>
      <w:bookmarkStart w:id="2882" w:name="_Toc366754026"/>
      <w:bookmarkStart w:id="2883" w:name="_Toc366754863"/>
      <w:bookmarkStart w:id="2884" w:name="_Toc366755703"/>
      <w:bookmarkStart w:id="2885" w:name="_Toc366756540"/>
      <w:bookmarkStart w:id="2886" w:name="_Toc366757380"/>
      <w:bookmarkStart w:id="2887" w:name="_Toc366758218"/>
      <w:bookmarkStart w:id="2888" w:name="_Toc366676386"/>
      <w:bookmarkStart w:id="2889" w:name="_Toc366677188"/>
      <w:bookmarkStart w:id="2890" w:name="_Toc366677991"/>
      <w:bookmarkStart w:id="2891" w:name="_Toc366678793"/>
      <w:bookmarkStart w:id="2892" w:name="_Toc366679596"/>
      <w:bookmarkStart w:id="2893" w:name="_Toc366680399"/>
      <w:bookmarkStart w:id="2894" w:name="_Toc366681205"/>
      <w:bookmarkStart w:id="2895" w:name="_Toc366753186"/>
      <w:bookmarkStart w:id="2896" w:name="_Toc366754027"/>
      <w:bookmarkStart w:id="2897" w:name="_Toc366754864"/>
      <w:bookmarkStart w:id="2898" w:name="_Toc366755704"/>
      <w:bookmarkStart w:id="2899" w:name="_Toc366756541"/>
      <w:bookmarkStart w:id="2900" w:name="_Toc366757381"/>
      <w:bookmarkStart w:id="2901" w:name="_Toc366758219"/>
      <w:bookmarkStart w:id="2902" w:name="_Toc366676387"/>
      <w:bookmarkStart w:id="2903" w:name="_Toc366677189"/>
      <w:bookmarkStart w:id="2904" w:name="_Toc366677992"/>
      <w:bookmarkStart w:id="2905" w:name="_Toc366678794"/>
      <w:bookmarkStart w:id="2906" w:name="_Toc366679597"/>
      <w:bookmarkStart w:id="2907" w:name="_Toc366680400"/>
      <w:bookmarkStart w:id="2908" w:name="_Toc366681206"/>
      <w:bookmarkStart w:id="2909" w:name="_Toc366753187"/>
      <w:bookmarkStart w:id="2910" w:name="_Toc366754028"/>
      <w:bookmarkStart w:id="2911" w:name="_Toc366754865"/>
      <w:bookmarkStart w:id="2912" w:name="_Toc366755705"/>
      <w:bookmarkStart w:id="2913" w:name="_Toc366756542"/>
      <w:bookmarkStart w:id="2914" w:name="_Toc366757382"/>
      <w:bookmarkStart w:id="2915" w:name="_Toc366758220"/>
      <w:bookmarkStart w:id="2916" w:name="_Toc366676392"/>
      <w:bookmarkStart w:id="2917" w:name="_Toc366677194"/>
      <w:bookmarkStart w:id="2918" w:name="_Toc366677997"/>
      <w:bookmarkStart w:id="2919" w:name="_Toc366678799"/>
      <w:bookmarkStart w:id="2920" w:name="_Toc366679602"/>
      <w:bookmarkStart w:id="2921" w:name="_Toc366680405"/>
      <w:bookmarkStart w:id="2922" w:name="_Toc366681211"/>
      <w:bookmarkStart w:id="2923" w:name="_Toc366753192"/>
      <w:bookmarkStart w:id="2924" w:name="_Toc366754033"/>
      <w:bookmarkStart w:id="2925" w:name="_Toc366754870"/>
      <w:bookmarkStart w:id="2926" w:name="_Toc366755710"/>
      <w:bookmarkStart w:id="2927" w:name="_Toc366756547"/>
      <w:bookmarkStart w:id="2928" w:name="_Toc366757387"/>
      <w:bookmarkStart w:id="2929" w:name="_Toc366758225"/>
      <w:bookmarkStart w:id="2930" w:name="_Toc366676394"/>
      <w:bookmarkStart w:id="2931" w:name="_Toc366677196"/>
      <w:bookmarkStart w:id="2932" w:name="_Toc366677999"/>
      <w:bookmarkStart w:id="2933" w:name="_Toc366678801"/>
      <w:bookmarkStart w:id="2934" w:name="_Toc366679604"/>
      <w:bookmarkStart w:id="2935" w:name="_Toc366680407"/>
      <w:bookmarkStart w:id="2936" w:name="_Toc366681213"/>
      <w:bookmarkStart w:id="2937" w:name="_Toc366753194"/>
      <w:bookmarkStart w:id="2938" w:name="_Toc366754035"/>
      <w:bookmarkStart w:id="2939" w:name="_Toc366754872"/>
      <w:bookmarkStart w:id="2940" w:name="_Toc366755712"/>
      <w:bookmarkStart w:id="2941" w:name="_Toc366756549"/>
      <w:bookmarkStart w:id="2942" w:name="_Toc366757389"/>
      <w:bookmarkStart w:id="2943" w:name="_Toc366758227"/>
      <w:bookmarkStart w:id="2944" w:name="_Toc366676395"/>
      <w:bookmarkStart w:id="2945" w:name="_Toc366677197"/>
      <w:bookmarkStart w:id="2946" w:name="_Toc366678000"/>
      <w:bookmarkStart w:id="2947" w:name="_Toc366678802"/>
      <w:bookmarkStart w:id="2948" w:name="_Toc366679605"/>
      <w:bookmarkStart w:id="2949" w:name="_Toc366680408"/>
      <w:bookmarkStart w:id="2950" w:name="_Toc366681214"/>
      <w:bookmarkStart w:id="2951" w:name="_Toc366753195"/>
      <w:bookmarkStart w:id="2952" w:name="_Toc366754036"/>
      <w:bookmarkStart w:id="2953" w:name="_Toc366754873"/>
      <w:bookmarkStart w:id="2954" w:name="_Toc366755713"/>
      <w:bookmarkStart w:id="2955" w:name="_Toc366756550"/>
      <w:bookmarkStart w:id="2956" w:name="_Toc366757390"/>
      <w:bookmarkStart w:id="2957" w:name="_Toc366758228"/>
      <w:bookmarkStart w:id="2958" w:name="_Toc366676396"/>
      <w:bookmarkStart w:id="2959" w:name="_Toc366677198"/>
      <w:bookmarkStart w:id="2960" w:name="_Toc366678001"/>
      <w:bookmarkStart w:id="2961" w:name="_Toc366678803"/>
      <w:bookmarkStart w:id="2962" w:name="_Toc366679606"/>
      <w:bookmarkStart w:id="2963" w:name="_Toc366680409"/>
      <w:bookmarkStart w:id="2964" w:name="_Toc366681215"/>
      <w:bookmarkStart w:id="2965" w:name="_Toc366753196"/>
      <w:bookmarkStart w:id="2966" w:name="_Toc366754037"/>
      <w:bookmarkStart w:id="2967" w:name="_Toc366754874"/>
      <w:bookmarkStart w:id="2968" w:name="_Toc366755714"/>
      <w:bookmarkStart w:id="2969" w:name="_Toc366756551"/>
      <w:bookmarkStart w:id="2970" w:name="_Toc366757391"/>
      <w:bookmarkStart w:id="2971" w:name="_Toc366758229"/>
      <w:bookmarkStart w:id="2972" w:name="_Toc366676398"/>
      <w:bookmarkStart w:id="2973" w:name="_Toc366677200"/>
      <w:bookmarkStart w:id="2974" w:name="_Toc366678003"/>
      <w:bookmarkStart w:id="2975" w:name="_Toc366678805"/>
      <w:bookmarkStart w:id="2976" w:name="_Toc366679608"/>
      <w:bookmarkStart w:id="2977" w:name="_Toc366680411"/>
      <w:bookmarkStart w:id="2978" w:name="_Toc366681217"/>
      <w:bookmarkStart w:id="2979" w:name="_Toc366753198"/>
      <w:bookmarkStart w:id="2980" w:name="_Toc366754039"/>
      <w:bookmarkStart w:id="2981" w:name="_Toc366754876"/>
      <w:bookmarkStart w:id="2982" w:name="_Toc366755716"/>
      <w:bookmarkStart w:id="2983" w:name="_Toc366756553"/>
      <w:bookmarkStart w:id="2984" w:name="_Toc366757393"/>
      <w:bookmarkStart w:id="2985" w:name="_Toc366758231"/>
      <w:bookmarkStart w:id="2986" w:name="_Toc366676399"/>
      <w:bookmarkStart w:id="2987" w:name="_Toc366677201"/>
      <w:bookmarkStart w:id="2988" w:name="_Toc366678004"/>
      <w:bookmarkStart w:id="2989" w:name="_Toc366678806"/>
      <w:bookmarkStart w:id="2990" w:name="_Toc366679609"/>
      <w:bookmarkStart w:id="2991" w:name="_Toc366680412"/>
      <w:bookmarkStart w:id="2992" w:name="_Toc366681218"/>
      <w:bookmarkStart w:id="2993" w:name="_Toc366753199"/>
      <w:bookmarkStart w:id="2994" w:name="_Toc366754040"/>
      <w:bookmarkStart w:id="2995" w:name="_Toc366754877"/>
      <w:bookmarkStart w:id="2996" w:name="_Toc366755717"/>
      <w:bookmarkStart w:id="2997" w:name="_Toc366756554"/>
      <w:bookmarkStart w:id="2998" w:name="_Toc366757394"/>
      <w:bookmarkStart w:id="2999" w:name="_Toc366758232"/>
      <w:bookmarkStart w:id="3000" w:name="_Toc366676400"/>
      <w:bookmarkStart w:id="3001" w:name="_Toc366677202"/>
      <w:bookmarkStart w:id="3002" w:name="_Toc366678005"/>
      <w:bookmarkStart w:id="3003" w:name="_Toc366678807"/>
      <w:bookmarkStart w:id="3004" w:name="_Toc366679610"/>
      <w:bookmarkStart w:id="3005" w:name="_Toc366680413"/>
      <w:bookmarkStart w:id="3006" w:name="_Toc366681219"/>
      <w:bookmarkStart w:id="3007" w:name="_Toc366753200"/>
      <w:bookmarkStart w:id="3008" w:name="_Toc366754041"/>
      <w:bookmarkStart w:id="3009" w:name="_Toc366754878"/>
      <w:bookmarkStart w:id="3010" w:name="_Toc366755718"/>
      <w:bookmarkStart w:id="3011" w:name="_Toc366756555"/>
      <w:bookmarkStart w:id="3012" w:name="_Toc366757395"/>
      <w:bookmarkStart w:id="3013" w:name="_Toc366758233"/>
      <w:bookmarkStart w:id="3014" w:name="_Toc366676401"/>
      <w:bookmarkStart w:id="3015" w:name="_Toc366677203"/>
      <w:bookmarkStart w:id="3016" w:name="_Toc366678006"/>
      <w:bookmarkStart w:id="3017" w:name="_Toc366678808"/>
      <w:bookmarkStart w:id="3018" w:name="_Toc366679611"/>
      <w:bookmarkStart w:id="3019" w:name="_Toc366680414"/>
      <w:bookmarkStart w:id="3020" w:name="_Toc366681220"/>
      <w:bookmarkStart w:id="3021" w:name="_Toc366753201"/>
      <w:bookmarkStart w:id="3022" w:name="_Toc366754042"/>
      <w:bookmarkStart w:id="3023" w:name="_Toc366754879"/>
      <w:bookmarkStart w:id="3024" w:name="_Toc366755719"/>
      <w:bookmarkStart w:id="3025" w:name="_Toc366756556"/>
      <w:bookmarkStart w:id="3026" w:name="_Toc366757396"/>
      <w:bookmarkStart w:id="3027" w:name="_Toc366758234"/>
      <w:bookmarkStart w:id="3028" w:name="_Toc366676402"/>
      <w:bookmarkStart w:id="3029" w:name="_Toc366677204"/>
      <w:bookmarkStart w:id="3030" w:name="_Toc366678007"/>
      <w:bookmarkStart w:id="3031" w:name="_Toc366678809"/>
      <w:bookmarkStart w:id="3032" w:name="_Toc366679612"/>
      <w:bookmarkStart w:id="3033" w:name="_Toc366680415"/>
      <w:bookmarkStart w:id="3034" w:name="_Toc366681221"/>
      <w:bookmarkStart w:id="3035" w:name="_Toc366753202"/>
      <w:bookmarkStart w:id="3036" w:name="_Toc366754043"/>
      <w:bookmarkStart w:id="3037" w:name="_Toc366754880"/>
      <w:bookmarkStart w:id="3038" w:name="_Toc366755720"/>
      <w:bookmarkStart w:id="3039" w:name="_Toc366756557"/>
      <w:bookmarkStart w:id="3040" w:name="_Toc366757397"/>
      <w:bookmarkStart w:id="3041" w:name="_Toc366758235"/>
      <w:bookmarkStart w:id="3042" w:name="_Toc366676404"/>
      <w:bookmarkStart w:id="3043" w:name="_Toc366677206"/>
      <w:bookmarkStart w:id="3044" w:name="_Toc366678009"/>
      <w:bookmarkStart w:id="3045" w:name="_Toc366678811"/>
      <w:bookmarkStart w:id="3046" w:name="_Toc366679614"/>
      <w:bookmarkStart w:id="3047" w:name="_Toc366680417"/>
      <w:bookmarkStart w:id="3048" w:name="_Toc366681223"/>
      <w:bookmarkStart w:id="3049" w:name="_Toc366753204"/>
      <w:bookmarkStart w:id="3050" w:name="_Toc366754045"/>
      <w:bookmarkStart w:id="3051" w:name="_Toc366754882"/>
      <w:bookmarkStart w:id="3052" w:name="_Toc366755722"/>
      <w:bookmarkStart w:id="3053" w:name="_Toc366756559"/>
      <w:bookmarkStart w:id="3054" w:name="_Toc366757399"/>
      <w:bookmarkStart w:id="3055" w:name="_Toc366758237"/>
      <w:bookmarkStart w:id="3056" w:name="_Toc366676406"/>
      <w:bookmarkStart w:id="3057" w:name="_Toc366677208"/>
      <w:bookmarkStart w:id="3058" w:name="_Toc366678011"/>
      <w:bookmarkStart w:id="3059" w:name="_Toc366678813"/>
      <w:bookmarkStart w:id="3060" w:name="_Toc366679616"/>
      <w:bookmarkStart w:id="3061" w:name="_Toc366680419"/>
      <w:bookmarkStart w:id="3062" w:name="_Toc366681225"/>
      <w:bookmarkStart w:id="3063" w:name="_Toc366753206"/>
      <w:bookmarkStart w:id="3064" w:name="_Toc366754047"/>
      <w:bookmarkStart w:id="3065" w:name="_Toc366754884"/>
      <w:bookmarkStart w:id="3066" w:name="_Toc366755724"/>
      <w:bookmarkStart w:id="3067" w:name="_Toc366756561"/>
      <w:bookmarkStart w:id="3068" w:name="_Toc366757401"/>
      <w:bookmarkStart w:id="3069" w:name="_Toc366758239"/>
      <w:bookmarkStart w:id="3070" w:name="_Toc366676408"/>
      <w:bookmarkStart w:id="3071" w:name="_Toc366677210"/>
      <w:bookmarkStart w:id="3072" w:name="_Toc366678013"/>
      <w:bookmarkStart w:id="3073" w:name="_Toc366678815"/>
      <w:bookmarkStart w:id="3074" w:name="_Toc366679618"/>
      <w:bookmarkStart w:id="3075" w:name="_Toc366680421"/>
      <w:bookmarkStart w:id="3076" w:name="_Toc366681227"/>
      <w:bookmarkStart w:id="3077" w:name="_Toc366753208"/>
      <w:bookmarkStart w:id="3078" w:name="_Toc366754049"/>
      <w:bookmarkStart w:id="3079" w:name="_Toc366754886"/>
      <w:bookmarkStart w:id="3080" w:name="_Toc366755726"/>
      <w:bookmarkStart w:id="3081" w:name="_Toc366756563"/>
      <w:bookmarkStart w:id="3082" w:name="_Toc366757403"/>
      <w:bookmarkStart w:id="3083" w:name="_Toc366758241"/>
      <w:bookmarkStart w:id="3084" w:name="_Toc366676410"/>
      <w:bookmarkStart w:id="3085" w:name="_Toc366677212"/>
      <w:bookmarkStart w:id="3086" w:name="_Toc366678015"/>
      <w:bookmarkStart w:id="3087" w:name="_Toc366678817"/>
      <w:bookmarkStart w:id="3088" w:name="_Toc366679620"/>
      <w:bookmarkStart w:id="3089" w:name="_Toc366680423"/>
      <w:bookmarkStart w:id="3090" w:name="_Toc366681229"/>
      <w:bookmarkStart w:id="3091" w:name="_Toc366753210"/>
      <w:bookmarkStart w:id="3092" w:name="_Toc366754051"/>
      <w:bookmarkStart w:id="3093" w:name="_Toc366754888"/>
      <w:bookmarkStart w:id="3094" w:name="_Toc366755728"/>
      <w:bookmarkStart w:id="3095" w:name="_Toc366756565"/>
      <w:bookmarkStart w:id="3096" w:name="_Toc366757405"/>
      <w:bookmarkStart w:id="3097" w:name="_Toc366758243"/>
      <w:bookmarkStart w:id="3098" w:name="_Toc366676412"/>
      <w:bookmarkStart w:id="3099" w:name="_Toc366677214"/>
      <w:bookmarkStart w:id="3100" w:name="_Toc366678017"/>
      <w:bookmarkStart w:id="3101" w:name="_Toc366678819"/>
      <w:bookmarkStart w:id="3102" w:name="_Toc366679622"/>
      <w:bookmarkStart w:id="3103" w:name="_Toc366680425"/>
      <w:bookmarkStart w:id="3104" w:name="_Toc366681231"/>
      <w:bookmarkStart w:id="3105" w:name="_Toc366753212"/>
      <w:bookmarkStart w:id="3106" w:name="_Toc366754053"/>
      <w:bookmarkStart w:id="3107" w:name="_Toc366754890"/>
      <w:bookmarkStart w:id="3108" w:name="_Toc366755730"/>
      <w:bookmarkStart w:id="3109" w:name="_Toc366756567"/>
      <w:bookmarkStart w:id="3110" w:name="_Toc366757407"/>
      <w:bookmarkStart w:id="3111" w:name="_Toc366758245"/>
      <w:bookmarkStart w:id="3112" w:name="_Toc366676414"/>
      <w:bookmarkStart w:id="3113" w:name="_Toc366677216"/>
      <w:bookmarkStart w:id="3114" w:name="_Toc366678019"/>
      <w:bookmarkStart w:id="3115" w:name="_Toc366678821"/>
      <w:bookmarkStart w:id="3116" w:name="_Toc366679624"/>
      <w:bookmarkStart w:id="3117" w:name="_Toc366680427"/>
      <w:bookmarkStart w:id="3118" w:name="_Toc366681233"/>
      <w:bookmarkStart w:id="3119" w:name="_Toc366753214"/>
      <w:bookmarkStart w:id="3120" w:name="_Toc366754055"/>
      <w:bookmarkStart w:id="3121" w:name="_Toc366754892"/>
      <w:bookmarkStart w:id="3122" w:name="_Toc366755732"/>
      <w:bookmarkStart w:id="3123" w:name="_Toc366756569"/>
      <w:bookmarkStart w:id="3124" w:name="_Toc366757409"/>
      <w:bookmarkStart w:id="3125" w:name="_Toc366758247"/>
      <w:bookmarkStart w:id="3126" w:name="_Toc366676416"/>
      <w:bookmarkStart w:id="3127" w:name="_Toc366677218"/>
      <w:bookmarkStart w:id="3128" w:name="_Toc366678021"/>
      <w:bookmarkStart w:id="3129" w:name="_Toc366678823"/>
      <w:bookmarkStart w:id="3130" w:name="_Toc366679626"/>
      <w:bookmarkStart w:id="3131" w:name="_Toc366680429"/>
      <w:bookmarkStart w:id="3132" w:name="_Toc366681235"/>
      <w:bookmarkStart w:id="3133" w:name="_Toc366753216"/>
      <w:bookmarkStart w:id="3134" w:name="_Toc366754057"/>
      <w:bookmarkStart w:id="3135" w:name="_Toc366754894"/>
      <w:bookmarkStart w:id="3136" w:name="_Toc366755734"/>
      <w:bookmarkStart w:id="3137" w:name="_Toc366756571"/>
      <w:bookmarkStart w:id="3138" w:name="_Toc366757411"/>
      <w:bookmarkStart w:id="3139" w:name="_Toc366758249"/>
      <w:bookmarkStart w:id="3140" w:name="_Toc366676417"/>
      <w:bookmarkStart w:id="3141" w:name="_Toc366677219"/>
      <w:bookmarkStart w:id="3142" w:name="_Toc366678022"/>
      <w:bookmarkStart w:id="3143" w:name="_Toc366678824"/>
      <w:bookmarkStart w:id="3144" w:name="_Toc366679627"/>
      <w:bookmarkStart w:id="3145" w:name="_Toc366680430"/>
      <w:bookmarkStart w:id="3146" w:name="_Toc366681236"/>
      <w:bookmarkStart w:id="3147" w:name="_Toc366753217"/>
      <w:bookmarkStart w:id="3148" w:name="_Toc366754058"/>
      <w:bookmarkStart w:id="3149" w:name="_Toc366754895"/>
      <w:bookmarkStart w:id="3150" w:name="_Toc366755735"/>
      <w:bookmarkStart w:id="3151" w:name="_Toc366756572"/>
      <w:bookmarkStart w:id="3152" w:name="_Toc366757412"/>
      <w:bookmarkStart w:id="3153" w:name="_Toc366758250"/>
      <w:bookmarkStart w:id="3154" w:name="_Toc366676418"/>
      <w:bookmarkStart w:id="3155" w:name="_Toc366677220"/>
      <w:bookmarkStart w:id="3156" w:name="_Toc366678023"/>
      <w:bookmarkStart w:id="3157" w:name="_Toc366678825"/>
      <w:bookmarkStart w:id="3158" w:name="_Toc366679628"/>
      <w:bookmarkStart w:id="3159" w:name="_Toc366680431"/>
      <w:bookmarkStart w:id="3160" w:name="_Toc366681237"/>
      <w:bookmarkStart w:id="3161" w:name="_Toc366753218"/>
      <w:bookmarkStart w:id="3162" w:name="_Toc366754059"/>
      <w:bookmarkStart w:id="3163" w:name="_Toc366754896"/>
      <w:bookmarkStart w:id="3164" w:name="_Toc366755736"/>
      <w:bookmarkStart w:id="3165" w:name="_Toc366756573"/>
      <w:bookmarkStart w:id="3166" w:name="_Toc366757413"/>
      <w:bookmarkStart w:id="3167" w:name="_Toc366758251"/>
      <w:bookmarkStart w:id="3168" w:name="_Toc366676421"/>
      <w:bookmarkStart w:id="3169" w:name="_Toc366677223"/>
      <w:bookmarkStart w:id="3170" w:name="_Toc366678026"/>
      <w:bookmarkStart w:id="3171" w:name="_Toc366678828"/>
      <w:bookmarkStart w:id="3172" w:name="_Toc366679631"/>
      <w:bookmarkStart w:id="3173" w:name="_Toc366680434"/>
      <w:bookmarkStart w:id="3174" w:name="_Toc366681240"/>
      <w:bookmarkStart w:id="3175" w:name="_Toc366753221"/>
      <w:bookmarkStart w:id="3176" w:name="_Toc366754062"/>
      <w:bookmarkStart w:id="3177" w:name="_Toc366754899"/>
      <w:bookmarkStart w:id="3178" w:name="_Toc366755739"/>
      <w:bookmarkStart w:id="3179" w:name="_Toc366756576"/>
      <w:bookmarkStart w:id="3180" w:name="_Toc366757416"/>
      <w:bookmarkStart w:id="3181" w:name="_Toc366758254"/>
      <w:bookmarkStart w:id="3182" w:name="_Toc366676423"/>
      <w:bookmarkStart w:id="3183" w:name="_Toc366677225"/>
      <w:bookmarkStart w:id="3184" w:name="_Toc366678028"/>
      <w:bookmarkStart w:id="3185" w:name="_Toc366678830"/>
      <w:bookmarkStart w:id="3186" w:name="_Toc366679633"/>
      <w:bookmarkStart w:id="3187" w:name="_Toc366680436"/>
      <w:bookmarkStart w:id="3188" w:name="_Toc366681242"/>
      <w:bookmarkStart w:id="3189" w:name="_Toc366753223"/>
      <w:bookmarkStart w:id="3190" w:name="_Toc366754064"/>
      <w:bookmarkStart w:id="3191" w:name="_Toc366754901"/>
      <w:bookmarkStart w:id="3192" w:name="_Toc366755741"/>
      <w:bookmarkStart w:id="3193" w:name="_Toc366756578"/>
      <w:bookmarkStart w:id="3194" w:name="_Toc366757418"/>
      <w:bookmarkStart w:id="3195" w:name="_Toc366758256"/>
      <w:bookmarkStart w:id="3196" w:name="_Toc366676424"/>
      <w:bookmarkStart w:id="3197" w:name="_Toc366677226"/>
      <w:bookmarkStart w:id="3198" w:name="_Toc366678029"/>
      <w:bookmarkStart w:id="3199" w:name="_Toc366678831"/>
      <w:bookmarkStart w:id="3200" w:name="_Toc366679634"/>
      <w:bookmarkStart w:id="3201" w:name="_Toc366680437"/>
      <w:bookmarkStart w:id="3202" w:name="_Toc366681243"/>
      <w:bookmarkStart w:id="3203" w:name="_Toc366753224"/>
      <w:bookmarkStart w:id="3204" w:name="_Toc366754065"/>
      <w:bookmarkStart w:id="3205" w:name="_Toc366754902"/>
      <w:bookmarkStart w:id="3206" w:name="_Toc366755742"/>
      <w:bookmarkStart w:id="3207" w:name="_Toc366756579"/>
      <w:bookmarkStart w:id="3208" w:name="_Toc366757419"/>
      <w:bookmarkStart w:id="3209" w:name="_Toc366758257"/>
      <w:bookmarkStart w:id="3210" w:name="_Toc366676425"/>
      <w:bookmarkStart w:id="3211" w:name="_Toc366677227"/>
      <w:bookmarkStart w:id="3212" w:name="_Toc366678030"/>
      <w:bookmarkStart w:id="3213" w:name="_Toc366678832"/>
      <w:bookmarkStart w:id="3214" w:name="_Toc366679635"/>
      <w:bookmarkStart w:id="3215" w:name="_Toc366680438"/>
      <w:bookmarkStart w:id="3216" w:name="_Toc366681244"/>
      <w:bookmarkStart w:id="3217" w:name="_Toc366753225"/>
      <w:bookmarkStart w:id="3218" w:name="_Toc366754066"/>
      <w:bookmarkStart w:id="3219" w:name="_Toc366754903"/>
      <w:bookmarkStart w:id="3220" w:name="_Toc366755743"/>
      <w:bookmarkStart w:id="3221" w:name="_Toc366756580"/>
      <w:bookmarkStart w:id="3222" w:name="_Toc366757420"/>
      <w:bookmarkStart w:id="3223" w:name="_Toc366758258"/>
      <w:bookmarkStart w:id="3224" w:name="_Toc366676426"/>
      <w:bookmarkStart w:id="3225" w:name="_Toc366677228"/>
      <w:bookmarkStart w:id="3226" w:name="_Toc366678031"/>
      <w:bookmarkStart w:id="3227" w:name="_Toc366678833"/>
      <w:bookmarkStart w:id="3228" w:name="_Toc366679636"/>
      <w:bookmarkStart w:id="3229" w:name="_Toc366680439"/>
      <w:bookmarkStart w:id="3230" w:name="_Toc366681245"/>
      <w:bookmarkStart w:id="3231" w:name="_Toc366753226"/>
      <w:bookmarkStart w:id="3232" w:name="_Toc366754067"/>
      <w:bookmarkStart w:id="3233" w:name="_Toc366754904"/>
      <w:bookmarkStart w:id="3234" w:name="_Toc366755744"/>
      <w:bookmarkStart w:id="3235" w:name="_Toc366756581"/>
      <w:bookmarkStart w:id="3236" w:name="_Toc366757421"/>
      <w:bookmarkStart w:id="3237" w:name="_Toc366758259"/>
      <w:bookmarkStart w:id="3238" w:name="_Toc366676427"/>
      <w:bookmarkStart w:id="3239" w:name="_Toc366677229"/>
      <w:bookmarkStart w:id="3240" w:name="_Toc366678032"/>
      <w:bookmarkStart w:id="3241" w:name="_Toc366678834"/>
      <w:bookmarkStart w:id="3242" w:name="_Toc366679637"/>
      <w:bookmarkStart w:id="3243" w:name="_Toc366680440"/>
      <w:bookmarkStart w:id="3244" w:name="_Toc366681246"/>
      <w:bookmarkStart w:id="3245" w:name="_Toc366753227"/>
      <w:bookmarkStart w:id="3246" w:name="_Toc366754068"/>
      <w:bookmarkStart w:id="3247" w:name="_Toc366754905"/>
      <w:bookmarkStart w:id="3248" w:name="_Toc366755745"/>
      <w:bookmarkStart w:id="3249" w:name="_Toc366756582"/>
      <w:bookmarkStart w:id="3250" w:name="_Toc366757422"/>
      <w:bookmarkStart w:id="3251" w:name="_Toc366758260"/>
      <w:bookmarkStart w:id="3252" w:name="_Toc366676429"/>
      <w:bookmarkStart w:id="3253" w:name="_Toc366677231"/>
      <w:bookmarkStart w:id="3254" w:name="_Toc366678034"/>
      <w:bookmarkStart w:id="3255" w:name="_Toc366678836"/>
      <w:bookmarkStart w:id="3256" w:name="_Toc366679639"/>
      <w:bookmarkStart w:id="3257" w:name="_Toc366680442"/>
      <w:bookmarkStart w:id="3258" w:name="_Toc366681248"/>
      <w:bookmarkStart w:id="3259" w:name="_Toc366753229"/>
      <w:bookmarkStart w:id="3260" w:name="_Toc366754070"/>
      <w:bookmarkStart w:id="3261" w:name="_Toc366754907"/>
      <w:bookmarkStart w:id="3262" w:name="_Toc366755747"/>
      <w:bookmarkStart w:id="3263" w:name="_Toc366756584"/>
      <w:bookmarkStart w:id="3264" w:name="_Toc366757424"/>
      <w:bookmarkStart w:id="3265" w:name="_Toc366758262"/>
      <w:bookmarkStart w:id="3266" w:name="_Toc366676431"/>
      <w:bookmarkStart w:id="3267" w:name="_Toc366677233"/>
      <w:bookmarkStart w:id="3268" w:name="_Toc366678036"/>
      <w:bookmarkStart w:id="3269" w:name="_Toc366678838"/>
      <w:bookmarkStart w:id="3270" w:name="_Toc366679641"/>
      <w:bookmarkStart w:id="3271" w:name="_Toc366680444"/>
      <w:bookmarkStart w:id="3272" w:name="_Toc366681250"/>
      <w:bookmarkStart w:id="3273" w:name="_Toc366753231"/>
      <w:bookmarkStart w:id="3274" w:name="_Toc366754072"/>
      <w:bookmarkStart w:id="3275" w:name="_Toc366754909"/>
      <w:bookmarkStart w:id="3276" w:name="_Toc366755749"/>
      <w:bookmarkStart w:id="3277" w:name="_Toc366756586"/>
      <w:bookmarkStart w:id="3278" w:name="_Toc366757426"/>
      <w:bookmarkStart w:id="3279" w:name="_Toc366758264"/>
      <w:bookmarkStart w:id="3280" w:name="_Toc366676432"/>
      <w:bookmarkStart w:id="3281" w:name="_Toc366677234"/>
      <w:bookmarkStart w:id="3282" w:name="_Toc366678037"/>
      <w:bookmarkStart w:id="3283" w:name="_Toc366678839"/>
      <w:bookmarkStart w:id="3284" w:name="_Toc366679642"/>
      <w:bookmarkStart w:id="3285" w:name="_Toc366680445"/>
      <w:bookmarkStart w:id="3286" w:name="_Toc366681251"/>
      <w:bookmarkStart w:id="3287" w:name="_Toc366753232"/>
      <w:bookmarkStart w:id="3288" w:name="_Toc366754073"/>
      <w:bookmarkStart w:id="3289" w:name="_Toc366754910"/>
      <w:bookmarkStart w:id="3290" w:name="_Toc366755750"/>
      <w:bookmarkStart w:id="3291" w:name="_Toc366756587"/>
      <w:bookmarkStart w:id="3292" w:name="_Toc366757427"/>
      <w:bookmarkStart w:id="3293" w:name="_Toc366758265"/>
      <w:bookmarkStart w:id="3294" w:name="_Toc366676433"/>
      <w:bookmarkStart w:id="3295" w:name="_Toc366677235"/>
      <w:bookmarkStart w:id="3296" w:name="_Toc366678038"/>
      <w:bookmarkStart w:id="3297" w:name="_Toc366678840"/>
      <w:bookmarkStart w:id="3298" w:name="_Toc366679643"/>
      <w:bookmarkStart w:id="3299" w:name="_Toc366680446"/>
      <w:bookmarkStart w:id="3300" w:name="_Toc366681252"/>
      <w:bookmarkStart w:id="3301" w:name="_Toc366753233"/>
      <w:bookmarkStart w:id="3302" w:name="_Toc366754074"/>
      <w:bookmarkStart w:id="3303" w:name="_Toc366754911"/>
      <w:bookmarkStart w:id="3304" w:name="_Toc366755751"/>
      <w:bookmarkStart w:id="3305" w:name="_Toc366756588"/>
      <w:bookmarkStart w:id="3306" w:name="_Toc366757428"/>
      <w:bookmarkStart w:id="3307" w:name="_Toc366758266"/>
      <w:bookmarkStart w:id="3308" w:name="_Toc366676434"/>
      <w:bookmarkStart w:id="3309" w:name="_Toc366677236"/>
      <w:bookmarkStart w:id="3310" w:name="_Toc366678039"/>
      <w:bookmarkStart w:id="3311" w:name="_Toc366678841"/>
      <w:bookmarkStart w:id="3312" w:name="_Toc366679644"/>
      <w:bookmarkStart w:id="3313" w:name="_Toc366680447"/>
      <w:bookmarkStart w:id="3314" w:name="_Toc366681253"/>
      <w:bookmarkStart w:id="3315" w:name="_Toc366753234"/>
      <w:bookmarkStart w:id="3316" w:name="_Toc366754075"/>
      <w:bookmarkStart w:id="3317" w:name="_Toc366754912"/>
      <w:bookmarkStart w:id="3318" w:name="_Toc366755752"/>
      <w:bookmarkStart w:id="3319" w:name="_Toc366756589"/>
      <w:bookmarkStart w:id="3320" w:name="_Toc366757429"/>
      <w:bookmarkStart w:id="3321" w:name="_Toc366758267"/>
      <w:bookmarkStart w:id="3322" w:name="_Toc366676435"/>
      <w:bookmarkStart w:id="3323" w:name="_Toc366677237"/>
      <w:bookmarkStart w:id="3324" w:name="_Toc366678040"/>
      <w:bookmarkStart w:id="3325" w:name="_Toc366678842"/>
      <w:bookmarkStart w:id="3326" w:name="_Toc366679645"/>
      <w:bookmarkStart w:id="3327" w:name="_Toc366680448"/>
      <w:bookmarkStart w:id="3328" w:name="_Toc366681254"/>
      <w:bookmarkStart w:id="3329" w:name="_Toc366753235"/>
      <w:bookmarkStart w:id="3330" w:name="_Toc366754076"/>
      <w:bookmarkStart w:id="3331" w:name="_Toc366754913"/>
      <w:bookmarkStart w:id="3332" w:name="_Toc366755753"/>
      <w:bookmarkStart w:id="3333" w:name="_Toc366756590"/>
      <w:bookmarkStart w:id="3334" w:name="_Toc366757430"/>
      <w:bookmarkStart w:id="3335" w:name="_Toc366758268"/>
      <w:bookmarkStart w:id="3336" w:name="_Toc366676436"/>
      <w:bookmarkStart w:id="3337" w:name="_Toc366677238"/>
      <w:bookmarkStart w:id="3338" w:name="_Toc366678041"/>
      <w:bookmarkStart w:id="3339" w:name="_Toc366678843"/>
      <w:bookmarkStart w:id="3340" w:name="_Toc366679646"/>
      <w:bookmarkStart w:id="3341" w:name="_Toc366680449"/>
      <w:bookmarkStart w:id="3342" w:name="_Toc366681255"/>
      <w:bookmarkStart w:id="3343" w:name="_Toc366753236"/>
      <w:bookmarkStart w:id="3344" w:name="_Toc366754077"/>
      <w:bookmarkStart w:id="3345" w:name="_Toc366754914"/>
      <w:bookmarkStart w:id="3346" w:name="_Toc366755754"/>
      <w:bookmarkStart w:id="3347" w:name="_Toc366756591"/>
      <w:bookmarkStart w:id="3348" w:name="_Toc366757431"/>
      <w:bookmarkStart w:id="3349" w:name="_Toc366758269"/>
      <w:bookmarkStart w:id="3350" w:name="_Toc366676437"/>
      <w:bookmarkStart w:id="3351" w:name="_Toc366677239"/>
      <w:bookmarkStart w:id="3352" w:name="_Toc366678042"/>
      <w:bookmarkStart w:id="3353" w:name="_Toc366678844"/>
      <w:bookmarkStart w:id="3354" w:name="_Toc366679647"/>
      <w:bookmarkStart w:id="3355" w:name="_Toc366680450"/>
      <w:bookmarkStart w:id="3356" w:name="_Toc366681256"/>
      <w:bookmarkStart w:id="3357" w:name="_Toc366753237"/>
      <w:bookmarkStart w:id="3358" w:name="_Toc366754078"/>
      <w:bookmarkStart w:id="3359" w:name="_Toc366754915"/>
      <w:bookmarkStart w:id="3360" w:name="_Toc366755755"/>
      <w:bookmarkStart w:id="3361" w:name="_Toc366756592"/>
      <w:bookmarkStart w:id="3362" w:name="_Toc366757432"/>
      <w:bookmarkStart w:id="3363" w:name="_Toc366758270"/>
      <w:bookmarkStart w:id="3364" w:name="_Toc366676439"/>
      <w:bookmarkStart w:id="3365" w:name="_Toc366677241"/>
      <w:bookmarkStart w:id="3366" w:name="_Toc366678044"/>
      <w:bookmarkStart w:id="3367" w:name="_Toc366678846"/>
      <w:bookmarkStart w:id="3368" w:name="_Toc366679649"/>
      <w:bookmarkStart w:id="3369" w:name="_Toc366680452"/>
      <w:bookmarkStart w:id="3370" w:name="_Toc366681258"/>
      <w:bookmarkStart w:id="3371" w:name="_Toc366753239"/>
      <w:bookmarkStart w:id="3372" w:name="_Toc366754080"/>
      <w:bookmarkStart w:id="3373" w:name="_Toc366754917"/>
      <w:bookmarkStart w:id="3374" w:name="_Toc366755757"/>
      <w:bookmarkStart w:id="3375" w:name="_Toc366756594"/>
      <w:bookmarkStart w:id="3376" w:name="_Toc366757434"/>
      <w:bookmarkStart w:id="3377" w:name="_Toc366758272"/>
      <w:bookmarkStart w:id="3378" w:name="_Toc366676441"/>
      <w:bookmarkStart w:id="3379" w:name="_Toc366677243"/>
      <w:bookmarkStart w:id="3380" w:name="_Toc366678046"/>
      <w:bookmarkStart w:id="3381" w:name="_Toc366678848"/>
      <w:bookmarkStart w:id="3382" w:name="_Toc366679651"/>
      <w:bookmarkStart w:id="3383" w:name="_Toc366680454"/>
      <w:bookmarkStart w:id="3384" w:name="_Toc366681260"/>
      <w:bookmarkStart w:id="3385" w:name="_Toc366753241"/>
      <w:bookmarkStart w:id="3386" w:name="_Toc366754082"/>
      <w:bookmarkStart w:id="3387" w:name="_Toc366754919"/>
      <w:bookmarkStart w:id="3388" w:name="_Toc366755759"/>
      <w:bookmarkStart w:id="3389" w:name="_Toc366756596"/>
      <w:bookmarkStart w:id="3390" w:name="_Toc366757436"/>
      <w:bookmarkStart w:id="3391" w:name="_Toc366758274"/>
      <w:bookmarkStart w:id="3392" w:name="_Toc366676442"/>
      <w:bookmarkStart w:id="3393" w:name="_Toc366677244"/>
      <w:bookmarkStart w:id="3394" w:name="_Toc366678047"/>
      <w:bookmarkStart w:id="3395" w:name="_Toc366678849"/>
      <w:bookmarkStart w:id="3396" w:name="_Toc366679652"/>
      <w:bookmarkStart w:id="3397" w:name="_Toc366680455"/>
      <w:bookmarkStart w:id="3398" w:name="_Toc366681261"/>
      <w:bookmarkStart w:id="3399" w:name="_Toc366753242"/>
      <w:bookmarkStart w:id="3400" w:name="_Toc366754083"/>
      <w:bookmarkStart w:id="3401" w:name="_Toc366754920"/>
      <w:bookmarkStart w:id="3402" w:name="_Toc366755760"/>
      <w:bookmarkStart w:id="3403" w:name="_Toc366756597"/>
      <w:bookmarkStart w:id="3404" w:name="_Toc366757437"/>
      <w:bookmarkStart w:id="3405" w:name="_Toc366758275"/>
      <w:bookmarkStart w:id="3406" w:name="_Toc366676443"/>
      <w:bookmarkStart w:id="3407" w:name="_Toc366677245"/>
      <w:bookmarkStart w:id="3408" w:name="_Toc366678048"/>
      <w:bookmarkStart w:id="3409" w:name="_Toc366678850"/>
      <w:bookmarkStart w:id="3410" w:name="_Toc366679653"/>
      <w:bookmarkStart w:id="3411" w:name="_Toc366680456"/>
      <w:bookmarkStart w:id="3412" w:name="_Toc366681262"/>
      <w:bookmarkStart w:id="3413" w:name="_Toc366753243"/>
      <w:bookmarkStart w:id="3414" w:name="_Toc366754084"/>
      <w:bookmarkStart w:id="3415" w:name="_Toc366754921"/>
      <w:bookmarkStart w:id="3416" w:name="_Toc366755761"/>
      <w:bookmarkStart w:id="3417" w:name="_Toc366756598"/>
      <w:bookmarkStart w:id="3418" w:name="_Toc366757438"/>
      <w:bookmarkStart w:id="3419" w:name="_Toc366758276"/>
      <w:bookmarkStart w:id="3420" w:name="_Toc366676445"/>
      <w:bookmarkStart w:id="3421" w:name="_Toc366677247"/>
      <w:bookmarkStart w:id="3422" w:name="_Toc366678050"/>
      <w:bookmarkStart w:id="3423" w:name="_Toc366678852"/>
      <w:bookmarkStart w:id="3424" w:name="_Toc366679655"/>
      <w:bookmarkStart w:id="3425" w:name="_Toc366680458"/>
      <w:bookmarkStart w:id="3426" w:name="_Toc366681264"/>
      <w:bookmarkStart w:id="3427" w:name="_Toc366753245"/>
      <w:bookmarkStart w:id="3428" w:name="_Toc366754086"/>
      <w:bookmarkStart w:id="3429" w:name="_Toc366754923"/>
      <w:bookmarkStart w:id="3430" w:name="_Toc366755763"/>
      <w:bookmarkStart w:id="3431" w:name="_Toc366756600"/>
      <w:bookmarkStart w:id="3432" w:name="_Toc366757440"/>
      <w:bookmarkStart w:id="3433" w:name="_Toc366758278"/>
      <w:bookmarkStart w:id="3434" w:name="_Toc366676447"/>
      <w:bookmarkStart w:id="3435" w:name="_Toc366677249"/>
      <w:bookmarkStart w:id="3436" w:name="_Toc366678052"/>
      <w:bookmarkStart w:id="3437" w:name="_Toc366678854"/>
      <w:bookmarkStart w:id="3438" w:name="_Toc366679657"/>
      <w:bookmarkStart w:id="3439" w:name="_Toc366680460"/>
      <w:bookmarkStart w:id="3440" w:name="_Toc366681266"/>
      <w:bookmarkStart w:id="3441" w:name="_Toc366753247"/>
      <w:bookmarkStart w:id="3442" w:name="_Toc366754088"/>
      <w:bookmarkStart w:id="3443" w:name="_Toc366754925"/>
      <w:bookmarkStart w:id="3444" w:name="_Toc366755765"/>
      <w:bookmarkStart w:id="3445" w:name="_Toc366756602"/>
      <w:bookmarkStart w:id="3446" w:name="_Toc366757442"/>
      <w:bookmarkStart w:id="3447" w:name="_Toc366758280"/>
      <w:bookmarkStart w:id="3448" w:name="_Toc366676448"/>
      <w:bookmarkStart w:id="3449" w:name="_Toc366677250"/>
      <w:bookmarkStart w:id="3450" w:name="_Toc366678053"/>
      <w:bookmarkStart w:id="3451" w:name="_Toc366678855"/>
      <w:bookmarkStart w:id="3452" w:name="_Toc366679658"/>
      <w:bookmarkStart w:id="3453" w:name="_Toc366680461"/>
      <w:bookmarkStart w:id="3454" w:name="_Toc366681267"/>
      <w:bookmarkStart w:id="3455" w:name="_Toc366753248"/>
      <w:bookmarkStart w:id="3456" w:name="_Toc366754089"/>
      <w:bookmarkStart w:id="3457" w:name="_Toc366754926"/>
      <w:bookmarkStart w:id="3458" w:name="_Toc366755766"/>
      <w:bookmarkStart w:id="3459" w:name="_Toc366756603"/>
      <w:bookmarkStart w:id="3460" w:name="_Toc366757443"/>
      <w:bookmarkStart w:id="3461" w:name="_Toc366758281"/>
      <w:bookmarkStart w:id="3462" w:name="_Toc366676449"/>
      <w:bookmarkStart w:id="3463" w:name="_Toc366677251"/>
      <w:bookmarkStart w:id="3464" w:name="_Toc366678054"/>
      <w:bookmarkStart w:id="3465" w:name="_Toc366678856"/>
      <w:bookmarkStart w:id="3466" w:name="_Toc366679659"/>
      <w:bookmarkStart w:id="3467" w:name="_Toc366680462"/>
      <w:bookmarkStart w:id="3468" w:name="_Toc366681268"/>
      <w:bookmarkStart w:id="3469" w:name="_Toc366753249"/>
      <w:bookmarkStart w:id="3470" w:name="_Toc366754090"/>
      <w:bookmarkStart w:id="3471" w:name="_Toc366754927"/>
      <w:bookmarkStart w:id="3472" w:name="_Toc366755767"/>
      <w:bookmarkStart w:id="3473" w:name="_Toc366756604"/>
      <w:bookmarkStart w:id="3474" w:name="_Toc366757444"/>
      <w:bookmarkStart w:id="3475" w:name="_Toc366758282"/>
      <w:bookmarkStart w:id="3476" w:name="_Toc366676450"/>
      <w:bookmarkStart w:id="3477" w:name="_Toc366677252"/>
      <w:bookmarkStart w:id="3478" w:name="_Toc366678055"/>
      <w:bookmarkStart w:id="3479" w:name="_Toc366678857"/>
      <w:bookmarkStart w:id="3480" w:name="_Toc366679660"/>
      <w:bookmarkStart w:id="3481" w:name="_Toc366680463"/>
      <w:bookmarkStart w:id="3482" w:name="_Toc366681269"/>
      <w:bookmarkStart w:id="3483" w:name="_Toc366753250"/>
      <w:bookmarkStart w:id="3484" w:name="_Toc366754091"/>
      <w:bookmarkStart w:id="3485" w:name="_Toc366754928"/>
      <w:bookmarkStart w:id="3486" w:name="_Toc366755768"/>
      <w:bookmarkStart w:id="3487" w:name="_Toc366756605"/>
      <w:bookmarkStart w:id="3488" w:name="_Toc366757445"/>
      <w:bookmarkStart w:id="3489" w:name="_Toc366758283"/>
      <w:bookmarkStart w:id="3490" w:name="_Toc366676451"/>
      <w:bookmarkStart w:id="3491" w:name="_Toc366677253"/>
      <w:bookmarkStart w:id="3492" w:name="_Toc366678056"/>
      <w:bookmarkStart w:id="3493" w:name="_Toc366678858"/>
      <w:bookmarkStart w:id="3494" w:name="_Toc366679661"/>
      <w:bookmarkStart w:id="3495" w:name="_Toc366680464"/>
      <w:bookmarkStart w:id="3496" w:name="_Toc366681270"/>
      <w:bookmarkStart w:id="3497" w:name="_Toc366753251"/>
      <w:bookmarkStart w:id="3498" w:name="_Toc366754092"/>
      <w:bookmarkStart w:id="3499" w:name="_Toc366754929"/>
      <w:bookmarkStart w:id="3500" w:name="_Toc366755769"/>
      <w:bookmarkStart w:id="3501" w:name="_Toc366756606"/>
      <w:bookmarkStart w:id="3502" w:name="_Toc366757446"/>
      <w:bookmarkStart w:id="3503" w:name="_Toc366758284"/>
      <w:bookmarkStart w:id="3504" w:name="_Toc366676453"/>
      <w:bookmarkStart w:id="3505" w:name="_Toc366677255"/>
      <w:bookmarkStart w:id="3506" w:name="_Toc366678058"/>
      <w:bookmarkStart w:id="3507" w:name="_Toc366678860"/>
      <w:bookmarkStart w:id="3508" w:name="_Toc366679663"/>
      <w:bookmarkStart w:id="3509" w:name="_Toc366680466"/>
      <w:bookmarkStart w:id="3510" w:name="_Toc366681272"/>
      <w:bookmarkStart w:id="3511" w:name="_Toc366753253"/>
      <w:bookmarkStart w:id="3512" w:name="_Toc366754094"/>
      <w:bookmarkStart w:id="3513" w:name="_Toc366754931"/>
      <w:bookmarkStart w:id="3514" w:name="_Toc366755771"/>
      <w:bookmarkStart w:id="3515" w:name="_Toc366756608"/>
      <w:bookmarkStart w:id="3516" w:name="_Toc366757448"/>
      <w:bookmarkStart w:id="3517" w:name="_Toc366758286"/>
      <w:bookmarkStart w:id="3518" w:name="_Toc366676455"/>
      <w:bookmarkStart w:id="3519" w:name="_Toc366677257"/>
      <w:bookmarkStart w:id="3520" w:name="_Toc366678060"/>
      <w:bookmarkStart w:id="3521" w:name="_Toc366678862"/>
      <w:bookmarkStart w:id="3522" w:name="_Toc366679665"/>
      <w:bookmarkStart w:id="3523" w:name="_Toc366680468"/>
      <w:bookmarkStart w:id="3524" w:name="_Toc366681274"/>
      <w:bookmarkStart w:id="3525" w:name="_Toc366753255"/>
      <w:bookmarkStart w:id="3526" w:name="_Toc366754096"/>
      <w:bookmarkStart w:id="3527" w:name="_Toc366754933"/>
      <w:bookmarkStart w:id="3528" w:name="_Toc366755773"/>
      <w:bookmarkStart w:id="3529" w:name="_Toc366756610"/>
      <w:bookmarkStart w:id="3530" w:name="_Toc366757450"/>
      <w:bookmarkStart w:id="3531" w:name="_Toc366758288"/>
      <w:bookmarkStart w:id="3532" w:name="_Toc366676457"/>
      <w:bookmarkStart w:id="3533" w:name="_Toc366677259"/>
      <w:bookmarkStart w:id="3534" w:name="_Toc366678062"/>
      <w:bookmarkStart w:id="3535" w:name="_Toc366678864"/>
      <w:bookmarkStart w:id="3536" w:name="_Toc366679667"/>
      <w:bookmarkStart w:id="3537" w:name="_Toc366680470"/>
      <w:bookmarkStart w:id="3538" w:name="_Toc366681276"/>
      <w:bookmarkStart w:id="3539" w:name="_Toc366753257"/>
      <w:bookmarkStart w:id="3540" w:name="_Toc366754098"/>
      <w:bookmarkStart w:id="3541" w:name="_Toc366754935"/>
      <w:bookmarkStart w:id="3542" w:name="_Toc366755775"/>
      <w:bookmarkStart w:id="3543" w:name="_Toc366756612"/>
      <w:bookmarkStart w:id="3544" w:name="_Toc366757452"/>
      <w:bookmarkStart w:id="3545" w:name="_Toc366758290"/>
      <w:bookmarkStart w:id="3546" w:name="_Toc366676459"/>
      <w:bookmarkStart w:id="3547" w:name="_Toc366677261"/>
      <w:bookmarkStart w:id="3548" w:name="_Toc366678064"/>
      <w:bookmarkStart w:id="3549" w:name="_Toc366678866"/>
      <w:bookmarkStart w:id="3550" w:name="_Toc366679669"/>
      <w:bookmarkStart w:id="3551" w:name="_Toc366680472"/>
      <w:bookmarkStart w:id="3552" w:name="_Toc366681278"/>
      <w:bookmarkStart w:id="3553" w:name="_Toc366753259"/>
      <w:bookmarkStart w:id="3554" w:name="_Toc366754100"/>
      <w:bookmarkStart w:id="3555" w:name="_Toc366754937"/>
      <w:bookmarkStart w:id="3556" w:name="_Toc366755777"/>
      <w:bookmarkStart w:id="3557" w:name="_Toc366756614"/>
      <w:bookmarkStart w:id="3558" w:name="_Toc366757454"/>
      <w:bookmarkStart w:id="3559" w:name="_Toc366758292"/>
      <w:bookmarkStart w:id="3560" w:name="_Toc366676461"/>
      <w:bookmarkStart w:id="3561" w:name="_Toc366677263"/>
      <w:bookmarkStart w:id="3562" w:name="_Toc366678066"/>
      <w:bookmarkStart w:id="3563" w:name="_Toc366678868"/>
      <w:bookmarkStart w:id="3564" w:name="_Toc366679671"/>
      <w:bookmarkStart w:id="3565" w:name="_Toc366680474"/>
      <w:bookmarkStart w:id="3566" w:name="_Toc366681280"/>
      <w:bookmarkStart w:id="3567" w:name="_Toc366753261"/>
      <w:bookmarkStart w:id="3568" w:name="_Toc366754102"/>
      <w:bookmarkStart w:id="3569" w:name="_Toc366754939"/>
      <w:bookmarkStart w:id="3570" w:name="_Toc366755779"/>
      <w:bookmarkStart w:id="3571" w:name="_Toc366756616"/>
      <w:bookmarkStart w:id="3572" w:name="_Toc366757456"/>
      <w:bookmarkStart w:id="3573" w:name="_Toc366758294"/>
      <w:bookmarkStart w:id="3574" w:name="_Toc366676463"/>
      <w:bookmarkStart w:id="3575" w:name="_Toc366677265"/>
      <w:bookmarkStart w:id="3576" w:name="_Toc366678068"/>
      <w:bookmarkStart w:id="3577" w:name="_Toc366678870"/>
      <w:bookmarkStart w:id="3578" w:name="_Toc366679673"/>
      <w:bookmarkStart w:id="3579" w:name="_Toc366680476"/>
      <w:bookmarkStart w:id="3580" w:name="_Toc366681282"/>
      <w:bookmarkStart w:id="3581" w:name="_Toc366753263"/>
      <w:bookmarkStart w:id="3582" w:name="_Toc366754104"/>
      <w:bookmarkStart w:id="3583" w:name="_Toc366754941"/>
      <w:bookmarkStart w:id="3584" w:name="_Toc366755781"/>
      <w:bookmarkStart w:id="3585" w:name="_Toc366756618"/>
      <w:bookmarkStart w:id="3586" w:name="_Toc366757458"/>
      <w:bookmarkStart w:id="3587" w:name="_Toc366758296"/>
      <w:bookmarkStart w:id="3588" w:name="_Toc366676464"/>
      <w:bookmarkStart w:id="3589" w:name="_Toc366677266"/>
      <w:bookmarkStart w:id="3590" w:name="_Toc366678069"/>
      <w:bookmarkStart w:id="3591" w:name="_Toc366678871"/>
      <w:bookmarkStart w:id="3592" w:name="_Toc366679674"/>
      <w:bookmarkStart w:id="3593" w:name="_Toc366680477"/>
      <w:bookmarkStart w:id="3594" w:name="_Toc366681283"/>
      <w:bookmarkStart w:id="3595" w:name="_Toc366753264"/>
      <w:bookmarkStart w:id="3596" w:name="_Toc366754105"/>
      <w:bookmarkStart w:id="3597" w:name="_Toc366754942"/>
      <w:bookmarkStart w:id="3598" w:name="_Toc366755782"/>
      <w:bookmarkStart w:id="3599" w:name="_Toc366756619"/>
      <w:bookmarkStart w:id="3600" w:name="_Toc366757459"/>
      <w:bookmarkStart w:id="3601" w:name="_Toc366758297"/>
      <w:bookmarkStart w:id="3602" w:name="_Toc366676465"/>
      <w:bookmarkStart w:id="3603" w:name="_Toc366677267"/>
      <w:bookmarkStart w:id="3604" w:name="_Toc366678070"/>
      <w:bookmarkStart w:id="3605" w:name="_Toc366678872"/>
      <w:bookmarkStart w:id="3606" w:name="_Toc366679675"/>
      <w:bookmarkStart w:id="3607" w:name="_Toc366680478"/>
      <w:bookmarkStart w:id="3608" w:name="_Toc366681284"/>
      <w:bookmarkStart w:id="3609" w:name="_Toc366753265"/>
      <w:bookmarkStart w:id="3610" w:name="_Toc366754106"/>
      <w:bookmarkStart w:id="3611" w:name="_Toc366754943"/>
      <w:bookmarkStart w:id="3612" w:name="_Toc366755783"/>
      <w:bookmarkStart w:id="3613" w:name="_Toc366756620"/>
      <w:bookmarkStart w:id="3614" w:name="_Toc366757460"/>
      <w:bookmarkStart w:id="3615" w:name="_Toc366758298"/>
      <w:bookmarkStart w:id="3616" w:name="_Toc366676467"/>
      <w:bookmarkStart w:id="3617" w:name="_Toc366677269"/>
      <w:bookmarkStart w:id="3618" w:name="_Toc366678072"/>
      <w:bookmarkStart w:id="3619" w:name="_Toc366678874"/>
      <w:bookmarkStart w:id="3620" w:name="_Toc366679677"/>
      <w:bookmarkStart w:id="3621" w:name="_Toc366680480"/>
      <w:bookmarkStart w:id="3622" w:name="_Toc366681286"/>
      <w:bookmarkStart w:id="3623" w:name="_Toc366753267"/>
      <w:bookmarkStart w:id="3624" w:name="_Toc366754108"/>
      <w:bookmarkStart w:id="3625" w:name="_Toc366754945"/>
      <w:bookmarkStart w:id="3626" w:name="_Toc366755785"/>
      <w:bookmarkStart w:id="3627" w:name="_Toc366756622"/>
      <w:bookmarkStart w:id="3628" w:name="_Toc366757462"/>
      <w:bookmarkStart w:id="3629" w:name="_Toc366758300"/>
      <w:bookmarkStart w:id="3630" w:name="_Toc366676468"/>
      <w:bookmarkStart w:id="3631" w:name="_Toc366677270"/>
      <w:bookmarkStart w:id="3632" w:name="_Toc366678073"/>
      <w:bookmarkStart w:id="3633" w:name="_Toc366678875"/>
      <w:bookmarkStart w:id="3634" w:name="_Toc366679678"/>
      <w:bookmarkStart w:id="3635" w:name="_Toc366680481"/>
      <w:bookmarkStart w:id="3636" w:name="_Toc366681287"/>
      <w:bookmarkStart w:id="3637" w:name="_Toc366753268"/>
      <w:bookmarkStart w:id="3638" w:name="_Toc366754109"/>
      <w:bookmarkStart w:id="3639" w:name="_Toc366754946"/>
      <w:bookmarkStart w:id="3640" w:name="_Toc366755786"/>
      <w:bookmarkStart w:id="3641" w:name="_Toc366756623"/>
      <w:bookmarkStart w:id="3642" w:name="_Toc366757463"/>
      <w:bookmarkStart w:id="3643" w:name="_Toc366758301"/>
      <w:bookmarkStart w:id="3644" w:name="_Toc366676469"/>
      <w:bookmarkStart w:id="3645" w:name="_Toc366677271"/>
      <w:bookmarkStart w:id="3646" w:name="_Toc366678074"/>
      <w:bookmarkStart w:id="3647" w:name="_Toc366678876"/>
      <w:bookmarkStart w:id="3648" w:name="_Toc366679679"/>
      <w:bookmarkStart w:id="3649" w:name="_Toc366680482"/>
      <w:bookmarkStart w:id="3650" w:name="_Toc366681288"/>
      <w:bookmarkStart w:id="3651" w:name="_Toc366753269"/>
      <w:bookmarkStart w:id="3652" w:name="_Toc366754110"/>
      <w:bookmarkStart w:id="3653" w:name="_Toc366754947"/>
      <w:bookmarkStart w:id="3654" w:name="_Toc366755787"/>
      <w:bookmarkStart w:id="3655" w:name="_Toc366756624"/>
      <w:bookmarkStart w:id="3656" w:name="_Toc366757464"/>
      <w:bookmarkStart w:id="3657" w:name="_Toc366758302"/>
      <w:bookmarkStart w:id="3658" w:name="_Toc366676471"/>
      <w:bookmarkStart w:id="3659" w:name="_Toc366677273"/>
      <w:bookmarkStart w:id="3660" w:name="_Toc366678076"/>
      <w:bookmarkStart w:id="3661" w:name="_Toc366678878"/>
      <w:bookmarkStart w:id="3662" w:name="_Toc366679681"/>
      <w:bookmarkStart w:id="3663" w:name="_Toc366680484"/>
      <w:bookmarkStart w:id="3664" w:name="_Toc366681290"/>
      <w:bookmarkStart w:id="3665" w:name="_Toc366753271"/>
      <w:bookmarkStart w:id="3666" w:name="_Toc366754112"/>
      <w:bookmarkStart w:id="3667" w:name="_Toc366754949"/>
      <w:bookmarkStart w:id="3668" w:name="_Toc366755789"/>
      <w:bookmarkStart w:id="3669" w:name="_Toc366756626"/>
      <w:bookmarkStart w:id="3670" w:name="_Toc366757466"/>
      <w:bookmarkStart w:id="3671" w:name="_Toc366758304"/>
      <w:bookmarkStart w:id="3672" w:name="_Toc366676472"/>
      <w:bookmarkStart w:id="3673" w:name="_Toc366677274"/>
      <w:bookmarkStart w:id="3674" w:name="_Toc366678077"/>
      <w:bookmarkStart w:id="3675" w:name="_Toc366678879"/>
      <w:bookmarkStart w:id="3676" w:name="_Toc366679682"/>
      <w:bookmarkStart w:id="3677" w:name="_Toc366680485"/>
      <w:bookmarkStart w:id="3678" w:name="_Toc366681291"/>
      <w:bookmarkStart w:id="3679" w:name="_Toc366753272"/>
      <w:bookmarkStart w:id="3680" w:name="_Toc366754113"/>
      <w:bookmarkStart w:id="3681" w:name="_Toc366754950"/>
      <w:bookmarkStart w:id="3682" w:name="_Toc366755790"/>
      <w:bookmarkStart w:id="3683" w:name="_Toc366756627"/>
      <w:bookmarkStart w:id="3684" w:name="_Toc366757467"/>
      <w:bookmarkStart w:id="3685" w:name="_Toc366758305"/>
      <w:bookmarkStart w:id="3686" w:name="_Toc366676475"/>
      <w:bookmarkStart w:id="3687" w:name="_Toc366677277"/>
      <w:bookmarkStart w:id="3688" w:name="_Toc366678080"/>
      <w:bookmarkStart w:id="3689" w:name="_Toc366678882"/>
      <w:bookmarkStart w:id="3690" w:name="_Toc366679685"/>
      <w:bookmarkStart w:id="3691" w:name="_Toc366680488"/>
      <w:bookmarkStart w:id="3692" w:name="_Toc366681294"/>
      <w:bookmarkStart w:id="3693" w:name="_Toc366753275"/>
      <w:bookmarkStart w:id="3694" w:name="_Toc366754116"/>
      <w:bookmarkStart w:id="3695" w:name="_Toc366754953"/>
      <w:bookmarkStart w:id="3696" w:name="_Toc366755793"/>
      <w:bookmarkStart w:id="3697" w:name="_Toc366756630"/>
      <w:bookmarkStart w:id="3698" w:name="_Toc366757470"/>
      <w:bookmarkStart w:id="3699" w:name="_Toc366758308"/>
      <w:bookmarkStart w:id="3700" w:name="_Toc366676476"/>
      <w:bookmarkStart w:id="3701" w:name="_Toc366677278"/>
      <w:bookmarkStart w:id="3702" w:name="_Toc366678081"/>
      <w:bookmarkStart w:id="3703" w:name="_Toc366678883"/>
      <w:bookmarkStart w:id="3704" w:name="_Toc366679686"/>
      <w:bookmarkStart w:id="3705" w:name="_Toc366680489"/>
      <w:bookmarkStart w:id="3706" w:name="_Toc366681295"/>
      <w:bookmarkStart w:id="3707" w:name="_Toc366753276"/>
      <w:bookmarkStart w:id="3708" w:name="_Toc366754117"/>
      <w:bookmarkStart w:id="3709" w:name="_Toc366754954"/>
      <w:bookmarkStart w:id="3710" w:name="_Toc366755794"/>
      <w:bookmarkStart w:id="3711" w:name="_Toc366756631"/>
      <w:bookmarkStart w:id="3712" w:name="_Toc366757471"/>
      <w:bookmarkStart w:id="3713" w:name="_Toc366758309"/>
      <w:bookmarkStart w:id="3714" w:name="_Toc366676477"/>
      <w:bookmarkStart w:id="3715" w:name="_Toc366677279"/>
      <w:bookmarkStart w:id="3716" w:name="_Toc366678082"/>
      <w:bookmarkStart w:id="3717" w:name="_Toc366678884"/>
      <w:bookmarkStart w:id="3718" w:name="_Toc366679687"/>
      <w:bookmarkStart w:id="3719" w:name="_Toc366680490"/>
      <w:bookmarkStart w:id="3720" w:name="_Toc366681296"/>
      <w:bookmarkStart w:id="3721" w:name="_Toc366753277"/>
      <w:bookmarkStart w:id="3722" w:name="_Toc366754118"/>
      <w:bookmarkStart w:id="3723" w:name="_Toc366754955"/>
      <w:bookmarkStart w:id="3724" w:name="_Toc366755795"/>
      <w:bookmarkStart w:id="3725" w:name="_Toc366756632"/>
      <w:bookmarkStart w:id="3726" w:name="_Toc366757472"/>
      <w:bookmarkStart w:id="3727" w:name="_Toc366758310"/>
      <w:bookmarkStart w:id="3728" w:name="_Toc366676480"/>
      <w:bookmarkStart w:id="3729" w:name="_Toc366677282"/>
      <w:bookmarkStart w:id="3730" w:name="_Toc366678085"/>
      <w:bookmarkStart w:id="3731" w:name="_Toc366678887"/>
      <w:bookmarkStart w:id="3732" w:name="_Toc366679690"/>
      <w:bookmarkStart w:id="3733" w:name="_Toc366680493"/>
      <w:bookmarkStart w:id="3734" w:name="_Toc366681299"/>
      <w:bookmarkStart w:id="3735" w:name="_Toc366753280"/>
      <w:bookmarkStart w:id="3736" w:name="_Toc366754121"/>
      <w:bookmarkStart w:id="3737" w:name="_Toc366754958"/>
      <w:bookmarkStart w:id="3738" w:name="_Toc366755798"/>
      <w:bookmarkStart w:id="3739" w:name="_Toc366756635"/>
      <w:bookmarkStart w:id="3740" w:name="_Toc366757475"/>
      <w:bookmarkStart w:id="3741" w:name="_Toc366758313"/>
      <w:bookmarkStart w:id="3742" w:name="_Toc366676482"/>
      <w:bookmarkStart w:id="3743" w:name="_Toc366677284"/>
      <w:bookmarkStart w:id="3744" w:name="_Toc366678087"/>
      <w:bookmarkStart w:id="3745" w:name="_Toc366678889"/>
      <w:bookmarkStart w:id="3746" w:name="_Toc366679692"/>
      <w:bookmarkStart w:id="3747" w:name="_Toc366680495"/>
      <w:bookmarkStart w:id="3748" w:name="_Toc366681301"/>
      <w:bookmarkStart w:id="3749" w:name="_Toc366753282"/>
      <w:bookmarkStart w:id="3750" w:name="_Toc366754123"/>
      <w:bookmarkStart w:id="3751" w:name="_Toc366754960"/>
      <w:bookmarkStart w:id="3752" w:name="_Toc366755800"/>
      <w:bookmarkStart w:id="3753" w:name="_Toc366756637"/>
      <w:bookmarkStart w:id="3754" w:name="_Toc366757477"/>
      <w:bookmarkStart w:id="3755" w:name="_Toc366758315"/>
      <w:bookmarkStart w:id="3756" w:name="_Toc366676484"/>
      <w:bookmarkStart w:id="3757" w:name="_Toc366677286"/>
      <w:bookmarkStart w:id="3758" w:name="_Toc366678089"/>
      <w:bookmarkStart w:id="3759" w:name="_Toc366678891"/>
      <w:bookmarkStart w:id="3760" w:name="_Toc366679694"/>
      <w:bookmarkStart w:id="3761" w:name="_Toc366680497"/>
      <w:bookmarkStart w:id="3762" w:name="_Toc366681303"/>
      <w:bookmarkStart w:id="3763" w:name="_Toc366753284"/>
      <w:bookmarkStart w:id="3764" w:name="_Toc366754125"/>
      <w:bookmarkStart w:id="3765" w:name="_Toc366754962"/>
      <w:bookmarkStart w:id="3766" w:name="_Toc366755802"/>
      <w:bookmarkStart w:id="3767" w:name="_Toc366756639"/>
      <w:bookmarkStart w:id="3768" w:name="_Toc366757479"/>
      <w:bookmarkStart w:id="3769" w:name="_Toc366758317"/>
      <w:bookmarkStart w:id="3770" w:name="_Toc366676486"/>
      <w:bookmarkStart w:id="3771" w:name="_Toc366677288"/>
      <w:bookmarkStart w:id="3772" w:name="_Toc366678091"/>
      <w:bookmarkStart w:id="3773" w:name="_Toc366678893"/>
      <w:bookmarkStart w:id="3774" w:name="_Toc366679696"/>
      <w:bookmarkStart w:id="3775" w:name="_Toc366680499"/>
      <w:bookmarkStart w:id="3776" w:name="_Toc366681305"/>
      <w:bookmarkStart w:id="3777" w:name="_Toc366753286"/>
      <w:bookmarkStart w:id="3778" w:name="_Toc366754127"/>
      <w:bookmarkStart w:id="3779" w:name="_Toc366754964"/>
      <w:bookmarkStart w:id="3780" w:name="_Toc366755804"/>
      <w:bookmarkStart w:id="3781" w:name="_Toc366756641"/>
      <w:bookmarkStart w:id="3782" w:name="_Toc366757481"/>
      <w:bookmarkStart w:id="3783" w:name="_Toc366758319"/>
      <w:bookmarkStart w:id="3784" w:name="_Toc366676488"/>
      <w:bookmarkStart w:id="3785" w:name="_Toc366677290"/>
      <w:bookmarkStart w:id="3786" w:name="_Toc366678093"/>
      <w:bookmarkStart w:id="3787" w:name="_Toc366678895"/>
      <w:bookmarkStart w:id="3788" w:name="_Toc366679698"/>
      <w:bookmarkStart w:id="3789" w:name="_Toc366680501"/>
      <w:bookmarkStart w:id="3790" w:name="_Toc366681307"/>
      <w:bookmarkStart w:id="3791" w:name="_Toc366753288"/>
      <w:bookmarkStart w:id="3792" w:name="_Toc366754129"/>
      <w:bookmarkStart w:id="3793" w:name="_Toc366754966"/>
      <w:bookmarkStart w:id="3794" w:name="_Toc366755806"/>
      <w:bookmarkStart w:id="3795" w:name="_Toc366756643"/>
      <w:bookmarkStart w:id="3796" w:name="_Toc366757483"/>
      <w:bookmarkStart w:id="3797" w:name="_Toc366758321"/>
      <w:bookmarkStart w:id="3798" w:name="_Toc366676490"/>
      <w:bookmarkStart w:id="3799" w:name="_Toc366677292"/>
      <w:bookmarkStart w:id="3800" w:name="_Toc366678095"/>
      <w:bookmarkStart w:id="3801" w:name="_Toc366678897"/>
      <w:bookmarkStart w:id="3802" w:name="_Toc366679700"/>
      <w:bookmarkStart w:id="3803" w:name="_Toc366680503"/>
      <w:bookmarkStart w:id="3804" w:name="_Toc366681309"/>
      <w:bookmarkStart w:id="3805" w:name="_Toc366753290"/>
      <w:bookmarkStart w:id="3806" w:name="_Toc366754131"/>
      <w:bookmarkStart w:id="3807" w:name="_Toc366754968"/>
      <w:bookmarkStart w:id="3808" w:name="_Toc366755808"/>
      <w:bookmarkStart w:id="3809" w:name="_Toc366756645"/>
      <w:bookmarkStart w:id="3810" w:name="_Toc366757485"/>
      <w:bookmarkStart w:id="3811" w:name="_Toc366758323"/>
      <w:bookmarkStart w:id="3812" w:name="_Toc366676500"/>
      <w:bookmarkStart w:id="3813" w:name="_Toc366677302"/>
      <w:bookmarkStart w:id="3814" w:name="_Toc366678105"/>
      <w:bookmarkStart w:id="3815" w:name="_Toc366678907"/>
      <w:bookmarkStart w:id="3816" w:name="_Toc366679710"/>
      <w:bookmarkStart w:id="3817" w:name="_Toc366680513"/>
      <w:bookmarkStart w:id="3818" w:name="_Toc366681319"/>
      <w:bookmarkStart w:id="3819" w:name="_Toc366753300"/>
      <w:bookmarkStart w:id="3820" w:name="_Toc366754141"/>
      <w:bookmarkStart w:id="3821" w:name="_Toc366754978"/>
      <w:bookmarkStart w:id="3822" w:name="_Toc366755818"/>
      <w:bookmarkStart w:id="3823" w:name="_Toc366756655"/>
      <w:bookmarkStart w:id="3824" w:name="_Toc366757495"/>
      <w:bookmarkStart w:id="3825" w:name="_Toc366758333"/>
      <w:bookmarkStart w:id="3826" w:name="_Toc366676505"/>
      <w:bookmarkStart w:id="3827" w:name="_Toc366677307"/>
      <w:bookmarkStart w:id="3828" w:name="_Toc366678110"/>
      <w:bookmarkStart w:id="3829" w:name="_Toc366678912"/>
      <w:bookmarkStart w:id="3830" w:name="_Toc366679715"/>
      <w:bookmarkStart w:id="3831" w:name="_Toc366680518"/>
      <w:bookmarkStart w:id="3832" w:name="_Toc366681324"/>
      <w:bookmarkStart w:id="3833" w:name="_Toc366753305"/>
      <w:bookmarkStart w:id="3834" w:name="_Toc366754146"/>
      <w:bookmarkStart w:id="3835" w:name="_Toc366754983"/>
      <w:bookmarkStart w:id="3836" w:name="_Toc366755823"/>
      <w:bookmarkStart w:id="3837" w:name="_Toc366756660"/>
      <w:bookmarkStart w:id="3838" w:name="_Toc366757500"/>
      <w:bookmarkStart w:id="3839" w:name="_Toc366758338"/>
      <w:bookmarkStart w:id="3840" w:name="_Toc366676506"/>
      <w:bookmarkStart w:id="3841" w:name="_Toc366677308"/>
      <w:bookmarkStart w:id="3842" w:name="_Toc366678111"/>
      <w:bookmarkStart w:id="3843" w:name="_Toc366678913"/>
      <w:bookmarkStart w:id="3844" w:name="_Toc366679716"/>
      <w:bookmarkStart w:id="3845" w:name="_Toc366680519"/>
      <w:bookmarkStart w:id="3846" w:name="_Toc366681325"/>
      <w:bookmarkStart w:id="3847" w:name="_Toc366753306"/>
      <w:bookmarkStart w:id="3848" w:name="_Toc366754147"/>
      <w:bookmarkStart w:id="3849" w:name="_Toc366754984"/>
      <w:bookmarkStart w:id="3850" w:name="_Toc366755824"/>
      <w:bookmarkStart w:id="3851" w:name="_Toc366756661"/>
      <w:bookmarkStart w:id="3852" w:name="_Toc366757501"/>
      <w:bookmarkStart w:id="3853" w:name="_Toc366758339"/>
      <w:bookmarkStart w:id="3854" w:name="_Toc366676509"/>
      <w:bookmarkStart w:id="3855" w:name="_Toc366677311"/>
      <w:bookmarkStart w:id="3856" w:name="_Toc366678114"/>
      <w:bookmarkStart w:id="3857" w:name="_Toc366678916"/>
      <w:bookmarkStart w:id="3858" w:name="_Toc366679719"/>
      <w:bookmarkStart w:id="3859" w:name="_Toc366680522"/>
      <w:bookmarkStart w:id="3860" w:name="_Toc366681328"/>
      <w:bookmarkStart w:id="3861" w:name="_Toc366753309"/>
      <w:bookmarkStart w:id="3862" w:name="_Toc366754150"/>
      <w:bookmarkStart w:id="3863" w:name="_Toc366754987"/>
      <w:bookmarkStart w:id="3864" w:name="_Toc366755827"/>
      <w:bookmarkStart w:id="3865" w:name="_Toc366756664"/>
      <w:bookmarkStart w:id="3866" w:name="_Toc366757504"/>
      <w:bookmarkStart w:id="3867" w:name="_Toc366758342"/>
      <w:bookmarkStart w:id="3868" w:name="_Toc366676514"/>
      <w:bookmarkStart w:id="3869" w:name="_Toc366677316"/>
      <w:bookmarkStart w:id="3870" w:name="_Toc366678119"/>
      <w:bookmarkStart w:id="3871" w:name="_Toc366678921"/>
      <w:bookmarkStart w:id="3872" w:name="_Toc366679724"/>
      <w:bookmarkStart w:id="3873" w:name="_Toc366680527"/>
      <w:bookmarkStart w:id="3874" w:name="_Toc366681333"/>
      <w:bookmarkStart w:id="3875" w:name="_Toc366753314"/>
      <w:bookmarkStart w:id="3876" w:name="_Toc366754155"/>
      <w:bookmarkStart w:id="3877" w:name="_Toc366754992"/>
      <w:bookmarkStart w:id="3878" w:name="_Toc366755832"/>
      <w:bookmarkStart w:id="3879" w:name="_Toc366756669"/>
      <w:bookmarkStart w:id="3880" w:name="_Toc366757509"/>
      <w:bookmarkStart w:id="3881" w:name="_Toc366758347"/>
      <w:bookmarkStart w:id="3882" w:name="_Toc366676515"/>
      <w:bookmarkStart w:id="3883" w:name="_Toc366677317"/>
      <w:bookmarkStart w:id="3884" w:name="_Toc366678120"/>
      <w:bookmarkStart w:id="3885" w:name="_Toc366678922"/>
      <w:bookmarkStart w:id="3886" w:name="_Toc366679725"/>
      <w:bookmarkStart w:id="3887" w:name="_Toc366680528"/>
      <w:bookmarkStart w:id="3888" w:name="_Toc366681334"/>
      <w:bookmarkStart w:id="3889" w:name="_Toc366753315"/>
      <w:bookmarkStart w:id="3890" w:name="_Toc366754156"/>
      <w:bookmarkStart w:id="3891" w:name="_Toc366754993"/>
      <w:bookmarkStart w:id="3892" w:name="_Toc366755833"/>
      <w:bookmarkStart w:id="3893" w:name="_Toc366756670"/>
      <w:bookmarkStart w:id="3894" w:name="_Toc366757510"/>
      <w:bookmarkStart w:id="3895" w:name="_Toc366758348"/>
      <w:bookmarkStart w:id="3896" w:name="_Toc366676516"/>
      <w:bookmarkStart w:id="3897" w:name="_Toc366677318"/>
      <w:bookmarkStart w:id="3898" w:name="_Toc366678121"/>
      <w:bookmarkStart w:id="3899" w:name="_Toc366678923"/>
      <w:bookmarkStart w:id="3900" w:name="_Toc366679726"/>
      <w:bookmarkStart w:id="3901" w:name="_Toc366680529"/>
      <w:bookmarkStart w:id="3902" w:name="_Toc366681335"/>
      <w:bookmarkStart w:id="3903" w:name="_Toc366753316"/>
      <w:bookmarkStart w:id="3904" w:name="_Toc366754157"/>
      <w:bookmarkStart w:id="3905" w:name="_Toc366754994"/>
      <w:bookmarkStart w:id="3906" w:name="_Toc366755834"/>
      <w:bookmarkStart w:id="3907" w:name="_Toc366756671"/>
      <w:bookmarkStart w:id="3908" w:name="_Toc366757511"/>
      <w:bookmarkStart w:id="3909" w:name="_Toc366758349"/>
      <w:bookmarkStart w:id="3910" w:name="_Toc366676518"/>
      <w:bookmarkStart w:id="3911" w:name="_Toc366677320"/>
      <w:bookmarkStart w:id="3912" w:name="_Toc366678123"/>
      <w:bookmarkStart w:id="3913" w:name="_Toc366678925"/>
      <w:bookmarkStart w:id="3914" w:name="_Toc366679728"/>
      <w:bookmarkStart w:id="3915" w:name="_Toc366680531"/>
      <w:bookmarkStart w:id="3916" w:name="_Toc366681337"/>
      <w:bookmarkStart w:id="3917" w:name="_Toc366753318"/>
      <w:bookmarkStart w:id="3918" w:name="_Toc366754159"/>
      <w:bookmarkStart w:id="3919" w:name="_Toc366754996"/>
      <w:bookmarkStart w:id="3920" w:name="_Toc366755836"/>
      <w:bookmarkStart w:id="3921" w:name="_Toc366756673"/>
      <w:bookmarkStart w:id="3922" w:name="_Toc366757513"/>
      <w:bookmarkStart w:id="3923" w:name="_Toc366758351"/>
      <w:bookmarkStart w:id="3924" w:name="_Toc366676519"/>
      <w:bookmarkStart w:id="3925" w:name="_Toc366677321"/>
      <w:bookmarkStart w:id="3926" w:name="_Toc366678124"/>
      <w:bookmarkStart w:id="3927" w:name="_Toc366678926"/>
      <w:bookmarkStart w:id="3928" w:name="_Toc366679729"/>
      <w:bookmarkStart w:id="3929" w:name="_Toc366680532"/>
      <w:bookmarkStart w:id="3930" w:name="_Toc366681338"/>
      <w:bookmarkStart w:id="3931" w:name="_Toc366753319"/>
      <w:bookmarkStart w:id="3932" w:name="_Toc366754160"/>
      <w:bookmarkStart w:id="3933" w:name="_Toc366754997"/>
      <w:bookmarkStart w:id="3934" w:name="_Toc366755837"/>
      <w:bookmarkStart w:id="3935" w:name="_Toc366756674"/>
      <w:bookmarkStart w:id="3936" w:name="_Toc366757514"/>
      <w:bookmarkStart w:id="3937" w:name="_Toc366758352"/>
      <w:bookmarkStart w:id="3938" w:name="_Toc366676520"/>
      <w:bookmarkStart w:id="3939" w:name="_Toc366677322"/>
      <w:bookmarkStart w:id="3940" w:name="_Toc366678125"/>
      <w:bookmarkStart w:id="3941" w:name="_Toc366678927"/>
      <w:bookmarkStart w:id="3942" w:name="_Toc366679730"/>
      <w:bookmarkStart w:id="3943" w:name="_Toc366680533"/>
      <w:bookmarkStart w:id="3944" w:name="_Toc366681339"/>
      <w:bookmarkStart w:id="3945" w:name="_Toc366753320"/>
      <w:bookmarkStart w:id="3946" w:name="_Toc366754161"/>
      <w:bookmarkStart w:id="3947" w:name="_Toc366754998"/>
      <w:bookmarkStart w:id="3948" w:name="_Toc366755838"/>
      <w:bookmarkStart w:id="3949" w:name="_Toc366756675"/>
      <w:bookmarkStart w:id="3950" w:name="_Toc366757515"/>
      <w:bookmarkStart w:id="3951" w:name="_Toc366758353"/>
      <w:bookmarkStart w:id="3952" w:name="_Toc366676521"/>
      <w:bookmarkStart w:id="3953" w:name="_Toc366677323"/>
      <w:bookmarkStart w:id="3954" w:name="_Toc366678126"/>
      <w:bookmarkStart w:id="3955" w:name="_Toc366678928"/>
      <w:bookmarkStart w:id="3956" w:name="_Toc366679731"/>
      <w:bookmarkStart w:id="3957" w:name="_Toc366680534"/>
      <w:bookmarkStart w:id="3958" w:name="_Toc366681340"/>
      <w:bookmarkStart w:id="3959" w:name="_Toc366753321"/>
      <w:bookmarkStart w:id="3960" w:name="_Toc366754162"/>
      <w:bookmarkStart w:id="3961" w:name="_Toc366754999"/>
      <w:bookmarkStart w:id="3962" w:name="_Toc366755839"/>
      <w:bookmarkStart w:id="3963" w:name="_Toc366756676"/>
      <w:bookmarkStart w:id="3964" w:name="_Toc366757516"/>
      <w:bookmarkStart w:id="3965" w:name="_Toc366758354"/>
      <w:bookmarkStart w:id="3966" w:name="_Toc366676522"/>
      <w:bookmarkStart w:id="3967" w:name="_Toc366677324"/>
      <w:bookmarkStart w:id="3968" w:name="_Toc366678127"/>
      <w:bookmarkStart w:id="3969" w:name="_Toc366678929"/>
      <w:bookmarkStart w:id="3970" w:name="_Toc366679732"/>
      <w:bookmarkStart w:id="3971" w:name="_Toc366680535"/>
      <w:bookmarkStart w:id="3972" w:name="_Toc366681341"/>
      <w:bookmarkStart w:id="3973" w:name="_Toc366753322"/>
      <w:bookmarkStart w:id="3974" w:name="_Toc366754163"/>
      <w:bookmarkStart w:id="3975" w:name="_Toc366755000"/>
      <w:bookmarkStart w:id="3976" w:name="_Toc366755840"/>
      <w:bookmarkStart w:id="3977" w:name="_Toc366756677"/>
      <w:bookmarkStart w:id="3978" w:name="_Toc366757517"/>
      <w:bookmarkStart w:id="3979" w:name="_Toc366758355"/>
      <w:bookmarkStart w:id="3980" w:name="_Toc366676523"/>
      <w:bookmarkStart w:id="3981" w:name="_Toc366677325"/>
      <w:bookmarkStart w:id="3982" w:name="_Toc366678128"/>
      <w:bookmarkStart w:id="3983" w:name="_Toc366678930"/>
      <w:bookmarkStart w:id="3984" w:name="_Toc366679733"/>
      <w:bookmarkStart w:id="3985" w:name="_Toc366680536"/>
      <w:bookmarkStart w:id="3986" w:name="_Toc366681342"/>
      <w:bookmarkStart w:id="3987" w:name="_Toc366753323"/>
      <w:bookmarkStart w:id="3988" w:name="_Toc366754164"/>
      <w:bookmarkStart w:id="3989" w:name="_Toc366755001"/>
      <w:bookmarkStart w:id="3990" w:name="_Toc366755841"/>
      <w:bookmarkStart w:id="3991" w:name="_Toc366756678"/>
      <w:bookmarkStart w:id="3992" w:name="_Toc366757518"/>
      <w:bookmarkStart w:id="3993" w:name="_Toc366758356"/>
      <w:bookmarkStart w:id="3994" w:name="_Toc366676524"/>
      <w:bookmarkStart w:id="3995" w:name="_Toc366677326"/>
      <w:bookmarkStart w:id="3996" w:name="_Toc366678129"/>
      <w:bookmarkStart w:id="3997" w:name="_Toc366678931"/>
      <w:bookmarkStart w:id="3998" w:name="_Toc366679734"/>
      <w:bookmarkStart w:id="3999" w:name="_Toc366680537"/>
      <w:bookmarkStart w:id="4000" w:name="_Toc366681343"/>
      <w:bookmarkStart w:id="4001" w:name="_Toc366753324"/>
      <w:bookmarkStart w:id="4002" w:name="_Toc366754165"/>
      <w:bookmarkStart w:id="4003" w:name="_Toc366755002"/>
      <w:bookmarkStart w:id="4004" w:name="_Toc366755842"/>
      <w:bookmarkStart w:id="4005" w:name="_Toc366756679"/>
      <w:bookmarkStart w:id="4006" w:name="_Toc366757519"/>
      <w:bookmarkStart w:id="4007" w:name="_Toc366758357"/>
      <w:bookmarkStart w:id="4008" w:name="_Toc366676552"/>
      <w:bookmarkStart w:id="4009" w:name="_Toc366677354"/>
      <w:bookmarkStart w:id="4010" w:name="_Toc366678157"/>
      <w:bookmarkStart w:id="4011" w:name="_Toc366678959"/>
      <w:bookmarkStart w:id="4012" w:name="_Toc366679762"/>
      <w:bookmarkStart w:id="4013" w:name="_Toc366680565"/>
      <w:bookmarkStart w:id="4014" w:name="_Toc366681371"/>
      <w:bookmarkStart w:id="4015" w:name="_Toc366753352"/>
      <w:bookmarkStart w:id="4016" w:name="_Toc366754193"/>
      <w:bookmarkStart w:id="4017" w:name="_Toc366755030"/>
      <w:bookmarkStart w:id="4018" w:name="_Toc366755870"/>
      <w:bookmarkStart w:id="4019" w:name="_Toc366756707"/>
      <w:bookmarkStart w:id="4020" w:name="_Toc366757547"/>
      <w:bookmarkStart w:id="4021" w:name="_Toc366758385"/>
      <w:bookmarkStart w:id="4022" w:name="_Toc366676554"/>
      <w:bookmarkStart w:id="4023" w:name="_Toc366677356"/>
      <w:bookmarkStart w:id="4024" w:name="_Toc366678159"/>
      <w:bookmarkStart w:id="4025" w:name="_Toc366678961"/>
      <w:bookmarkStart w:id="4026" w:name="_Toc366679764"/>
      <w:bookmarkStart w:id="4027" w:name="_Toc366680567"/>
      <w:bookmarkStart w:id="4028" w:name="_Toc366681373"/>
      <w:bookmarkStart w:id="4029" w:name="_Toc366753354"/>
      <w:bookmarkStart w:id="4030" w:name="_Toc366754195"/>
      <w:bookmarkStart w:id="4031" w:name="_Toc366755032"/>
      <w:bookmarkStart w:id="4032" w:name="_Toc366755872"/>
      <w:bookmarkStart w:id="4033" w:name="_Toc366756709"/>
      <w:bookmarkStart w:id="4034" w:name="_Toc366757549"/>
      <w:bookmarkStart w:id="4035" w:name="_Toc366758387"/>
      <w:bookmarkStart w:id="4036" w:name="_Toc366676556"/>
      <w:bookmarkStart w:id="4037" w:name="_Toc366677358"/>
      <w:bookmarkStart w:id="4038" w:name="_Toc366678161"/>
      <w:bookmarkStart w:id="4039" w:name="_Toc366678963"/>
      <w:bookmarkStart w:id="4040" w:name="_Toc366679766"/>
      <w:bookmarkStart w:id="4041" w:name="_Toc366680569"/>
      <w:bookmarkStart w:id="4042" w:name="_Toc366681375"/>
      <w:bookmarkStart w:id="4043" w:name="_Toc366753356"/>
      <w:bookmarkStart w:id="4044" w:name="_Toc366754197"/>
      <w:bookmarkStart w:id="4045" w:name="_Toc366755034"/>
      <w:bookmarkStart w:id="4046" w:name="_Toc366755874"/>
      <w:bookmarkStart w:id="4047" w:name="_Toc366756711"/>
      <w:bookmarkStart w:id="4048" w:name="_Toc366757551"/>
      <w:bookmarkStart w:id="4049" w:name="_Toc366758389"/>
      <w:bookmarkStart w:id="4050" w:name="_Toc366676558"/>
      <w:bookmarkStart w:id="4051" w:name="_Toc366677360"/>
      <w:bookmarkStart w:id="4052" w:name="_Toc366678163"/>
      <w:bookmarkStart w:id="4053" w:name="_Toc366678965"/>
      <w:bookmarkStart w:id="4054" w:name="_Toc366679768"/>
      <w:bookmarkStart w:id="4055" w:name="_Toc366680571"/>
      <w:bookmarkStart w:id="4056" w:name="_Toc366681377"/>
      <w:bookmarkStart w:id="4057" w:name="_Toc366753358"/>
      <w:bookmarkStart w:id="4058" w:name="_Toc366754199"/>
      <w:bookmarkStart w:id="4059" w:name="_Toc366755036"/>
      <w:bookmarkStart w:id="4060" w:name="_Toc366755876"/>
      <w:bookmarkStart w:id="4061" w:name="_Toc366756713"/>
      <w:bookmarkStart w:id="4062" w:name="_Toc366757553"/>
      <w:bookmarkStart w:id="4063" w:name="_Toc366758391"/>
      <w:bookmarkStart w:id="4064" w:name="_Toc366676560"/>
      <w:bookmarkStart w:id="4065" w:name="_Toc366677362"/>
      <w:bookmarkStart w:id="4066" w:name="_Toc366678165"/>
      <w:bookmarkStart w:id="4067" w:name="_Toc366678967"/>
      <w:bookmarkStart w:id="4068" w:name="_Toc366679770"/>
      <w:bookmarkStart w:id="4069" w:name="_Toc366680573"/>
      <w:bookmarkStart w:id="4070" w:name="_Toc366681379"/>
      <w:bookmarkStart w:id="4071" w:name="_Toc366753360"/>
      <w:bookmarkStart w:id="4072" w:name="_Toc366754201"/>
      <w:bookmarkStart w:id="4073" w:name="_Toc366755038"/>
      <w:bookmarkStart w:id="4074" w:name="_Toc366755878"/>
      <w:bookmarkStart w:id="4075" w:name="_Toc366756715"/>
      <w:bookmarkStart w:id="4076" w:name="_Toc366757555"/>
      <w:bookmarkStart w:id="4077" w:name="_Toc366758393"/>
      <w:bookmarkStart w:id="4078" w:name="_Toc366676562"/>
      <w:bookmarkStart w:id="4079" w:name="_Toc366677364"/>
      <w:bookmarkStart w:id="4080" w:name="_Toc366678167"/>
      <w:bookmarkStart w:id="4081" w:name="_Toc366678969"/>
      <w:bookmarkStart w:id="4082" w:name="_Toc366679772"/>
      <w:bookmarkStart w:id="4083" w:name="_Toc366680575"/>
      <w:bookmarkStart w:id="4084" w:name="_Toc366681381"/>
      <w:bookmarkStart w:id="4085" w:name="_Toc366753362"/>
      <w:bookmarkStart w:id="4086" w:name="_Toc366754203"/>
      <w:bookmarkStart w:id="4087" w:name="_Toc366755040"/>
      <w:bookmarkStart w:id="4088" w:name="_Toc366755880"/>
      <w:bookmarkStart w:id="4089" w:name="_Toc366756717"/>
      <w:bookmarkStart w:id="4090" w:name="_Toc366757557"/>
      <w:bookmarkStart w:id="4091" w:name="_Toc366758395"/>
      <w:bookmarkStart w:id="4092" w:name="_Toc366676564"/>
      <w:bookmarkStart w:id="4093" w:name="_Toc366677366"/>
      <w:bookmarkStart w:id="4094" w:name="_Toc366678169"/>
      <w:bookmarkStart w:id="4095" w:name="_Toc366678971"/>
      <w:bookmarkStart w:id="4096" w:name="_Toc366679774"/>
      <w:bookmarkStart w:id="4097" w:name="_Toc366680577"/>
      <w:bookmarkStart w:id="4098" w:name="_Toc366681383"/>
      <w:bookmarkStart w:id="4099" w:name="_Toc366753364"/>
      <w:bookmarkStart w:id="4100" w:name="_Toc366754205"/>
      <w:bookmarkStart w:id="4101" w:name="_Toc366755042"/>
      <w:bookmarkStart w:id="4102" w:name="_Toc366755882"/>
      <w:bookmarkStart w:id="4103" w:name="_Toc366756719"/>
      <w:bookmarkStart w:id="4104" w:name="_Toc366757559"/>
      <w:bookmarkStart w:id="4105" w:name="_Toc366758397"/>
      <w:bookmarkStart w:id="4106" w:name="_Toc366676568"/>
      <w:bookmarkStart w:id="4107" w:name="_Toc366677370"/>
      <w:bookmarkStart w:id="4108" w:name="_Toc366678173"/>
      <w:bookmarkStart w:id="4109" w:name="_Toc366678975"/>
      <w:bookmarkStart w:id="4110" w:name="_Toc366679778"/>
      <w:bookmarkStart w:id="4111" w:name="_Toc366680581"/>
      <w:bookmarkStart w:id="4112" w:name="_Toc366681387"/>
      <w:bookmarkStart w:id="4113" w:name="_Toc366753368"/>
      <w:bookmarkStart w:id="4114" w:name="_Toc366754209"/>
      <w:bookmarkStart w:id="4115" w:name="_Toc366755046"/>
      <w:bookmarkStart w:id="4116" w:name="_Toc366755886"/>
      <w:bookmarkStart w:id="4117" w:name="_Toc366756723"/>
      <w:bookmarkStart w:id="4118" w:name="_Toc366757563"/>
      <w:bookmarkStart w:id="4119" w:name="_Toc366758401"/>
      <w:bookmarkStart w:id="4120" w:name="_Toc366676570"/>
      <w:bookmarkStart w:id="4121" w:name="_Toc366677372"/>
      <w:bookmarkStart w:id="4122" w:name="_Toc366678175"/>
      <w:bookmarkStart w:id="4123" w:name="_Toc366678977"/>
      <w:bookmarkStart w:id="4124" w:name="_Toc366679780"/>
      <w:bookmarkStart w:id="4125" w:name="_Toc366680583"/>
      <w:bookmarkStart w:id="4126" w:name="_Toc366681389"/>
      <w:bookmarkStart w:id="4127" w:name="_Toc366753370"/>
      <w:bookmarkStart w:id="4128" w:name="_Toc366754211"/>
      <w:bookmarkStart w:id="4129" w:name="_Toc366755048"/>
      <w:bookmarkStart w:id="4130" w:name="_Toc366755888"/>
      <w:bookmarkStart w:id="4131" w:name="_Toc366756725"/>
      <w:bookmarkStart w:id="4132" w:name="_Toc366757565"/>
      <w:bookmarkStart w:id="4133" w:name="_Toc366758403"/>
      <w:bookmarkStart w:id="4134" w:name="_Toc366676572"/>
      <w:bookmarkStart w:id="4135" w:name="_Toc366677374"/>
      <w:bookmarkStart w:id="4136" w:name="_Toc366678177"/>
      <w:bookmarkStart w:id="4137" w:name="_Toc366678979"/>
      <w:bookmarkStart w:id="4138" w:name="_Toc366679782"/>
      <w:bookmarkStart w:id="4139" w:name="_Toc366680585"/>
      <w:bookmarkStart w:id="4140" w:name="_Toc366681391"/>
      <w:bookmarkStart w:id="4141" w:name="_Toc366753372"/>
      <w:bookmarkStart w:id="4142" w:name="_Toc366754213"/>
      <w:bookmarkStart w:id="4143" w:name="_Toc366755050"/>
      <w:bookmarkStart w:id="4144" w:name="_Toc366755890"/>
      <w:bookmarkStart w:id="4145" w:name="_Toc366756727"/>
      <w:bookmarkStart w:id="4146" w:name="_Toc366757567"/>
      <w:bookmarkStart w:id="4147" w:name="_Toc366758405"/>
      <w:bookmarkStart w:id="4148" w:name="_Toc366676573"/>
      <w:bookmarkStart w:id="4149" w:name="_Toc366677375"/>
      <w:bookmarkStart w:id="4150" w:name="_Toc366678178"/>
      <w:bookmarkStart w:id="4151" w:name="_Toc366678980"/>
      <w:bookmarkStart w:id="4152" w:name="_Toc366679783"/>
      <w:bookmarkStart w:id="4153" w:name="_Toc366680586"/>
      <w:bookmarkStart w:id="4154" w:name="_Toc366681392"/>
      <w:bookmarkStart w:id="4155" w:name="_Toc366753373"/>
      <w:bookmarkStart w:id="4156" w:name="_Toc366754214"/>
      <w:bookmarkStart w:id="4157" w:name="_Toc366755051"/>
      <w:bookmarkStart w:id="4158" w:name="_Toc366755891"/>
      <w:bookmarkStart w:id="4159" w:name="_Toc366756728"/>
      <w:bookmarkStart w:id="4160" w:name="_Toc366757568"/>
      <w:bookmarkStart w:id="4161" w:name="_Toc366758406"/>
      <w:bookmarkStart w:id="4162" w:name="_Toc366676577"/>
      <w:bookmarkStart w:id="4163" w:name="_Toc366677379"/>
      <w:bookmarkStart w:id="4164" w:name="_Toc366678182"/>
      <w:bookmarkStart w:id="4165" w:name="_Toc366678984"/>
      <w:bookmarkStart w:id="4166" w:name="_Toc366679787"/>
      <w:bookmarkStart w:id="4167" w:name="_Toc366680590"/>
      <w:bookmarkStart w:id="4168" w:name="_Toc366681396"/>
      <w:bookmarkStart w:id="4169" w:name="_Toc366753377"/>
      <w:bookmarkStart w:id="4170" w:name="_Toc366754218"/>
      <w:bookmarkStart w:id="4171" w:name="_Toc366755055"/>
      <w:bookmarkStart w:id="4172" w:name="_Toc366755895"/>
      <w:bookmarkStart w:id="4173" w:name="_Toc366756732"/>
      <w:bookmarkStart w:id="4174" w:name="_Toc366757572"/>
      <w:bookmarkStart w:id="4175" w:name="_Toc366758410"/>
      <w:bookmarkStart w:id="4176" w:name="_Toc366676579"/>
      <w:bookmarkStart w:id="4177" w:name="_Toc366677381"/>
      <w:bookmarkStart w:id="4178" w:name="_Toc366678184"/>
      <w:bookmarkStart w:id="4179" w:name="_Toc366678986"/>
      <w:bookmarkStart w:id="4180" w:name="_Toc366679789"/>
      <w:bookmarkStart w:id="4181" w:name="_Toc366680592"/>
      <w:bookmarkStart w:id="4182" w:name="_Toc366681398"/>
      <w:bookmarkStart w:id="4183" w:name="_Toc366753379"/>
      <w:bookmarkStart w:id="4184" w:name="_Toc366754220"/>
      <w:bookmarkStart w:id="4185" w:name="_Toc366755057"/>
      <w:bookmarkStart w:id="4186" w:name="_Toc366755897"/>
      <w:bookmarkStart w:id="4187" w:name="_Toc366756734"/>
      <w:bookmarkStart w:id="4188" w:name="_Toc366757574"/>
      <w:bookmarkStart w:id="4189" w:name="_Toc366758412"/>
      <w:bookmarkStart w:id="4190" w:name="_Toc366676581"/>
      <w:bookmarkStart w:id="4191" w:name="_Toc366677383"/>
      <w:bookmarkStart w:id="4192" w:name="_Toc366678186"/>
      <w:bookmarkStart w:id="4193" w:name="_Toc366678988"/>
      <w:bookmarkStart w:id="4194" w:name="_Toc366679791"/>
      <w:bookmarkStart w:id="4195" w:name="_Toc366680594"/>
      <w:bookmarkStart w:id="4196" w:name="_Toc366681400"/>
      <w:bookmarkStart w:id="4197" w:name="_Toc366753381"/>
      <w:bookmarkStart w:id="4198" w:name="_Toc366754222"/>
      <w:bookmarkStart w:id="4199" w:name="_Toc366755059"/>
      <w:bookmarkStart w:id="4200" w:name="_Toc366755899"/>
      <w:bookmarkStart w:id="4201" w:name="_Toc366756736"/>
      <w:bookmarkStart w:id="4202" w:name="_Toc366757576"/>
      <w:bookmarkStart w:id="4203" w:name="_Toc366758414"/>
      <w:bookmarkStart w:id="4204" w:name="_Toc366676582"/>
      <w:bookmarkStart w:id="4205" w:name="_Toc366677384"/>
      <w:bookmarkStart w:id="4206" w:name="_Toc366678187"/>
      <w:bookmarkStart w:id="4207" w:name="_Toc366678989"/>
      <w:bookmarkStart w:id="4208" w:name="_Toc366679792"/>
      <w:bookmarkStart w:id="4209" w:name="_Toc366680595"/>
      <w:bookmarkStart w:id="4210" w:name="_Toc366681401"/>
      <w:bookmarkStart w:id="4211" w:name="_Toc366753382"/>
      <w:bookmarkStart w:id="4212" w:name="_Toc366754223"/>
      <w:bookmarkStart w:id="4213" w:name="_Toc366755060"/>
      <w:bookmarkStart w:id="4214" w:name="_Toc366755900"/>
      <w:bookmarkStart w:id="4215" w:name="_Toc366756737"/>
      <w:bookmarkStart w:id="4216" w:name="_Toc366757577"/>
      <w:bookmarkStart w:id="4217" w:name="_Toc366758415"/>
      <w:bookmarkStart w:id="4218" w:name="_Toc366676583"/>
      <w:bookmarkStart w:id="4219" w:name="_Toc366677385"/>
      <w:bookmarkStart w:id="4220" w:name="_Toc366678188"/>
      <w:bookmarkStart w:id="4221" w:name="_Toc366678990"/>
      <w:bookmarkStart w:id="4222" w:name="_Toc366679793"/>
      <w:bookmarkStart w:id="4223" w:name="_Toc366680596"/>
      <w:bookmarkStart w:id="4224" w:name="_Toc366681402"/>
      <w:bookmarkStart w:id="4225" w:name="_Toc366753383"/>
      <w:bookmarkStart w:id="4226" w:name="_Toc366754224"/>
      <w:bookmarkStart w:id="4227" w:name="_Toc366755061"/>
      <w:bookmarkStart w:id="4228" w:name="_Toc366755901"/>
      <w:bookmarkStart w:id="4229" w:name="_Toc366756738"/>
      <w:bookmarkStart w:id="4230" w:name="_Toc366757578"/>
      <w:bookmarkStart w:id="4231" w:name="_Toc366758416"/>
      <w:bookmarkStart w:id="4232" w:name="_Toc366676611"/>
      <w:bookmarkStart w:id="4233" w:name="_Toc366677413"/>
      <w:bookmarkStart w:id="4234" w:name="_Toc366678216"/>
      <w:bookmarkStart w:id="4235" w:name="_Toc366679018"/>
      <w:bookmarkStart w:id="4236" w:name="_Toc366679821"/>
      <w:bookmarkStart w:id="4237" w:name="_Toc366680624"/>
      <w:bookmarkStart w:id="4238" w:name="_Toc366681430"/>
      <w:bookmarkStart w:id="4239" w:name="_Toc366753411"/>
      <w:bookmarkStart w:id="4240" w:name="_Toc366754252"/>
      <w:bookmarkStart w:id="4241" w:name="_Toc366755089"/>
      <w:bookmarkStart w:id="4242" w:name="_Toc366755929"/>
      <w:bookmarkStart w:id="4243" w:name="_Toc366756766"/>
      <w:bookmarkStart w:id="4244" w:name="_Toc366757606"/>
      <w:bookmarkStart w:id="4245" w:name="_Toc366758444"/>
      <w:bookmarkStart w:id="4246" w:name="_Toc366676613"/>
      <w:bookmarkStart w:id="4247" w:name="_Toc366677415"/>
      <w:bookmarkStart w:id="4248" w:name="_Toc366678218"/>
      <w:bookmarkStart w:id="4249" w:name="_Toc366679020"/>
      <w:bookmarkStart w:id="4250" w:name="_Toc366679823"/>
      <w:bookmarkStart w:id="4251" w:name="_Toc366680626"/>
      <w:bookmarkStart w:id="4252" w:name="_Toc366681432"/>
      <w:bookmarkStart w:id="4253" w:name="_Toc366753413"/>
      <w:bookmarkStart w:id="4254" w:name="_Toc366754254"/>
      <w:bookmarkStart w:id="4255" w:name="_Toc366755091"/>
      <w:bookmarkStart w:id="4256" w:name="_Toc366755931"/>
      <w:bookmarkStart w:id="4257" w:name="_Toc366756768"/>
      <w:bookmarkStart w:id="4258" w:name="_Toc366757608"/>
      <w:bookmarkStart w:id="4259" w:name="_Toc366758446"/>
      <w:bookmarkStart w:id="4260" w:name="_Toc366676615"/>
      <w:bookmarkStart w:id="4261" w:name="_Toc366677417"/>
      <w:bookmarkStart w:id="4262" w:name="_Toc366678220"/>
      <w:bookmarkStart w:id="4263" w:name="_Toc366679022"/>
      <w:bookmarkStart w:id="4264" w:name="_Toc366679825"/>
      <w:bookmarkStart w:id="4265" w:name="_Toc366680628"/>
      <w:bookmarkStart w:id="4266" w:name="_Toc366681434"/>
      <w:bookmarkStart w:id="4267" w:name="_Toc366753415"/>
      <w:bookmarkStart w:id="4268" w:name="_Toc366754256"/>
      <w:bookmarkStart w:id="4269" w:name="_Toc366755093"/>
      <w:bookmarkStart w:id="4270" w:name="_Toc366755933"/>
      <w:bookmarkStart w:id="4271" w:name="_Toc366756770"/>
      <w:bookmarkStart w:id="4272" w:name="_Toc366757610"/>
      <w:bookmarkStart w:id="4273" w:name="_Toc366758448"/>
      <w:bookmarkStart w:id="4274" w:name="_Toc366676617"/>
      <w:bookmarkStart w:id="4275" w:name="_Toc366677419"/>
      <w:bookmarkStart w:id="4276" w:name="_Toc366678222"/>
      <w:bookmarkStart w:id="4277" w:name="_Toc366679024"/>
      <w:bookmarkStart w:id="4278" w:name="_Toc366679827"/>
      <w:bookmarkStart w:id="4279" w:name="_Toc366680630"/>
      <w:bookmarkStart w:id="4280" w:name="_Toc366681436"/>
      <w:bookmarkStart w:id="4281" w:name="_Toc366753417"/>
      <w:bookmarkStart w:id="4282" w:name="_Toc366754258"/>
      <w:bookmarkStart w:id="4283" w:name="_Toc366755095"/>
      <w:bookmarkStart w:id="4284" w:name="_Toc366755935"/>
      <w:bookmarkStart w:id="4285" w:name="_Toc366756772"/>
      <w:bookmarkStart w:id="4286" w:name="_Toc366757612"/>
      <w:bookmarkStart w:id="4287" w:name="_Toc366758450"/>
      <w:bookmarkStart w:id="4288" w:name="_Toc366676618"/>
      <w:bookmarkStart w:id="4289" w:name="_Toc366677420"/>
      <w:bookmarkStart w:id="4290" w:name="_Toc366678223"/>
      <w:bookmarkStart w:id="4291" w:name="_Toc366679025"/>
      <w:bookmarkStart w:id="4292" w:name="_Toc366679828"/>
      <w:bookmarkStart w:id="4293" w:name="_Toc366680631"/>
      <w:bookmarkStart w:id="4294" w:name="_Toc366681437"/>
      <w:bookmarkStart w:id="4295" w:name="_Toc366753418"/>
      <w:bookmarkStart w:id="4296" w:name="_Toc366754259"/>
      <w:bookmarkStart w:id="4297" w:name="_Toc366755096"/>
      <w:bookmarkStart w:id="4298" w:name="_Toc366755936"/>
      <w:bookmarkStart w:id="4299" w:name="_Toc366756773"/>
      <w:bookmarkStart w:id="4300" w:name="_Toc366757613"/>
      <w:bookmarkStart w:id="4301" w:name="_Toc366758451"/>
      <w:bookmarkStart w:id="4302" w:name="_Toc366676619"/>
      <w:bookmarkStart w:id="4303" w:name="_Toc366677421"/>
      <w:bookmarkStart w:id="4304" w:name="_Toc366678224"/>
      <w:bookmarkStart w:id="4305" w:name="_Toc366679026"/>
      <w:bookmarkStart w:id="4306" w:name="_Toc366679829"/>
      <w:bookmarkStart w:id="4307" w:name="_Toc366680632"/>
      <w:bookmarkStart w:id="4308" w:name="_Toc366681438"/>
      <w:bookmarkStart w:id="4309" w:name="_Toc366753419"/>
      <w:bookmarkStart w:id="4310" w:name="_Toc366754260"/>
      <w:bookmarkStart w:id="4311" w:name="_Toc366755097"/>
      <w:bookmarkStart w:id="4312" w:name="_Toc366755937"/>
      <w:bookmarkStart w:id="4313" w:name="_Toc366756774"/>
      <w:bookmarkStart w:id="4314" w:name="_Toc366757614"/>
      <w:bookmarkStart w:id="4315" w:name="_Toc366758452"/>
      <w:bookmarkStart w:id="4316" w:name="_Toc366676620"/>
      <w:bookmarkStart w:id="4317" w:name="_Toc366677422"/>
      <w:bookmarkStart w:id="4318" w:name="_Toc366678225"/>
      <w:bookmarkStart w:id="4319" w:name="_Toc366679027"/>
      <w:bookmarkStart w:id="4320" w:name="_Toc366679830"/>
      <w:bookmarkStart w:id="4321" w:name="_Toc366680633"/>
      <w:bookmarkStart w:id="4322" w:name="_Toc366681439"/>
      <w:bookmarkStart w:id="4323" w:name="_Toc366753420"/>
      <w:bookmarkStart w:id="4324" w:name="_Toc366754261"/>
      <w:bookmarkStart w:id="4325" w:name="_Toc366755098"/>
      <w:bookmarkStart w:id="4326" w:name="_Toc366755938"/>
      <w:bookmarkStart w:id="4327" w:name="_Toc366756775"/>
      <w:bookmarkStart w:id="4328" w:name="_Toc366757615"/>
      <w:bookmarkStart w:id="4329" w:name="_Toc366758453"/>
      <w:bookmarkStart w:id="4330" w:name="_Toc366676621"/>
      <w:bookmarkStart w:id="4331" w:name="_Toc366677423"/>
      <w:bookmarkStart w:id="4332" w:name="_Toc366678226"/>
      <w:bookmarkStart w:id="4333" w:name="_Toc366679028"/>
      <w:bookmarkStart w:id="4334" w:name="_Toc366679831"/>
      <w:bookmarkStart w:id="4335" w:name="_Toc366680634"/>
      <w:bookmarkStart w:id="4336" w:name="_Toc366681440"/>
      <w:bookmarkStart w:id="4337" w:name="_Toc366753421"/>
      <w:bookmarkStart w:id="4338" w:name="_Toc366754262"/>
      <w:bookmarkStart w:id="4339" w:name="_Toc366755099"/>
      <w:bookmarkStart w:id="4340" w:name="_Toc366755939"/>
      <w:bookmarkStart w:id="4341" w:name="_Toc366756776"/>
      <w:bookmarkStart w:id="4342" w:name="_Toc366757616"/>
      <w:bookmarkStart w:id="4343" w:name="_Toc366758454"/>
      <w:bookmarkStart w:id="4344" w:name="_Toc366676622"/>
      <w:bookmarkStart w:id="4345" w:name="_Toc366677424"/>
      <w:bookmarkStart w:id="4346" w:name="_Toc366678227"/>
      <w:bookmarkStart w:id="4347" w:name="_Toc366679029"/>
      <w:bookmarkStart w:id="4348" w:name="_Toc366679832"/>
      <w:bookmarkStart w:id="4349" w:name="_Toc366680635"/>
      <w:bookmarkStart w:id="4350" w:name="_Toc366681441"/>
      <w:bookmarkStart w:id="4351" w:name="_Toc366753422"/>
      <w:bookmarkStart w:id="4352" w:name="_Toc366754263"/>
      <w:bookmarkStart w:id="4353" w:name="_Toc366755100"/>
      <w:bookmarkStart w:id="4354" w:name="_Toc366755940"/>
      <w:bookmarkStart w:id="4355" w:name="_Toc366756777"/>
      <w:bookmarkStart w:id="4356" w:name="_Toc366757617"/>
      <w:bookmarkStart w:id="4357" w:name="_Toc366758455"/>
      <w:bookmarkStart w:id="4358" w:name="_Toc366676623"/>
      <w:bookmarkStart w:id="4359" w:name="_Toc366677425"/>
      <w:bookmarkStart w:id="4360" w:name="_Toc366678228"/>
      <w:bookmarkStart w:id="4361" w:name="_Toc366679030"/>
      <w:bookmarkStart w:id="4362" w:name="_Toc366679833"/>
      <w:bookmarkStart w:id="4363" w:name="_Toc366680636"/>
      <w:bookmarkStart w:id="4364" w:name="_Toc366681442"/>
      <w:bookmarkStart w:id="4365" w:name="_Toc366753423"/>
      <w:bookmarkStart w:id="4366" w:name="_Toc366754264"/>
      <w:bookmarkStart w:id="4367" w:name="_Toc366755101"/>
      <w:bookmarkStart w:id="4368" w:name="_Toc366755941"/>
      <w:bookmarkStart w:id="4369" w:name="_Toc366756778"/>
      <w:bookmarkStart w:id="4370" w:name="_Toc366757618"/>
      <w:bookmarkStart w:id="4371" w:name="_Toc366758456"/>
      <w:bookmarkStart w:id="4372" w:name="_Toc366676629"/>
      <w:bookmarkStart w:id="4373" w:name="_Toc366677431"/>
      <w:bookmarkStart w:id="4374" w:name="_Toc366678234"/>
      <w:bookmarkStart w:id="4375" w:name="_Toc366679036"/>
      <w:bookmarkStart w:id="4376" w:name="_Toc366679839"/>
      <w:bookmarkStart w:id="4377" w:name="_Toc366680642"/>
      <w:bookmarkStart w:id="4378" w:name="_Toc366681448"/>
      <w:bookmarkStart w:id="4379" w:name="_Toc366753429"/>
      <w:bookmarkStart w:id="4380" w:name="_Toc366754270"/>
      <w:bookmarkStart w:id="4381" w:name="_Toc366755107"/>
      <w:bookmarkStart w:id="4382" w:name="_Toc366755947"/>
      <w:bookmarkStart w:id="4383" w:name="_Toc366756784"/>
      <w:bookmarkStart w:id="4384" w:name="_Toc366757624"/>
      <w:bookmarkStart w:id="4385" w:name="_Toc366758462"/>
      <w:bookmarkStart w:id="4386" w:name="_Toc366676631"/>
      <w:bookmarkStart w:id="4387" w:name="_Toc366677433"/>
      <w:bookmarkStart w:id="4388" w:name="_Toc366678236"/>
      <w:bookmarkStart w:id="4389" w:name="_Toc366679038"/>
      <w:bookmarkStart w:id="4390" w:name="_Toc366679841"/>
      <w:bookmarkStart w:id="4391" w:name="_Toc366680644"/>
      <w:bookmarkStart w:id="4392" w:name="_Toc366681450"/>
      <w:bookmarkStart w:id="4393" w:name="_Toc366753431"/>
      <w:bookmarkStart w:id="4394" w:name="_Toc366754272"/>
      <w:bookmarkStart w:id="4395" w:name="_Toc366755109"/>
      <w:bookmarkStart w:id="4396" w:name="_Toc366755949"/>
      <w:bookmarkStart w:id="4397" w:name="_Toc366756786"/>
      <w:bookmarkStart w:id="4398" w:name="_Toc366757626"/>
      <w:bookmarkStart w:id="4399" w:name="_Toc366758464"/>
      <w:bookmarkStart w:id="4400" w:name="_Toc366676632"/>
      <w:bookmarkStart w:id="4401" w:name="_Toc366677434"/>
      <w:bookmarkStart w:id="4402" w:name="_Toc366678237"/>
      <w:bookmarkStart w:id="4403" w:name="_Toc366679039"/>
      <w:bookmarkStart w:id="4404" w:name="_Toc366679842"/>
      <w:bookmarkStart w:id="4405" w:name="_Toc366680645"/>
      <w:bookmarkStart w:id="4406" w:name="_Toc366681451"/>
      <w:bookmarkStart w:id="4407" w:name="_Toc366753432"/>
      <w:bookmarkStart w:id="4408" w:name="_Toc366754273"/>
      <w:bookmarkStart w:id="4409" w:name="_Toc366755110"/>
      <w:bookmarkStart w:id="4410" w:name="_Toc366755950"/>
      <w:bookmarkStart w:id="4411" w:name="_Toc366756787"/>
      <w:bookmarkStart w:id="4412" w:name="_Toc366757627"/>
      <w:bookmarkStart w:id="4413" w:name="_Toc366758465"/>
      <w:bookmarkStart w:id="4414" w:name="_Toc366676633"/>
      <w:bookmarkStart w:id="4415" w:name="_Toc366677435"/>
      <w:bookmarkStart w:id="4416" w:name="_Toc366678238"/>
      <w:bookmarkStart w:id="4417" w:name="_Toc366679040"/>
      <w:bookmarkStart w:id="4418" w:name="_Toc366679843"/>
      <w:bookmarkStart w:id="4419" w:name="_Toc366680646"/>
      <w:bookmarkStart w:id="4420" w:name="_Toc366681452"/>
      <w:bookmarkStart w:id="4421" w:name="_Toc366753433"/>
      <w:bookmarkStart w:id="4422" w:name="_Toc366754274"/>
      <w:bookmarkStart w:id="4423" w:name="_Toc366755111"/>
      <w:bookmarkStart w:id="4424" w:name="_Toc366755951"/>
      <w:bookmarkStart w:id="4425" w:name="_Toc366756788"/>
      <w:bookmarkStart w:id="4426" w:name="_Toc366757628"/>
      <w:bookmarkStart w:id="4427" w:name="_Toc366758466"/>
      <w:bookmarkStart w:id="4428" w:name="_Toc366676636"/>
      <w:bookmarkStart w:id="4429" w:name="_Toc366677438"/>
      <w:bookmarkStart w:id="4430" w:name="_Toc366678241"/>
      <w:bookmarkStart w:id="4431" w:name="_Toc366679043"/>
      <w:bookmarkStart w:id="4432" w:name="_Toc366679846"/>
      <w:bookmarkStart w:id="4433" w:name="_Toc366680649"/>
      <w:bookmarkStart w:id="4434" w:name="_Toc366681455"/>
      <w:bookmarkStart w:id="4435" w:name="_Toc366753436"/>
      <w:bookmarkStart w:id="4436" w:name="_Toc366754277"/>
      <w:bookmarkStart w:id="4437" w:name="_Toc366755114"/>
      <w:bookmarkStart w:id="4438" w:name="_Toc366755954"/>
      <w:bookmarkStart w:id="4439" w:name="_Toc366756791"/>
      <w:bookmarkStart w:id="4440" w:name="_Toc366757631"/>
      <w:bookmarkStart w:id="4441" w:name="_Toc366758469"/>
      <w:bookmarkStart w:id="4442" w:name="_Toc366676638"/>
      <w:bookmarkStart w:id="4443" w:name="_Toc366677440"/>
      <w:bookmarkStart w:id="4444" w:name="_Toc366678243"/>
      <w:bookmarkStart w:id="4445" w:name="_Toc366679045"/>
      <w:bookmarkStart w:id="4446" w:name="_Toc366679848"/>
      <w:bookmarkStart w:id="4447" w:name="_Toc366680651"/>
      <w:bookmarkStart w:id="4448" w:name="_Toc366681457"/>
      <w:bookmarkStart w:id="4449" w:name="_Toc366753438"/>
      <w:bookmarkStart w:id="4450" w:name="_Toc366754279"/>
      <w:bookmarkStart w:id="4451" w:name="_Toc366755116"/>
      <w:bookmarkStart w:id="4452" w:name="_Toc366755956"/>
      <w:bookmarkStart w:id="4453" w:name="_Toc366756793"/>
      <w:bookmarkStart w:id="4454" w:name="_Toc366757633"/>
      <w:bookmarkStart w:id="4455" w:name="_Toc366758471"/>
      <w:bookmarkStart w:id="4456" w:name="_Toc366676642"/>
      <w:bookmarkStart w:id="4457" w:name="_Toc366677444"/>
      <w:bookmarkStart w:id="4458" w:name="_Toc366678247"/>
      <w:bookmarkStart w:id="4459" w:name="_Toc366679049"/>
      <w:bookmarkStart w:id="4460" w:name="_Toc366679852"/>
      <w:bookmarkStart w:id="4461" w:name="_Toc366680655"/>
      <w:bookmarkStart w:id="4462" w:name="_Toc366681461"/>
      <w:bookmarkStart w:id="4463" w:name="_Toc366753442"/>
      <w:bookmarkStart w:id="4464" w:name="_Toc366754283"/>
      <w:bookmarkStart w:id="4465" w:name="_Toc366755120"/>
      <w:bookmarkStart w:id="4466" w:name="_Toc366755960"/>
      <w:bookmarkStart w:id="4467" w:name="_Toc366756797"/>
      <w:bookmarkStart w:id="4468" w:name="_Toc366757637"/>
      <w:bookmarkStart w:id="4469" w:name="_Toc366758475"/>
      <w:bookmarkStart w:id="4470" w:name="_Toc366676644"/>
      <w:bookmarkStart w:id="4471" w:name="_Toc366677446"/>
      <w:bookmarkStart w:id="4472" w:name="_Toc366678249"/>
      <w:bookmarkStart w:id="4473" w:name="_Toc366679051"/>
      <w:bookmarkStart w:id="4474" w:name="_Toc366679854"/>
      <w:bookmarkStart w:id="4475" w:name="_Toc366680657"/>
      <w:bookmarkStart w:id="4476" w:name="_Toc366681463"/>
      <w:bookmarkStart w:id="4477" w:name="_Toc366753444"/>
      <w:bookmarkStart w:id="4478" w:name="_Toc366754285"/>
      <w:bookmarkStart w:id="4479" w:name="_Toc366755122"/>
      <w:bookmarkStart w:id="4480" w:name="_Toc366755962"/>
      <w:bookmarkStart w:id="4481" w:name="_Toc366756799"/>
      <w:bookmarkStart w:id="4482" w:name="_Toc366757639"/>
      <w:bookmarkStart w:id="4483" w:name="_Toc366758477"/>
      <w:bookmarkStart w:id="4484" w:name="_Toc366676646"/>
      <w:bookmarkStart w:id="4485" w:name="_Toc366677448"/>
      <w:bookmarkStart w:id="4486" w:name="_Toc366678251"/>
      <w:bookmarkStart w:id="4487" w:name="_Toc366679053"/>
      <w:bookmarkStart w:id="4488" w:name="_Toc366679856"/>
      <w:bookmarkStart w:id="4489" w:name="_Toc366680659"/>
      <w:bookmarkStart w:id="4490" w:name="_Toc366681465"/>
      <w:bookmarkStart w:id="4491" w:name="_Toc366753446"/>
      <w:bookmarkStart w:id="4492" w:name="_Toc366754287"/>
      <w:bookmarkStart w:id="4493" w:name="_Toc366755124"/>
      <w:bookmarkStart w:id="4494" w:name="_Toc366755964"/>
      <w:bookmarkStart w:id="4495" w:name="_Toc366756801"/>
      <w:bookmarkStart w:id="4496" w:name="_Toc366757641"/>
      <w:bookmarkStart w:id="4497" w:name="_Toc366758479"/>
      <w:bookmarkStart w:id="4498" w:name="_Toc366676648"/>
      <w:bookmarkStart w:id="4499" w:name="_Toc366677450"/>
      <w:bookmarkStart w:id="4500" w:name="_Toc366678253"/>
      <w:bookmarkStart w:id="4501" w:name="_Toc366679055"/>
      <w:bookmarkStart w:id="4502" w:name="_Toc366679858"/>
      <w:bookmarkStart w:id="4503" w:name="_Toc366680661"/>
      <w:bookmarkStart w:id="4504" w:name="_Toc366681467"/>
      <w:bookmarkStart w:id="4505" w:name="_Toc366753448"/>
      <w:bookmarkStart w:id="4506" w:name="_Toc366754289"/>
      <w:bookmarkStart w:id="4507" w:name="_Toc366755126"/>
      <w:bookmarkStart w:id="4508" w:name="_Toc366755966"/>
      <w:bookmarkStart w:id="4509" w:name="_Toc366756803"/>
      <w:bookmarkStart w:id="4510" w:name="_Toc366757643"/>
      <w:bookmarkStart w:id="4511" w:name="_Toc366758481"/>
      <w:bookmarkStart w:id="4512" w:name="_Toc366676649"/>
      <w:bookmarkStart w:id="4513" w:name="_Toc366677451"/>
      <w:bookmarkStart w:id="4514" w:name="_Toc366678254"/>
      <w:bookmarkStart w:id="4515" w:name="_Toc366679056"/>
      <w:bookmarkStart w:id="4516" w:name="_Toc366679859"/>
      <w:bookmarkStart w:id="4517" w:name="_Toc366680662"/>
      <w:bookmarkStart w:id="4518" w:name="_Toc366681468"/>
      <w:bookmarkStart w:id="4519" w:name="_Toc366753449"/>
      <w:bookmarkStart w:id="4520" w:name="_Toc366754290"/>
      <w:bookmarkStart w:id="4521" w:name="_Toc366755127"/>
      <w:bookmarkStart w:id="4522" w:name="_Toc366755967"/>
      <w:bookmarkStart w:id="4523" w:name="_Toc366756804"/>
      <w:bookmarkStart w:id="4524" w:name="_Toc366757644"/>
      <w:bookmarkStart w:id="4525" w:name="_Toc366758482"/>
      <w:bookmarkStart w:id="4526" w:name="_Toc366676650"/>
      <w:bookmarkStart w:id="4527" w:name="_Toc366677452"/>
      <w:bookmarkStart w:id="4528" w:name="_Toc366678255"/>
      <w:bookmarkStart w:id="4529" w:name="_Toc366679057"/>
      <w:bookmarkStart w:id="4530" w:name="_Toc366679860"/>
      <w:bookmarkStart w:id="4531" w:name="_Toc366680663"/>
      <w:bookmarkStart w:id="4532" w:name="_Toc366681469"/>
      <w:bookmarkStart w:id="4533" w:name="_Toc366753450"/>
      <w:bookmarkStart w:id="4534" w:name="_Toc366754291"/>
      <w:bookmarkStart w:id="4535" w:name="_Toc366755128"/>
      <w:bookmarkStart w:id="4536" w:name="_Toc366755968"/>
      <w:bookmarkStart w:id="4537" w:name="_Toc366756805"/>
      <w:bookmarkStart w:id="4538" w:name="_Toc366757645"/>
      <w:bookmarkStart w:id="4539" w:name="_Toc366758483"/>
      <w:bookmarkStart w:id="4540" w:name="_Toc366676651"/>
      <w:bookmarkStart w:id="4541" w:name="_Toc366677453"/>
      <w:bookmarkStart w:id="4542" w:name="_Toc366678256"/>
      <w:bookmarkStart w:id="4543" w:name="_Toc366679058"/>
      <w:bookmarkStart w:id="4544" w:name="_Toc366679861"/>
      <w:bookmarkStart w:id="4545" w:name="_Toc366680664"/>
      <w:bookmarkStart w:id="4546" w:name="_Toc366681470"/>
      <w:bookmarkStart w:id="4547" w:name="_Toc366753451"/>
      <w:bookmarkStart w:id="4548" w:name="_Toc366754292"/>
      <w:bookmarkStart w:id="4549" w:name="_Toc366755129"/>
      <w:bookmarkStart w:id="4550" w:name="_Toc366755969"/>
      <w:bookmarkStart w:id="4551" w:name="_Toc366756806"/>
      <w:bookmarkStart w:id="4552" w:name="_Toc366757646"/>
      <w:bookmarkStart w:id="4553" w:name="_Toc366758484"/>
      <w:bookmarkStart w:id="4554" w:name="_Toc366676652"/>
      <w:bookmarkStart w:id="4555" w:name="_Toc366677454"/>
      <w:bookmarkStart w:id="4556" w:name="_Toc366678257"/>
      <w:bookmarkStart w:id="4557" w:name="_Toc366679059"/>
      <w:bookmarkStart w:id="4558" w:name="_Toc366679862"/>
      <w:bookmarkStart w:id="4559" w:name="_Toc366680665"/>
      <w:bookmarkStart w:id="4560" w:name="_Toc366681471"/>
      <w:bookmarkStart w:id="4561" w:name="_Toc366753452"/>
      <w:bookmarkStart w:id="4562" w:name="_Toc366754293"/>
      <w:bookmarkStart w:id="4563" w:name="_Toc366755130"/>
      <w:bookmarkStart w:id="4564" w:name="_Toc366755970"/>
      <w:bookmarkStart w:id="4565" w:name="_Toc366756807"/>
      <w:bookmarkStart w:id="4566" w:name="_Toc366757647"/>
      <w:bookmarkStart w:id="4567" w:name="_Toc366758485"/>
      <w:bookmarkStart w:id="4568" w:name="_Toc366676653"/>
      <w:bookmarkStart w:id="4569" w:name="_Toc366677455"/>
      <w:bookmarkStart w:id="4570" w:name="_Toc366678258"/>
      <w:bookmarkStart w:id="4571" w:name="_Toc366679060"/>
      <w:bookmarkStart w:id="4572" w:name="_Toc366679863"/>
      <w:bookmarkStart w:id="4573" w:name="_Toc366680666"/>
      <w:bookmarkStart w:id="4574" w:name="_Toc366681472"/>
      <w:bookmarkStart w:id="4575" w:name="_Toc366753453"/>
      <w:bookmarkStart w:id="4576" w:name="_Toc366754294"/>
      <w:bookmarkStart w:id="4577" w:name="_Toc366755131"/>
      <w:bookmarkStart w:id="4578" w:name="_Toc366755971"/>
      <w:bookmarkStart w:id="4579" w:name="_Toc366756808"/>
      <w:bookmarkStart w:id="4580" w:name="_Toc366757648"/>
      <w:bookmarkStart w:id="4581" w:name="_Toc366758486"/>
      <w:bookmarkStart w:id="4582" w:name="_Toc366676654"/>
      <w:bookmarkStart w:id="4583" w:name="_Toc366677456"/>
      <w:bookmarkStart w:id="4584" w:name="_Toc366678259"/>
      <w:bookmarkStart w:id="4585" w:name="_Toc366679061"/>
      <w:bookmarkStart w:id="4586" w:name="_Toc366679864"/>
      <w:bookmarkStart w:id="4587" w:name="_Toc366680667"/>
      <w:bookmarkStart w:id="4588" w:name="_Toc366681473"/>
      <w:bookmarkStart w:id="4589" w:name="_Toc366753454"/>
      <w:bookmarkStart w:id="4590" w:name="_Toc366754295"/>
      <w:bookmarkStart w:id="4591" w:name="_Toc366755132"/>
      <w:bookmarkStart w:id="4592" w:name="_Toc366755972"/>
      <w:bookmarkStart w:id="4593" w:name="_Toc366756809"/>
      <w:bookmarkStart w:id="4594" w:name="_Toc366757649"/>
      <w:bookmarkStart w:id="4595" w:name="_Toc366758487"/>
      <w:bookmarkStart w:id="4596" w:name="_Toc366676655"/>
      <w:bookmarkStart w:id="4597" w:name="_Toc366677457"/>
      <w:bookmarkStart w:id="4598" w:name="_Toc366678260"/>
      <w:bookmarkStart w:id="4599" w:name="_Toc366679062"/>
      <w:bookmarkStart w:id="4600" w:name="_Toc366679865"/>
      <w:bookmarkStart w:id="4601" w:name="_Toc366680668"/>
      <w:bookmarkStart w:id="4602" w:name="_Toc366681474"/>
      <w:bookmarkStart w:id="4603" w:name="_Toc366753455"/>
      <w:bookmarkStart w:id="4604" w:name="_Toc366754296"/>
      <w:bookmarkStart w:id="4605" w:name="_Toc366755133"/>
      <w:bookmarkStart w:id="4606" w:name="_Toc366755973"/>
      <w:bookmarkStart w:id="4607" w:name="_Toc366756810"/>
      <w:bookmarkStart w:id="4608" w:name="_Toc366757650"/>
      <w:bookmarkStart w:id="4609" w:name="_Toc366758488"/>
      <w:bookmarkStart w:id="4610" w:name="_Toc366676656"/>
      <w:bookmarkStart w:id="4611" w:name="_Toc366677458"/>
      <w:bookmarkStart w:id="4612" w:name="_Toc366678261"/>
      <w:bookmarkStart w:id="4613" w:name="_Toc366679063"/>
      <w:bookmarkStart w:id="4614" w:name="_Toc366679866"/>
      <w:bookmarkStart w:id="4615" w:name="_Toc366680669"/>
      <w:bookmarkStart w:id="4616" w:name="_Toc366681475"/>
      <w:bookmarkStart w:id="4617" w:name="_Toc366753456"/>
      <w:bookmarkStart w:id="4618" w:name="_Toc366754297"/>
      <w:bookmarkStart w:id="4619" w:name="_Toc366755134"/>
      <w:bookmarkStart w:id="4620" w:name="_Toc366755974"/>
      <w:bookmarkStart w:id="4621" w:name="_Toc366756811"/>
      <w:bookmarkStart w:id="4622" w:name="_Toc366757651"/>
      <w:bookmarkStart w:id="4623" w:name="_Toc366758489"/>
      <w:bookmarkStart w:id="4624" w:name="_Toc366676657"/>
      <w:bookmarkStart w:id="4625" w:name="_Toc366677459"/>
      <w:bookmarkStart w:id="4626" w:name="_Toc366678262"/>
      <w:bookmarkStart w:id="4627" w:name="_Toc366679064"/>
      <w:bookmarkStart w:id="4628" w:name="_Toc366679867"/>
      <w:bookmarkStart w:id="4629" w:name="_Toc366680670"/>
      <w:bookmarkStart w:id="4630" w:name="_Toc366681476"/>
      <w:bookmarkStart w:id="4631" w:name="_Toc366753457"/>
      <w:bookmarkStart w:id="4632" w:name="_Toc366754298"/>
      <w:bookmarkStart w:id="4633" w:name="_Toc366755135"/>
      <w:bookmarkStart w:id="4634" w:name="_Toc366755975"/>
      <w:bookmarkStart w:id="4635" w:name="_Toc366756812"/>
      <w:bookmarkStart w:id="4636" w:name="_Toc366757652"/>
      <w:bookmarkStart w:id="4637" w:name="_Toc366758490"/>
      <w:bookmarkStart w:id="4638" w:name="_Toc366676658"/>
      <w:bookmarkStart w:id="4639" w:name="_Toc366677460"/>
      <w:bookmarkStart w:id="4640" w:name="_Toc366678263"/>
      <w:bookmarkStart w:id="4641" w:name="_Toc366679065"/>
      <w:bookmarkStart w:id="4642" w:name="_Toc366679868"/>
      <w:bookmarkStart w:id="4643" w:name="_Toc366680671"/>
      <w:bookmarkStart w:id="4644" w:name="_Toc366681477"/>
      <w:bookmarkStart w:id="4645" w:name="_Toc366753458"/>
      <w:bookmarkStart w:id="4646" w:name="_Toc366754299"/>
      <w:bookmarkStart w:id="4647" w:name="_Toc366755136"/>
      <w:bookmarkStart w:id="4648" w:name="_Toc366755976"/>
      <w:bookmarkStart w:id="4649" w:name="_Toc366756813"/>
      <w:bookmarkStart w:id="4650" w:name="_Toc366757653"/>
      <w:bookmarkStart w:id="4651" w:name="_Toc366758491"/>
      <w:bookmarkStart w:id="4652" w:name="_Toc366676660"/>
      <w:bookmarkStart w:id="4653" w:name="_Toc366677462"/>
      <w:bookmarkStart w:id="4654" w:name="_Toc366678265"/>
      <w:bookmarkStart w:id="4655" w:name="_Toc366679067"/>
      <w:bookmarkStart w:id="4656" w:name="_Toc366679870"/>
      <w:bookmarkStart w:id="4657" w:name="_Toc366680673"/>
      <w:bookmarkStart w:id="4658" w:name="_Toc366681479"/>
      <w:bookmarkStart w:id="4659" w:name="_Toc366753460"/>
      <w:bookmarkStart w:id="4660" w:name="_Toc366754301"/>
      <w:bookmarkStart w:id="4661" w:name="_Toc366755138"/>
      <w:bookmarkStart w:id="4662" w:name="_Toc366755978"/>
      <w:bookmarkStart w:id="4663" w:name="_Toc366756815"/>
      <w:bookmarkStart w:id="4664" w:name="_Toc366757655"/>
      <w:bookmarkStart w:id="4665" w:name="_Toc366758493"/>
      <w:bookmarkStart w:id="4666" w:name="_Toc366676662"/>
      <w:bookmarkStart w:id="4667" w:name="_Toc366677464"/>
      <w:bookmarkStart w:id="4668" w:name="_Toc366678267"/>
      <w:bookmarkStart w:id="4669" w:name="_Toc366679069"/>
      <w:bookmarkStart w:id="4670" w:name="_Toc366679872"/>
      <w:bookmarkStart w:id="4671" w:name="_Toc366680675"/>
      <w:bookmarkStart w:id="4672" w:name="_Toc366681481"/>
      <w:bookmarkStart w:id="4673" w:name="_Toc366753462"/>
      <w:bookmarkStart w:id="4674" w:name="_Toc366754303"/>
      <w:bookmarkStart w:id="4675" w:name="_Toc366755140"/>
      <w:bookmarkStart w:id="4676" w:name="_Toc366755980"/>
      <w:bookmarkStart w:id="4677" w:name="_Toc366756817"/>
      <w:bookmarkStart w:id="4678" w:name="_Toc366757657"/>
      <w:bookmarkStart w:id="4679" w:name="_Toc366758495"/>
      <w:bookmarkStart w:id="4680" w:name="_Toc366676663"/>
      <w:bookmarkStart w:id="4681" w:name="_Toc366677465"/>
      <w:bookmarkStart w:id="4682" w:name="_Toc366678268"/>
      <w:bookmarkStart w:id="4683" w:name="_Toc366679070"/>
      <w:bookmarkStart w:id="4684" w:name="_Toc366679873"/>
      <w:bookmarkStart w:id="4685" w:name="_Toc366680676"/>
      <w:bookmarkStart w:id="4686" w:name="_Toc366681482"/>
      <w:bookmarkStart w:id="4687" w:name="_Toc366753463"/>
      <w:bookmarkStart w:id="4688" w:name="_Toc366754304"/>
      <w:bookmarkStart w:id="4689" w:name="_Toc366755141"/>
      <w:bookmarkStart w:id="4690" w:name="_Toc366755981"/>
      <w:bookmarkStart w:id="4691" w:name="_Toc366756818"/>
      <w:bookmarkStart w:id="4692" w:name="_Toc366757658"/>
      <w:bookmarkStart w:id="4693" w:name="_Toc366758496"/>
      <w:bookmarkStart w:id="4694" w:name="_Toc366676664"/>
      <w:bookmarkStart w:id="4695" w:name="_Toc366677466"/>
      <w:bookmarkStart w:id="4696" w:name="_Toc366678269"/>
      <w:bookmarkStart w:id="4697" w:name="_Toc366679071"/>
      <w:bookmarkStart w:id="4698" w:name="_Toc366679874"/>
      <w:bookmarkStart w:id="4699" w:name="_Toc366680677"/>
      <w:bookmarkStart w:id="4700" w:name="_Toc366681483"/>
      <w:bookmarkStart w:id="4701" w:name="_Toc366753464"/>
      <w:bookmarkStart w:id="4702" w:name="_Toc366754305"/>
      <w:bookmarkStart w:id="4703" w:name="_Toc366755142"/>
      <w:bookmarkStart w:id="4704" w:name="_Toc366755982"/>
      <w:bookmarkStart w:id="4705" w:name="_Toc366756819"/>
      <w:bookmarkStart w:id="4706" w:name="_Toc366757659"/>
      <w:bookmarkStart w:id="4707" w:name="_Toc366758497"/>
      <w:bookmarkStart w:id="4708" w:name="_Toc366676666"/>
      <w:bookmarkStart w:id="4709" w:name="_Toc366677468"/>
      <w:bookmarkStart w:id="4710" w:name="_Toc366678271"/>
      <w:bookmarkStart w:id="4711" w:name="_Toc366679073"/>
      <w:bookmarkStart w:id="4712" w:name="_Toc366679876"/>
      <w:bookmarkStart w:id="4713" w:name="_Toc366680679"/>
      <w:bookmarkStart w:id="4714" w:name="_Toc366681485"/>
      <w:bookmarkStart w:id="4715" w:name="_Toc366753466"/>
      <w:bookmarkStart w:id="4716" w:name="_Toc366754307"/>
      <w:bookmarkStart w:id="4717" w:name="_Toc366755144"/>
      <w:bookmarkStart w:id="4718" w:name="_Toc366755984"/>
      <w:bookmarkStart w:id="4719" w:name="_Toc366756821"/>
      <w:bookmarkStart w:id="4720" w:name="_Toc366757661"/>
      <w:bookmarkStart w:id="4721" w:name="_Toc366758499"/>
      <w:bookmarkStart w:id="4722" w:name="_Toc366676668"/>
      <w:bookmarkStart w:id="4723" w:name="_Toc366677470"/>
      <w:bookmarkStart w:id="4724" w:name="_Toc366678273"/>
      <w:bookmarkStart w:id="4725" w:name="_Toc366679075"/>
      <w:bookmarkStart w:id="4726" w:name="_Toc366679878"/>
      <w:bookmarkStart w:id="4727" w:name="_Toc366680681"/>
      <w:bookmarkStart w:id="4728" w:name="_Toc366681487"/>
      <w:bookmarkStart w:id="4729" w:name="_Toc366753468"/>
      <w:bookmarkStart w:id="4730" w:name="_Toc366754309"/>
      <w:bookmarkStart w:id="4731" w:name="_Toc366755146"/>
      <w:bookmarkStart w:id="4732" w:name="_Toc366755986"/>
      <w:bookmarkStart w:id="4733" w:name="_Toc366756823"/>
      <w:bookmarkStart w:id="4734" w:name="_Toc366757663"/>
      <w:bookmarkStart w:id="4735" w:name="_Toc366758501"/>
      <w:bookmarkStart w:id="4736" w:name="_Toc366676669"/>
      <w:bookmarkStart w:id="4737" w:name="_Toc366677471"/>
      <w:bookmarkStart w:id="4738" w:name="_Toc366678274"/>
      <w:bookmarkStart w:id="4739" w:name="_Toc366679076"/>
      <w:bookmarkStart w:id="4740" w:name="_Toc366679879"/>
      <w:bookmarkStart w:id="4741" w:name="_Toc366680682"/>
      <w:bookmarkStart w:id="4742" w:name="_Toc366681488"/>
      <w:bookmarkStart w:id="4743" w:name="_Toc366753469"/>
      <w:bookmarkStart w:id="4744" w:name="_Toc366754310"/>
      <w:bookmarkStart w:id="4745" w:name="_Toc366755147"/>
      <w:bookmarkStart w:id="4746" w:name="_Toc366755987"/>
      <w:bookmarkStart w:id="4747" w:name="_Toc366756824"/>
      <w:bookmarkStart w:id="4748" w:name="_Toc366757664"/>
      <w:bookmarkStart w:id="4749" w:name="_Toc366758502"/>
      <w:bookmarkStart w:id="4750" w:name="_Toc366676670"/>
      <w:bookmarkStart w:id="4751" w:name="_Toc366677472"/>
      <w:bookmarkStart w:id="4752" w:name="_Toc366678275"/>
      <w:bookmarkStart w:id="4753" w:name="_Toc366679077"/>
      <w:bookmarkStart w:id="4754" w:name="_Toc366679880"/>
      <w:bookmarkStart w:id="4755" w:name="_Toc366680683"/>
      <w:bookmarkStart w:id="4756" w:name="_Toc366681489"/>
      <w:bookmarkStart w:id="4757" w:name="_Toc366753470"/>
      <w:bookmarkStart w:id="4758" w:name="_Toc366754311"/>
      <w:bookmarkStart w:id="4759" w:name="_Toc366755148"/>
      <w:bookmarkStart w:id="4760" w:name="_Toc366755988"/>
      <w:bookmarkStart w:id="4761" w:name="_Toc366756825"/>
      <w:bookmarkStart w:id="4762" w:name="_Toc366757665"/>
      <w:bookmarkStart w:id="4763" w:name="_Toc366758503"/>
      <w:bookmarkStart w:id="4764" w:name="_Toc366676671"/>
      <w:bookmarkStart w:id="4765" w:name="_Toc366677473"/>
      <w:bookmarkStart w:id="4766" w:name="_Toc366678276"/>
      <w:bookmarkStart w:id="4767" w:name="_Toc366679078"/>
      <w:bookmarkStart w:id="4768" w:name="_Toc366679881"/>
      <w:bookmarkStart w:id="4769" w:name="_Toc366680684"/>
      <w:bookmarkStart w:id="4770" w:name="_Toc366681490"/>
      <w:bookmarkStart w:id="4771" w:name="_Toc366753471"/>
      <w:bookmarkStart w:id="4772" w:name="_Toc366754312"/>
      <w:bookmarkStart w:id="4773" w:name="_Toc366755149"/>
      <w:bookmarkStart w:id="4774" w:name="_Toc366755989"/>
      <w:bookmarkStart w:id="4775" w:name="_Toc366756826"/>
      <w:bookmarkStart w:id="4776" w:name="_Toc366757666"/>
      <w:bookmarkStart w:id="4777" w:name="_Toc366758504"/>
      <w:bookmarkStart w:id="4778" w:name="_Toc366676672"/>
      <w:bookmarkStart w:id="4779" w:name="_Toc366677474"/>
      <w:bookmarkStart w:id="4780" w:name="_Toc366678277"/>
      <w:bookmarkStart w:id="4781" w:name="_Toc366679079"/>
      <w:bookmarkStart w:id="4782" w:name="_Toc366679882"/>
      <w:bookmarkStart w:id="4783" w:name="_Toc366680685"/>
      <w:bookmarkStart w:id="4784" w:name="_Toc366681491"/>
      <w:bookmarkStart w:id="4785" w:name="_Toc366753472"/>
      <w:bookmarkStart w:id="4786" w:name="_Toc366754313"/>
      <w:bookmarkStart w:id="4787" w:name="_Toc366755150"/>
      <w:bookmarkStart w:id="4788" w:name="_Toc366755990"/>
      <w:bookmarkStart w:id="4789" w:name="_Toc366756827"/>
      <w:bookmarkStart w:id="4790" w:name="_Toc366757667"/>
      <w:bookmarkStart w:id="4791" w:name="_Toc366758505"/>
      <w:bookmarkStart w:id="4792" w:name="_Toc366676674"/>
      <w:bookmarkStart w:id="4793" w:name="_Toc366677476"/>
      <w:bookmarkStart w:id="4794" w:name="_Toc366678279"/>
      <w:bookmarkStart w:id="4795" w:name="_Toc366679081"/>
      <w:bookmarkStart w:id="4796" w:name="_Toc366679884"/>
      <w:bookmarkStart w:id="4797" w:name="_Toc366680687"/>
      <w:bookmarkStart w:id="4798" w:name="_Toc366681493"/>
      <w:bookmarkStart w:id="4799" w:name="_Toc366753474"/>
      <w:bookmarkStart w:id="4800" w:name="_Toc366754315"/>
      <w:bookmarkStart w:id="4801" w:name="_Toc366755152"/>
      <w:bookmarkStart w:id="4802" w:name="_Toc366755992"/>
      <w:bookmarkStart w:id="4803" w:name="_Toc366756829"/>
      <w:bookmarkStart w:id="4804" w:name="_Toc366757669"/>
      <w:bookmarkStart w:id="4805" w:name="_Toc366758507"/>
      <w:bookmarkStart w:id="4806" w:name="_Toc366676676"/>
      <w:bookmarkStart w:id="4807" w:name="_Toc366677478"/>
      <w:bookmarkStart w:id="4808" w:name="_Toc366678281"/>
      <w:bookmarkStart w:id="4809" w:name="_Toc366679083"/>
      <w:bookmarkStart w:id="4810" w:name="_Toc366679886"/>
      <w:bookmarkStart w:id="4811" w:name="_Toc366680689"/>
      <w:bookmarkStart w:id="4812" w:name="_Toc366681495"/>
      <w:bookmarkStart w:id="4813" w:name="_Toc366753476"/>
      <w:bookmarkStart w:id="4814" w:name="_Toc366754317"/>
      <w:bookmarkStart w:id="4815" w:name="_Toc366755154"/>
      <w:bookmarkStart w:id="4816" w:name="_Toc366755994"/>
      <w:bookmarkStart w:id="4817" w:name="_Toc366756831"/>
      <w:bookmarkStart w:id="4818" w:name="_Toc366757671"/>
      <w:bookmarkStart w:id="4819" w:name="_Toc366758509"/>
      <w:bookmarkStart w:id="4820" w:name="_Toc366676677"/>
      <w:bookmarkStart w:id="4821" w:name="_Toc366677479"/>
      <w:bookmarkStart w:id="4822" w:name="_Toc366678282"/>
      <w:bookmarkStart w:id="4823" w:name="_Toc366679084"/>
      <w:bookmarkStart w:id="4824" w:name="_Toc366679887"/>
      <w:bookmarkStart w:id="4825" w:name="_Toc366680690"/>
      <w:bookmarkStart w:id="4826" w:name="_Toc366681496"/>
      <w:bookmarkStart w:id="4827" w:name="_Toc366753477"/>
      <w:bookmarkStart w:id="4828" w:name="_Toc366754318"/>
      <w:bookmarkStart w:id="4829" w:name="_Toc366755155"/>
      <w:bookmarkStart w:id="4830" w:name="_Toc366755995"/>
      <w:bookmarkStart w:id="4831" w:name="_Toc366756832"/>
      <w:bookmarkStart w:id="4832" w:name="_Toc366757672"/>
      <w:bookmarkStart w:id="4833" w:name="_Toc366758510"/>
      <w:bookmarkStart w:id="4834" w:name="_Toc366676678"/>
      <w:bookmarkStart w:id="4835" w:name="_Toc366677480"/>
      <w:bookmarkStart w:id="4836" w:name="_Toc366678283"/>
      <w:bookmarkStart w:id="4837" w:name="_Toc366679085"/>
      <w:bookmarkStart w:id="4838" w:name="_Toc366679888"/>
      <w:bookmarkStart w:id="4839" w:name="_Toc366680691"/>
      <w:bookmarkStart w:id="4840" w:name="_Toc366681497"/>
      <w:bookmarkStart w:id="4841" w:name="_Toc366753478"/>
      <w:bookmarkStart w:id="4842" w:name="_Toc366754319"/>
      <w:bookmarkStart w:id="4843" w:name="_Toc366755156"/>
      <w:bookmarkStart w:id="4844" w:name="_Toc366755996"/>
      <w:bookmarkStart w:id="4845" w:name="_Toc366756833"/>
      <w:bookmarkStart w:id="4846" w:name="_Toc366757673"/>
      <w:bookmarkStart w:id="4847" w:name="_Toc366758511"/>
      <w:bookmarkStart w:id="4848" w:name="_Toc366676679"/>
      <w:bookmarkStart w:id="4849" w:name="_Toc366677481"/>
      <w:bookmarkStart w:id="4850" w:name="_Toc366678284"/>
      <w:bookmarkStart w:id="4851" w:name="_Toc366679086"/>
      <w:bookmarkStart w:id="4852" w:name="_Toc366679889"/>
      <w:bookmarkStart w:id="4853" w:name="_Toc366680692"/>
      <w:bookmarkStart w:id="4854" w:name="_Toc366681498"/>
      <w:bookmarkStart w:id="4855" w:name="_Toc366753479"/>
      <w:bookmarkStart w:id="4856" w:name="_Toc366754320"/>
      <w:bookmarkStart w:id="4857" w:name="_Toc366755157"/>
      <w:bookmarkStart w:id="4858" w:name="_Toc366755997"/>
      <w:bookmarkStart w:id="4859" w:name="_Toc366756834"/>
      <w:bookmarkStart w:id="4860" w:name="_Toc366757674"/>
      <w:bookmarkStart w:id="4861" w:name="_Toc366758512"/>
      <w:bookmarkStart w:id="4862" w:name="_Toc366676680"/>
      <w:bookmarkStart w:id="4863" w:name="_Toc366677482"/>
      <w:bookmarkStart w:id="4864" w:name="_Toc366678285"/>
      <w:bookmarkStart w:id="4865" w:name="_Toc366679087"/>
      <w:bookmarkStart w:id="4866" w:name="_Toc366679890"/>
      <w:bookmarkStart w:id="4867" w:name="_Toc366680693"/>
      <w:bookmarkStart w:id="4868" w:name="_Toc366681499"/>
      <w:bookmarkStart w:id="4869" w:name="_Toc366753480"/>
      <w:bookmarkStart w:id="4870" w:name="_Toc366754321"/>
      <w:bookmarkStart w:id="4871" w:name="_Toc366755158"/>
      <w:bookmarkStart w:id="4872" w:name="_Toc366755998"/>
      <w:bookmarkStart w:id="4873" w:name="_Toc366756835"/>
      <w:bookmarkStart w:id="4874" w:name="_Toc366757675"/>
      <w:bookmarkStart w:id="4875" w:name="_Toc366758513"/>
      <w:bookmarkStart w:id="4876" w:name="_Toc366676682"/>
      <w:bookmarkStart w:id="4877" w:name="_Toc366677484"/>
      <w:bookmarkStart w:id="4878" w:name="_Toc366678287"/>
      <w:bookmarkStart w:id="4879" w:name="_Toc366679089"/>
      <w:bookmarkStart w:id="4880" w:name="_Toc366679892"/>
      <w:bookmarkStart w:id="4881" w:name="_Toc366680695"/>
      <w:bookmarkStart w:id="4882" w:name="_Toc366681501"/>
      <w:bookmarkStart w:id="4883" w:name="_Toc366753482"/>
      <w:bookmarkStart w:id="4884" w:name="_Toc366754323"/>
      <w:bookmarkStart w:id="4885" w:name="_Toc366755160"/>
      <w:bookmarkStart w:id="4886" w:name="_Toc366756000"/>
      <w:bookmarkStart w:id="4887" w:name="_Toc366756837"/>
      <w:bookmarkStart w:id="4888" w:name="_Toc366757677"/>
      <w:bookmarkStart w:id="4889" w:name="_Toc366758515"/>
      <w:bookmarkStart w:id="4890" w:name="_Toc366676684"/>
      <w:bookmarkStart w:id="4891" w:name="_Toc366677486"/>
      <w:bookmarkStart w:id="4892" w:name="_Toc366678289"/>
      <w:bookmarkStart w:id="4893" w:name="_Toc366679091"/>
      <w:bookmarkStart w:id="4894" w:name="_Toc366679894"/>
      <w:bookmarkStart w:id="4895" w:name="_Toc366680697"/>
      <w:bookmarkStart w:id="4896" w:name="_Toc366681503"/>
      <w:bookmarkStart w:id="4897" w:name="_Toc366753484"/>
      <w:bookmarkStart w:id="4898" w:name="_Toc366754325"/>
      <w:bookmarkStart w:id="4899" w:name="_Toc366755162"/>
      <w:bookmarkStart w:id="4900" w:name="_Toc366756002"/>
      <w:bookmarkStart w:id="4901" w:name="_Toc366756839"/>
      <w:bookmarkStart w:id="4902" w:name="_Toc366757679"/>
      <w:bookmarkStart w:id="4903" w:name="_Toc366758517"/>
      <w:bookmarkStart w:id="4904" w:name="_Toc366676686"/>
      <w:bookmarkStart w:id="4905" w:name="_Toc366677488"/>
      <w:bookmarkStart w:id="4906" w:name="_Toc366678291"/>
      <w:bookmarkStart w:id="4907" w:name="_Toc366679093"/>
      <w:bookmarkStart w:id="4908" w:name="_Toc366679896"/>
      <w:bookmarkStart w:id="4909" w:name="_Toc366680699"/>
      <w:bookmarkStart w:id="4910" w:name="_Toc366681505"/>
      <w:bookmarkStart w:id="4911" w:name="_Toc366753486"/>
      <w:bookmarkStart w:id="4912" w:name="_Toc366754327"/>
      <w:bookmarkStart w:id="4913" w:name="_Toc366755164"/>
      <w:bookmarkStart w:id="4914" w:name="_Toc366756004"/>
      <w:bookmarkStart w:id="4915" w:name="_Toc366756841"/>
      <w:bookmarkStart w:id="4916" w:name="_Toc366757681"/>
      <w:bookmarkStart w:id="4917" w:name="_Toc366758519"/>
      <w:bookmarkStart w:id="4918" w:name="_Toc366676687"/>
      <w:bookmarkStart w:id="4919" w:name="_Toc366677489"/>
      <w:bookmarkStart w:id="4920" w:name="_Toc366678292"/>
      <w:bookmarkStart w:id="4921" w:name="_Toc366679094"/>
      <w:bookmarkStart w:id="4922" w:name="_Toc366679897"/>
      <w:bookmarkStart w:id="4923" w:name="_Toc366680700"/>
      <w:bookmarkStart w:id="4924" w:name="_Toc366681506"/>
      <w:bookmarkStart w:id="4925" w:name="_Toc366753487"/>
      <w:bookmarkStart w:id="4926" w:name="_Toc366754328"/>
      <w:bookmarkStart w:id="4927" w:name="_Toc366755165"/>
      <w:bookmarkStart w:id="4928" w:name="_Toc366756005"/>
      <w:bookmarkStart w:id="4929" w:name="_Toc366756842"/>
      <w:bookmarkStart w:id="4930" w:name="_Toc366757682"/>
      <w:bookmarkStart w:id="4931" w:name="_Toc366758520"/>
      <w:bookmarkStart w:id="4932" w:name="_Toc366676688"/>
      <w:bookmarkStart w:id="4933" w:name="_Toc366677490"/>
      <w:bookmarkStart w:id="4934" w:name="_Toc366678293"/>
      <w:bookmarkStart w:id="4935" w:name="_Toc366679095"/>
      <w:bookmarkStart w:id="4936" w:name="_Toc366679898"/>
      <w:bookmarkStart w:id="4937" w:name="_Toc366680701"/>
      <w:bookmarkStart w:id="4938" w:name="_Toc366681507"/>
      <w:bookmarkStart w:id="4939" w:name="_Toc366753488"/>
      <w:bookmarkStart w:id="4940" w:name="_Toc366754329"/>
      <w:bookmarkStart w:id="4941" w:name="_Toc366755166"/>
      <w:bookmarkStart w:id="4942" w:name="_Toc366756006"/>
      <w:bookmarkStart w:id="4943" w:name="_Toc366756843"/>
      <w:bookmarkStart w:id="4944" w:name="_Toc366757683"/>
      <w:bookmarkStart w:id="4945" w:name="_Toc366758521"/>
      <w:bookmarkStart w:id="4946" w:name="_Toc366676690"/>
      <w:bookmarkStart w:id="4947" w:name="_Toc366677492"/>
      <w:bookmarkStart w:id="4948" w:name="_Toc366678295"/>
      <w:bookmarkStart w:id="4949" w:name="_Toc366679097"/>
      <w:bookmarkStart w:id="4950" w:name="_Toc366679900"/>
      <w:bookmarkStart w:id="4951" w:name="_Toc366680703"/>
      <w:bookmarkStart w:id="4952" w:name="_Toc366681509"/>
      <w:bookmarkStart w:id="4953" w:name="_Toc366753490"/>
      <w:bookmarkStart w:id="4954" w:name="_Toc366754331"/>
      <w:bookmarkStart w:id="4955" w:name="_Toc366755168"/>
      <w:bookmarkStart w:id="4956" w:name="_Toc366756008"/>
      <w:bookmarkStart w:id="4957" w:name="_Toc366756845"/>
      <w:bookmarkStart w:id="4958" w:name="_Toc366757685"/>
      <w:bookmarkStart w:id="4959" w:name="_Toc366758523"/>
      <w:bookmarkStart w:id="4960" w:name="_Toc366676692"/>
      <w:bookmarkStart w:id="4961" w:name="_Toc366677494"/>
      <w:bookmarkStart w:id="4962" w:name="_Toc366678297"/>
      <w:bookmarkStart w:id="4963" w:name="_Toc366679099"/>
      <w:bookmarkStart w:id="4964" w:name="_Toc366679902"/>
      <w:bookmarkStart w:id="4965" w:name="_Toc366680705"/>
      <w:bookmarkStart w:id="4966" w:name="_Toc366681511"/>
      <w:bookmarkStart w:id="4967" w:name="_Toc366753492"/>
      <w:bookmarkStart w:id="4968" w:name="_Toc366754333"/>
      <w:bookmarkStart w:id="4969" w:name="_Toc366755170"/>
      <w:bookmarkStart w:id="4970" w:name="_Toc366756010"/>
      <w:bookmarkStart w:id="4971" w:name="_Toc366756847"/>
      <w:bookmarkStart w:id="4972" w:name="_Toc366757687"/>
      <w:bookmarkStart w:id="4973" w:name="_Toc366758525"/>
      <w:bookmarkStart w:id="4974" w:name="_Toc366676697"/>
      <w:bookmarkStart w:id="4975" w:name="_Toc366677499"/>
      <w:bookmarkStart w:id="4976" w:name="_Toc366678302"/>
      <w:bookmarkStart w:id="4977" w:name="_Toc366679104"/>
      <w:bookmarkStart w:id="4978" w:name="_Toc366679907"/>
      <w:bookmarkStart w:id="4979" w:name="_Toc366680710"/>
      <w:bookmarkStart w:id="4980" w:name="_Toc366681516"/>
      <w:bookmarkStart w:id="4981" w:name="_Toc366753497"/>
      <w:bookmarkStart w:id="4982" w:name="_Toc366754338"/>
      <w:bookmarkStart w:id="4983" w:name="_Toc366755175"/>
      <w:bookmarkStart w:id="4984" w:name="_Toc366756015"/>
      <w:bookmarkStart w:id="4985" w:name="_Toc366756852"/>
      <w:bookmarkStart w:id="4986" w:name="_Toc366757692"/>
      <w:bookmarkStart w:id="4987" w:name="_Toc366758530"/>
      <w:bookmarkStart w:id="4988" w:name="_Toc366676699"/>
      <w:bookmarkStart w:id="4989" w:name="_Toc366677501"/>
      <w:bookmarkStart w:id="4990" w:name="_Toc366678304"/>
      <w:bookmarkStart w:id="4991" w:name="_Toc366679106"/>
      <w:bookmarkStart w:id="4992" w:name="_Toc366679909"/>
      <w:bookmarkStart w:id="4993" w:name="_Toc366680712"/>
      <w:bookmarkStart w:id="4994" w:name="_Toc366681518"/>
      <w:bookmarkStart w:id="4995" w:name="_Toc366753499"/>
      <w:bookmarkStart w:id="4996" w:name="_Toc366754340"/>
      <w:bookmarkStart w:id="4997" w:name="_Toc366755177"/>
      <w:bookmarkStart w:id="4998" w:name="_Toc366756017"/>
      <w:bookmarkStart w:id="4999" w:name="_Toc366756854"/>
      <w:bookmarkStart w:id="5000" w:name="_Toc366757694"/>
      <w:bookmarkStart w:id="5001" w:name="_Toc366758532"/>
      <w:bookmarkStart w:id="5002" w:name="_Toc366676701"/>
      <w:bookmarkStart w:id="5003" w:name="_Toc366677503"/>
      <w:bookmarkStart w:id="5004" w:name="_Toc366678306"/>
      <w:bookmarkStart w:id="5005" w:name="_Toc366679108"/>
      <w:bookmarkStart w:id="5006" w:name="_Toc366679911"/>
      <w:bookmarkStart w:id="5007" w:name="_Toc366680714"/>
      <w:bookmarkStart w:id="5008" w:name="_Toc366681520"/>
      <w:bookmarkStart w:id="5009" w:name="_Toc366753501"/>
      <w:bookmarkStart w:id="5010" w:name="_Toc366754342"/>
      <w:bookmarkStart w:id="5011" w:name="_Toc366755179"/>
      <w:bookmarkStart w:id="5012" w:name="_Toc366756019"/>
      <w:bookmarkStart w:id="5013" w:name="_Toc366756856"/>
      <w:bookmarkStart w:id="5014" w:name="_Toc366757696"/>
      <w:bookmarkStart w:id="5015" w:name="_Toc366758534"/>
      <w:bookmarkStart w:id="5016" w:name="_Toc366676703"/>
      <w:bookmarkStart w:id="5017" w:name="_Toc366677505"/>
      <w:bookmarkStart w:id="5018" w:name="_Toc366678308"/>
      <w:bookmarkStart w:id="5019" w:name="_Toc366679110"/>
      <w:bookmarkStart w:id="5020" w:name="_Toc366679913"/>
      <w:bookmarkStart w:id="5021" w:name="_Toc366680716"/>
      <w:bookmarkStart w:id="5022" w:name="_Toc366681522"/>
      <w:bookmarkStart w:id="5023" w:name="_Toc366753503"/>
      <w:bookmarkStart w:id="5024" w:name="_Toc366754344"/>
      <w:bookmarkStart w:id="5025" w:name="_Toc366755181"/>
      <w:bookmarkStart w:id="5026" w:name="_Toc366756021"/>
      <w:bookmarkStart w:id="5027" w:name="_Toc366756858"/>
      <w:bookmarkStart w:id="5028" w:name="_Toc366757698"/>
      <w:bookmarkStart w:id="5029" w:name="_Toc366758536"/>
      <w:bookmarkStart w:id="5030" w:name="_Toc366676704"/>
      <w:bookmarkStart w:id="5031" w:name="_Toc366677506"/>
      <w:bookmarkStart w:id="5032" w:name="_Toc366678309"/>
      <w:bookmarkStart w:id="5033" w:name="_Toc366679111"/>
      <w:bookmarkStart w:id="5034" w:name="_Toc366679914"/>
      <w:bookmarkStart w:id="5035" w:name="_Toc366680717"/>
      <w:bookmarkStart w:id="5036" w:name="_Toc366681523"/>
      <w:bookmarkStart w:id="5037" w:name="_Toc366753504"/>
      <w:bookmarkStart w:id="5038" w:name="_Toc366754345"/>
      <w:bookmarkStart w:id="5039" w:name="_Toc366755182"/>
      <w:bookmarkStart w:id="5040" w:name="_Toc366756022"/>
      <w:bookmarkStart w:id="5041" w:name="_Toc366756859"/>
      <w:bookmarkStart w:id="5042" w:name="_Toc366757699"/>
      <w:bookmarkStart w:id="5043" w:name="_Toc366758537"/>
      <w:bookmarkStart w:id="5044" w:name="_Toc366676705"/>
      <w:bookmarkStart w:id="5045" w:name="_Toc366677507"/>
      <w:bookmarkStart w:id="5046" w:name="_Toc366678310"/>
      <w:bookmarkStart w:id="5047" w:name="_Toc366679112"/>
      <w:bookmarkStart w:id="5048" w:name="_Toc366679915"/>
      <w:bookmarkStart w:id="5049" w:name="_Toc366680718"/>
      <w:bookmarkStart w:id="5050" w:name="_Toc366681524"/>
      <w:bookmarkStart w:id="5051" w:name="_Toc366753505"/>
      <w:bookmarkStart w:id="5052" w:name="_Toc366754346"/>
      <w:bookmarkStart w:id="5053" w:name="_Toc366755183"/>
      <w:bookmarkStart w:id="5054" w:name="_Toc366756023"/>
      <w:bookmarkStart w:id="5055" w:name="_Toc366756860"/>
      <w:bookmarkStart w:id="5056" w:name="_Toc366757700"/>
      <w:bookmarkStart w:id="5057" w:name="_Toc366758538"/>
      <w:bookmarkStart w:id="5058" w:name="_Toc366676707"/>
      <w:bookmarkStart w:id="5059" w:name="_Toc366677509"/>
      <w:bookmarkStart w:id="5060" w:name="_Toc366678312"/>
      <w:bookmarkStart w:id="5061" w:name="_Toc366679114"/>
      <w:bookmarkStart w:id="5062" w:name="_Toc366679917"/>
      <w:bookmarkStart w:id="5063" w:name="_Toc366680720"/>
      <w:bookmarkStart w:id="5064" w:name="_Toc366681526"/>
      <w:bookmarkStart w:id="5065" w:name="_Toc366753507"/>
      <w:bookmarkStart w:id="5066" w:name="_Toc366754348"/>
      <w:bookmarkStart w:id="5067" w:name="_Toc366755185"/>
      <w:bookmarkStart w:id="5068" w:name="_Toc366756025"/>
      <w:bookmarkStart w:id="5069" w:name="_Toc366756862"/>
      <w:bookmarkStart w:id="5070" w:name="_Toc366757702"/>
      <w:bookmarkStart w:id="5071" w:name="_Toc366758540"/>
      <w:bookmarkStart w:id="5072" w:name="_Toc366676714"/>
      <w:bookmarkStart w:id="5073" w:name="_Toc366677516"/>
      <w:bookmarkStart w:id="5074" w:name="_Toc366678319"/>
      <w:bookmarkStart w:id="5075" w:name="_Toc366679121"/>
      <w:bookmarkStart w:id="5076" w:name="_Toc366679924"/>
      <w:bookmarkStart w:id="5077" w:name="_Toc366680727"/>
      <w:bookmarkStart w:id="5078" w:name="_Toc366681533"/>
      <w:bookmarkStart w:id="5079" w:name="_Toc366753514"/>
      <w:bookmarkStart w:id="5080" w:name="_Toc366754355"/>
      <w:bookmarkStart w:id="5081" w:name="_Toc366755192"/>
      <w:bookmarkStart w:id="5082" w:name="_Toc366756032"/>
      <w:bookmarkStart w:id="5083" w:name="_Toc366756869"/>
      <w:bookmarkStart w:id="5084" w:name="_Toc366757709"/>
      <w:bookmarkStart w:id="5085" w:name="_Toc366758547"/>
      <w:bookmarkStart w:id="5086" w:name="_Toc366676716"/>
      <w:bookmarkStart w:id="5087" w:name="_Toc366677518"/>
      <w:bookmarkStart w:id="5088" w:name="_Toc366678321"/>
      <w:bookmarkStart w:id="5089" w:name="_Toc366679123"/>
      <w:bookmarkStart w:id="5090" w:name="_Toc366679926"/>
      <w:bookmarkStart w:id="5091" w:name="_Toc366680729"/>
      <w:bookmarkStart w:id="5092" w:name="_Toc366681535"/>
      <w:bookmarkStart w:id="5093" w:name="_Toc366753516"/>
      <w:bookmarkStart w:id="5094" w:name="_Toc366754357"/>
      <w:bookmarkStart w:id="5095" w:name="_Toc366755194"/>
      <w:bookmarkStart w:id="5096" w:name="_Toc366756034"/>
      <w:bookmarkStart w:id="5097" w:name="_Toc366756871"/>
      <w:bookmarkStart w:id="5098" w:name="_Toc366757711"/>
      <w:bookmarkStart w:id="5099" w:name="_Toc366758549"/>
      <w:bookmarkStart w:id="5100" w:name="_Toc366676717"/>
      <w:bookmarkStart w:id="5101" w:name="_Toc366677519"/>
      <w:bookmarkStart w:id="5102" w:name="_Toc366678322"/>
      <w:bookmarkStart w:id="5103" w:name="_Toc366679124"/>
      <w:bookmarkStart w:id="5104" w:name="_Toc366679927"/>
      <w:bookmarkStart w:id="5105" w:name="_Toc366680730"/>
      <w:bookmarkStart w:id="5106" w:name="_Toc366681536"/>
      <w:bookmarkStart w:id="5107" w:name="_Toc366753517"/>
      <w:bookmarkStart w:id="5108" w:name="_Toc366754358"/>
      <w:bookmarkStart w:id="5109" w:name="_Toc366755195"/>
      <w:bookmarkStart w:id="5110" w:name="_Toc366756035"/>
      <w:bookmarkStart w:id="5111" w:name="_Toc366756872"/>
      <w:bookmarkStart w:id="5112" w:name="_Toc366757712"/>
      <w:bookmarkStart w:id="5113" w:name="_Toc366758550"/>
      <w:bookmarkStart w:id="5114" w:name="_Toc366676718"/>
      <w:bookmarkStart w:id="5115" w:name="_Toc366677520"/>
      <w:bookmarkStart w:id="5116" w:name="_Toc366678323"/>
      <w:bookmarkStart w:id="5117" w:name="_Toc366679125"/>
      <w:bookmarkStart w:id="5118" w:name="_Toc366679928"/>
      <w:bookmarkStart w:id="5119" w:name="_Toc366680731"/>
      <w:bookmarkStart w:id="5120" w:name="_Toc366681537"/>
      <w:bookmarkStart w:id="5121" w:name="_Toc366753518"/>
      <w:bookmarkStart w:id="5122" w:name="_Toc366754359"/>
      <w:bookmarkStart w:id="5123" w:name="_Toc366755196"/>
      <w:bookmarkStart w:id="5124" w:name="_Toc366756036"/>
      <w:bookmarkStart w:id="5125" w:name="_Toc366756873"/>
      <w:bookmarkStart w:id="5126" w:name="_Toc366757713"/>
      <w:bookmarkStart w:id="5127" w:name="_Toc366758551"/>
      <w:bookmarkStart w:id="5128" w:name="_Toc366676719"/>
      <w:bookmarkStart w:id="5129" w:name="_Toc366677521"/>
      <w:bookmarkStart w:id="5130" w:name="_Toc366678324"/>
      <w:bookmarkStart w:id="5131" w:name="_Toc366679126"/>
      <w:bookmarkStart w:id="5132" w:name="_Toc366679929"/>
      <w:bookmarkStart w:id="5133" w:name="_Toc366680732"/>
      <w:bookmarkStart w:id="5134" w:name="_Toc366681538"/>
      <w:bookmarkStart w:id="5135" w:name="_Toc366753519"/>
      <w:bookmarkStart w:id="5136" w:name="_Toc366754360"/>
      <w:bookmarkStart w:id="5137" w:name="_Toc366755197"/>
      <w:bookmarkStart w:id="5138" w:name="_Toc366756037"/>
      <w:bookmarkStart w:id="5139" w:name="_Toc366756874"/>
      <w:bookmarkStart w:id="5140" w:name="_Toc366757714"/>
      <w:bookmarkStart w:id="5141" w:name="_Toc366758552"/>
      <w:bookmarkStart w:id="5142" w:name="_Toc366681539"/>
      <w:bookmarkStart w:id="5143" w:name="_Toc366753520"/>
      <w:bookmarkStart w:id="5144" w:name="_Toc366754361"/>
      <w:bookmarkStart w:id="5145" w:name="_Toc366755198"/>
      <w:bookmarkStart w:id="5146" w:name="_Toc366756038"/>
      <w:bookmarkStart w:id="5147" w:name="_Toc366756875"/>
      <w:bookmarkStart w:id="5148" w:name="_Toc366757715"/>
      <w:bookmarkStart w:id="5149" w:name="_Toc366758553"/>
      <w:bookmarkStart w:id="5150" w:name="_Toc366681540"/>
      <w:bookmarkStart w:id="5151" w:name="_Toc366753521"/>
      <w:bookmarkStart w:id="5152" w:name="_Toc366754362"/>
      <w:bookmarkStart w:id="5153" w:name="_Toc366755199"/>
      <w:bookmarkStart w:id="5154" w:name="_Toc366756039"/>
      <w:bookmarkStart w:id="5155" w:name="_Toc366756876"/>
      <w:bookmarkStart w:id="5156" w:name="_Toc366757716"/>
      <w:bookmarkStart w:id="5157" w:name="_Toc366758554"/>
      <w:bookmarkStart w:id="5158" w:name="_Toc366681541"/>
      <w:bookmarkStart w:id="5159" w:name="_Toc366753522"/>
      <w:bookmarkStart w:id="5160" w:name="_Toc366754363"/>
      <w:bookmarkStart w:id="5161" w:name="_Toc366755200"/>
      <w:bookmarkStart w:id="5162" w:name="_Toc366756040"/>
      <w:bookmarkStart w:id="5163" w:name="_Toc366756877"/>
      <w:bookmarkStart w:id="5164" w:name="_Toc366757717"/>
      <w:bookmarkStart w:id="5165" w:name="_Toc366758555"/>
      <w:bookmarkStart w:id="5166" w:name="_Toc366681542"/>
      <w:bookmarkStart w:id="5167" w:name="_Toc366753523"/>
      <w:bookmarkStart w:id="5168" w:name="_Toc366754364"/>
      <w:bookmarkStart w:id="5169" w:name="_Toc366755201"/>
      <w:bookmarkStart w:id="5170" w:name="_Toc366756041"/>
      <w:bookmarkStart w:id="5171" w:name="_Toc366756878"/>
      <w:bookmarkStart w:id="5172" w:name="_Toc366757718"/>
      <w:bookmarkStart w:id="5173" w:name="_Toc366758556"/>
      <w:bookmarkStart w:id="5174" w:name="_Toc366681543"/>
      <w:bookmarkStart w:id="5175" w:name="_Toc366753524"/>
      <w:bookmarkStart w:id="5176" w:name="_Toc366754365"/>
      <w:bookmarkStart w:id="5177" w:name="_Toc366755202"/>
      <w:bookmarkStart w:id="5178" w:name="_Toc366756042"/>
      <w:bookmarkStart w:id="5179" w:name="_Toc366756879"/>
      <w:bookmarkStart w:id="5180" w:name="_Toc366757719"/>
      <w:bookmarkStart w:id="5181" w:name="_Toc366758557"/>
      <w:bookmarkStart w:id="5182" w:name="_Toc366681545"/>
      <w:bookmarkStart w:id="5183" w:name="_Toc366753526"/>
      <w:bookmarkStart w:id="5184" w:name="_Toc366754367"/>
      <w:bookmarkStart w:id="5185" w:name="_Toc366755204"/>
      <w:bookmarkStart w:id="5186" w:name="_Toc366756044"/>
      <w:bookmarkStart w:id="5187" w:name="_Toc366756881"/>
      <w:bookmarkStart w:id="5188" w:name="_Toc366757721"/>
      <w:bookmarkStart w:id="5189" w:name="_Toc366758559"/>
      <w:bookmarkStart w:id="5190" w:name="_Toc366681547"/>
      <w:bookmarkStart w:id="5191" w:name="_Toc366753528"/>
      <w:bookmarkStart w:id="5192" w:name="_Toc366754369"/>
      <w:bookmarkStart w:id="5193" w:name="_Toc366755206"/>
      <w:bookmarkStart w:id="5194" w:name="_Toc366756046"/>
      <w:bookmarkStart w:id="5195" w:name="_Toc366756883"/>
      <w:bookmarkStart w:id="5196" w:name="_Toc366757723"/>
      <w:bookmarkStart w:id="5197" w:name="_Toc366758561"/>
      <w:bookmarkStart w:id="5198" w:name="_Toc366681548"/>
      <w:bookmarkStart w:id="5199" w:name="_Toc366753529"/>
      <w:bookmarkStart w:id="5200" w:name="_Toc366754370"/>
      <w:bookmarkStart w:id="5201" w:name="_Toc366755207"/>
      <w:bookmarkStart w:id="5202" w:name="_Toc366756047"/>
      <w:bookmarkStart w:id="5203" w:name="_Toc366756884"/>
      <w:bookmarkStart w:id="5204" w:name="_Toc366757724"/>
      <w:bookmarkStart w:id="5205" w:name="_Toc366758562"/>
      <w:bookmarkStart w:id="5206" w:name="_Toc366681551"/>
      <w:bookmarkStart w:id="5207" w:name="_Toc366753532"/>
      <w:bookmarkStart w:id="5208" w:name="_Toc366754373"/>
      <w:bookmarkStart w:id="5209" w:name="_Toc366755210"/>
      <w:bookmarkStart w:id="5210" w:name="_Toc366756050"/>
      <w:bookmarkStart w:id="5211" w:name="_Toc366756887"/>
      <w:bookmarkStart w:id="5212" w:name="_Toc366757727"/>
      <w:bookmarkStart w:id="5213" w:name="_Toc366758565"/>
      <w:bookmarkStart w:id="5214" w:name="_Toc366681553"/>
      <w:bookmarkStart w:id="5215" w:name="_Toc366753534"/>
      <w:bookmarkStart w:id="5216" w:name="_Toc366754375"/>
      <w:bookmarkStart w:id="5217" w:name="_Toc366755212"/>
      <w:bookmarkStart w:id="5218" w:name="_Toc366756052"/>
      <w:bookmarkStart w:id="5219" w:name="_Toc366756889"/>
      <w:bookmarkStart w:id="5220" w:name="_Toc366757729"/>
      <w:bookmarkStart w:id="5221" w:name="_Toc366758567"/>
      <w:bookmarkStart w:id="5222" w:name="_Toc366681555"/>
      <w:bookmarkStart w:id="5223" w:name="_Toc366753536"/>
      <w:bookmarkStart w:id="5224" w:name="_Toc366754377"/>
      <w:bookmarkStart w:id="5225" w:name="_Toc366755214"/>
      <w:bookmarkStart w:id="5226" w:name="_Toc366756054"/>
      <w:bookmarkStart w:id="5227" w:name="_Toc366756891"/>
      <w:bookmarkStart w:id="5228" w:name="_Toc366757731"/>
      <w:bookmarkStart w:id="5229" w:name="_Toc366758569"/>
      <w:bookmarkStart w:id="5230" w:name="_Toc366681560"/>
      <w:bookmarkStart w:id="5231" w:name="_Toc366753541"/>
      <w:bookmarkStart w:id="5232" w:name="_Toc366754382"/>
      <w:bookmarkStart w:id="5233" w:name="_Toc366755219"/>
      <w:bookmarkStart w:id="5234" w:name="_Toc366756059"/>
      <w:bookmarkStart w:id="5235" w:name="_Toc366756896"/>
      <w:bookmarkStart w:id="5236" w:name="_Toc366757736"/>
      <w:bookmarkStart w:id="5237" w:name="_Toc366758574"/>
      <w:bookmarkStart w:id="5238" w:name="_Toc366681561"/>
      <w:bookmarkStart w:id="5239" w:name="_Toc366753542"/>
      <w:bookmarkStart w:id="5240" w:name="_Toc366754383"/>
      <w:bookmarkStart w:id="5241" w:name="_Toc366755220"/>
      <w:bookmarkStart w:id="5242" w:name="_Toc366756060"/>
      <w:bookmarkStart w:id="5243" w:name="_Toc366756897"/>
      <w:bookmarkStart w:id="5244" w:name="_Toc366757737"/>
      <w:bookmarkStart w:id="5245" w:name="_Toc366758575"/>
      <w:bookmarkStart w:id="5246" w:name="_Toc366681563"/>
      <w:bookmarkStart w:id="5247" w:name="_Toc366753544"/>
      <w:bookmarkStart w:id="5248" w:name="_Toc366754385"/>
      <w:bookmarkStart w:id="5249" w:name="_Toc366755222"/>
      <w:bookmarkStart w:id="5250" w:name="_Toc366756062"/>
      <w:bookmarkStart w:id="5251" w:name="_Toc366756899"/>
      <w:bookmarkStart w:id="5252" w:name="_Toc366757739"/>
      <w:bookmarkStart w:id="5253" w:name="_Toc366758577"/>
      <w:bookmarkStart w:id="5254" w:name="_Toc366681565"/>
      <w:bookmarkStart w:id="5255" w:name="_Toc366753546"/>
      <w:bookmarkStart w:id="5256" w:name="_Toc366754387"/>
      <w:bookmarkStart w:id="5257" w:name="_Toc366755224"/>
      <w:bookmarkStart w:id="5258" w:name="_Toc366756064"/>
      <w:bookmarkStart w:id="5259" w:name="_Toc366756901"/>
      <w:bookmarkStart w:id="5260" w:name="_Toc366757741"/>
      <w:bookmarkStart w:id="5261" w:name="_Toc366758579"/>
      <w:bookmarkStart w:id="5262" w:name="_Toc366681567"/>
      <w:bookmarkStart w:id="5263" w:name="_Toc366753548"/>
      <w:bookmarkStart w:id="5264" w:name="_Toc366754389"/>
      <w:bookmarkStart w:id="5265" w:name="_Toc366755226"/>
      <w:bookmarkStart w:id="5266" w:name="_Toc366756066"/>
      <w:bookmarkStart w:id="5267" w:name="_Toc366756903"/>
      <w:bookmarkStart w:id="5268" w:name="_Toc366757743"/>
      <w:bookmarkStart w:id="5269" w:name="_Toc366758581"/>
      <w:bookmarkStart w:id="5270" w:name="_Toc366681569"/>
      <w:bookmarkStart w:id="5271" w:name="_Toc366753550"/>
      <w:bookmarkStart w:id="5272" w:name="_Toc366754391"/>
      <w:bookmarkStart w:id="5273" w:name="_Toc366755228"/>
      <w:bookmarkStart w:id="5274" w:name="_Toc366756068"/>
      <w:bookmarkStart w:id="5275" w:name="_Toc366756905"/>
      <w:bookmarkStart w:id="5276" w:name="_Toc366757745"/>
      <w:bookmarkStart w:id="5277" w:name="_Toc366758583"/>
      <w:bookmarkStart w:id="5278" w:name="_Toc366681570"/>
      <w:bookmarkStart w:id="5279" w:name="_Toc366753551"/>
      <w:bookmarkStart w:id="5280" w:name="_Toc366754392"/>
      <w:bookmarkStart w:id="5281" w:name="_Toc366755229"/>
      <w:bookmarkStart w:id="5282" w:name="_Toc366756069"/>
      <w:bookmarkStart w:id="5283" w:name="_Toc366756906"/>
      <w:bookmarkStart w:id="5284" w:name="_Toc366757746"/>
      <w:bookmarkStart w:id="5285" w:name="_Toc366758584"/>
      <w:bookmarkStart w:id="5286" w:name="_Toc366681571"/>
      <w:bookmarkStart w:id="5287" w:name="_Toc366753552"/>
      <w:bookmarkStart w:id="5288" w:name="_Toc366754393"/>
      <w:bookmarkStart w:id="5289" w:name="_Toc366755230"/>
      <w:bookmarkStart w:id="5290" w:name="_Toc366756070"/>
      <w:bookmarkStart w:id="5291" w:name="_Toc366756907"/>
      <w:bookmarkStart w:id="5292" w:name="_Toc366757747"/>
      <w:bookmarkStart w:id="5293" w:name="_Toc366758585"/>
      <w:bookmarkStart w:id="5294" w:name="_Toc365385769"/>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r>
        <w:rPr>
          <w:lang w:val="en-US"/>
        </w:rPr>
        <w:br w:type="page"/>
      </w:r>
    </w:p>
    <w:p w14:paraId="2F9EE0D2" w14:textId="77777777" w:rsidR="002F7034" w:rsidRPr="005128D8" w:rsidRDefault="00E858C9" w:rsidP="00933919">
      <w:pPr>
        <w:pStyle w:val="JAGLevel1"/>
        <w:spacing w:before="0"/>
        <w:ind w:left="567" w:hanging="567"/>
      </w:pPr>
      <w:bookmarkStart w:id="5295" w:name="_Toc131407578"/>
      <w:bookmarkEnd w:id="5294"/>
      <w:proofErr w:type="spellStart"/>
      <w:r>
        <w:rPr>
          <w:lang w:val="en-US"/>
        </w:rPr>
        <w:t>Calcula</w:t>
      </w:r>
      <w:r w:rsidR="00251BF2">
        <w:rPr>
          <w:lang w:val="en-US"/>
        </w:rPr>
        <w:t>rea</w:t>
      </w:r>
      <w:proofErr w:type="spellEnd"/>
      <w:r w:rsidR="00251BF2">
        <w:rPr>
          <w:lang w:val="en-US"/>
        </w:rPr>
        <w:t xml:space="preserve"> </w:t>
      </w:r>
      <w:proofErr w:type="spellStart"/>
      <w:r w:rsidR="00251BF2">
        <w:rPr>
          <w:lang w:val="en-US"/>
        </w:rPr>
        <w:t>prin</w:t>
      </w:r>
      <w:proofErr w:type="spellEnd"/>
      <w:r w:rsidR="00251BF2">
        <w:rPr>
          <w:lang w:val="en-US"/>
        </w:rPr>
        <w:t xml:space="preserve"> </w:t>
      </w:r>
      <w:proofErr w:type="spellStart"/>
      <w:r w:rsidR="00251BF2">
        <w:rPr>
          <w:lang w:val="en-US"/>
        </w:rPr>
        <w:t>utilizarea</w:t>
      </w:r>
      <w:proofErr w:type="spellEnd"/>
      <w:r w:rsidR="00251BF2">
        <w:rPr>
          <w:lang w:val="en-US"/>
        </w:rPr>
        <w:t xml:space="preserve"> </w:t>
      </w:r>
      <w:proofErr w:type="spellStart"/>
      <w:r w:rsidR="00251BF2">
        <w:rPr>
          <w:lang w:val="en-US"/>
        </w:rPr>
        <w:t>Metodei</w:t>
      </w:r>
      <w:proofErr w:type="spellEnd"/>
      <w:r w:rsidR="00251BF2">
        <w:rPr>
          <w:lang w:val="en-US"/>
        </w:rPr>
        <w:t xml:space="preserve"> </w:t>
      </w:r>
      <w:r w:rsidR="00266B39">
        <w:rPr>
          <w:lang w:val="en-US"/>
        </w:rPr>
        <w:t>“</w:t>
      </w:r>
      <w:proofErr w:type="spellStart"/>
      <w:r w:rsidR="00266B39">
        <w:rPr>
          <w:lang w:val="en-US"/>
        </w:rPr>
        <w:t>agregate</w:t>
      </w:r>
      <w:proofErr w:type="spellEnd"/>
      <w:r w:rsidR="00266B39">
        <w:rPr>
          <w:lang w:val="en-US"/>
        </w:rPr>
        <w:t>”</w:t>
      </w:r>
      <w:bookmarkEnd w:id="5295"/>
    </w:p>
    <w:p w14:paraId="7D2395BA" w14:textId="77777777" w:rsidR="00B75FAC" w:rsidRPr="00E10C35" w:rsidRDefault="00251BF2" w:rsidP="00B75FAC">
      <w:pPr>
        <w:pStyle w:val="JAGLevel2"/>
        <w:ind w:left="432"/>
        <w:rPr>
          <w:lang w:val="en-US"/>
        </w:rPr>
      </w:pPr>
      <w:bookmarkStart w:id="5296" w:name="_Toc131407579"/>
      <w:r>
        <w:rPr>
          <w:lang w:val="en-US"/>
        </w:rPr>
        <w:t>Pasul</w:t>
      </w:r>
      <w:r w:rsidR="00E858C9">
        <w:rPr>
          <w:lang w:val="en-US"/>
        </w:rPr>
        <w:t xml:space="preserve"> 1: </w:t>
      </w:r>
      <w:proofErr w:type="spellStart"/>
      <w:r w:rsidR="00F53D72">
        <w:rPr>
          <w:lang w:val="en-US"/>
        </w:rPr>
        <w:t>Cerințe</w:t>
      </w:r>
      <w:proofErr w:type="spellEnd"/>
      <w:r w:rsidR="00F53D72">
        <w:rPr>
          <w:lang w:val="en-US"/>
        </w:rPr>
        <w:t xml:space="preserve"> </w:t>
      </w:r>
      <w:proofErr w:type="spellStart"/>
      <w:r w:rsidR="00F53D72">
        <w:rPr>
          <w:lang w:val="en-US"/>
        </w:rPr>
        <w:t>privind</w:t>
      </w:r>
      <w:proofErr w:type="spellEnd"/>
      <w:r w:rsidR="00F53D72">
        <w:rPr>
          <w:lang w:val="en-US"/>
        </w:rPr>
        <w:t xml:space="preserve"> </w:t>
      </w:r>
      <w:proofErr w:type="spellStart"/>
      <w:r w:rsidR="00F53D72">
        <w:rPr>
          <w:lang w:val="en-US"/>
        </w:rPr>
        <w:t>datele</w:t>
      </w:r>
      <w:proofErr w:type="spellEnd"/>
      <w:r w:rsidR="00F53D72">
        <w:rPr>
          <w:lang w:val="en-US"/>
        </w:rPr>
        <w:t xml:space="preserve"> de </w:t>
      </w:r>
      <w:proofErr w:type="spellStart"/>
      <w:r w:rsidR="00F53D72">
        <w:rPr>
          <w:lang w:val="en-US"/>
        </w:rPr>
        <w:t>intrare</w:t>
      </w:r>
      <w:bookmarkEnd w:id="5296"/>
      <w:proofErr w:type="spellEnd"/>
    </w:p>
    <w:p w14:paraId="5933FEAC" w14:textId="77777777" w:rsidR="00964FF6" w:rsidRDefault="00964FF6" w:rsidP="00E858C9">
      <w:pPr>
        <w:rPr>
          <w:rFonts w:cs="Arial"/>
        </w:rPr>
      </w:pPr>
    </w:p>
    <w:p w14:paraId="3ABE014C" w14:textId="77777777"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proofErr w:type="spellStart"/>
      <w:r>
        <w:rPr>
          <w:rFonts w:cs="Arial"/>
          <w:sz w:val="20"/>
          <w:lang w:val="x-none" w:eastAsia="en-GB"/>
        </w:rPr>
        <w:t>valuă</w:t>
      </w:r>
      <w:r>
        <w:rPr>
          <w:rFonts w:cs="Arial"/>
          <w:sz w:val="20"/>
          <w:lang w:val="ro-RO" w:eastAsia="en-GB"/>
        </w:rPr>
        <w:t>rii</w:t>
      </w:r>
      <w:proofErr w:type="spellEnd"/>
      <w:r>
        <w:rPr>
          <w:rFonts w:cs="Arial"/>
          <w:sz w:val="20"/>
          <w:lang w:val="ro-RO" w:eastAsia="en-GB"/>
        </w:rPr>
        <w:t xml:space="preserve"> a</w:t>
      </w:r>
      <w:proofErr w:type="spellStart"/>
      <w:r>
        <w:rPr>
          <w:rFonts w:cs="Arial"/>
          <w:sz w:val="20"/>
          <w:lang w:val="x-none" w:eastAsia="en-GB"/>
        </w:rPr>
        <w:t>gregat</w:t>
      </w:r>
      <w:r>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agregate</w:t>
      </w:r>
      <w:proofErr w:type="spellEnd"/>
      <w:r>
        <w:rPr>
          <w:rFonts w:cs="Arial"/>
          <w:sz w:val="20"/>
          <w:lang w:val="x-none" w:eastAsia="en-GB"/>
        </w:rPr>
        <w:t xml:space="preserve"> </w:t>
      </w:r>
      <w:r>
        <w:rPr>
          <w:rFonts w:cs="Arial"/>
          <w:sz w:val="20"/>
          <w:lang w:val="ro-RO" w:eastAsia="en-GB"/>
        </w:rPr>
        <w:t>privind</w:t>
      </w:r>
      <w:r w:rsidR="00964FF6">
        <w:rPr>
          <w:rFonts w:cs="Arial"/>
          <w:sz w:val="20"/>
          <w:lang w:val="x-none" w:eastAsia="en-GB"/>
        </w:rPr>
        <w:t xml:space="preserve"> </w:t>
      </w:r>
      <w:proofErr w:type="spellStart"/>
      <w:r w:rsidR="00964FF6">
        <w:rPr>
          <w:rFonts w:cs="Arial"/>
          <w:sz w:val="20"/>
          <w:lang w:val="x-none" w:eastAsia="en-GB"/>
        </w:rPr>
        <w:t>kilometri</w:t>
      </w:r>
      <w:r>
        <w:rPr>
          <w:rFonts w:cs="Arial"/>
          <w:sz w:val="20"/>
          <w:lang w:val="ro-RO" w:eastAsia="en-GB"/>
        </w:rPr>
        <w:t>i</w:t>
      </w:r>
      <w:proofErr w:type="spellEnd"/>
      <w:r w:rsidR="00964FF6">
        <w:rPr>
          <w:rFonts w:cs="Arial"/>
          <w:sz w:val="20"/>
          <w:lang w:val="x-none" w:eastAsia="en-GB"/>
        </w:rPr>
        <w:t xml:space="preserve"> </w:t>
      </w:r>
      <w:proofErr w:type="spellStart"/>
      <w:r w:rsidR="00964FF6">
        <w:rPr>
          <w:rFonts w:cs="Arial"/>
          <w:sz w:val="20"/>
          <w:lang w:val="x-none" w:eastAsia="en-GB"/>
        </w:rPr>
        <w:t>parc</w:t>
      </w:r>
      <w:r>
        <w:rPr>
          <w:rFonts w:cs="Arial"/>
          <w:sz w:val="20"/>
          <w:lang w:val="x-none" w:eastAsia="en-GB"/>
        </w:rPr>
        <w:t>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pot fi </w:t>
      </w:r>
      <w:proofErr w:type="spellStart"/>
      <w:r>
        <w:rPr>
          <w:rFonts w:cs="Arial"/>
          <w:sz w:val="20"/>
          <w:lang w:val="x-none" w:eastAsia="en-GB"/>
        </w:rPr>
        <w:t>folosi</w:t>
      </w:r>
      <w:r>
        <w:rPr>
          <w:rFonts w:cs="Arial"/>
          <w:sz w:val="20"/>
          <w:lang w:val="ro-RO" w:eastAsia="en-GB"/>
        </w:rPr>
        <w:t>te</w:t>
      </w:r>
      <w:proofErr w:type="spellEnd"/>
      <w:r w:rsidR="00964FF6">
        <w:rPr>
          <w:rFonts w:cs="Arial"/>
          <w:sz w:val="20"/>
          <w:lang w:val="x-none" w:eastAsia="en-GB"/>
        </w:rPr>
        <w:t xml:space="preserve"> </w:t>
      </w:r>
      <w:proofErr w:type="spellStart"/>
      <w:r w:rsidR="00964FF6">
        <w:rPr>
          <w:rFonts w:cs="Arial"/>
          <w:sz w:val="20"/>
          <w:lang w:val="x-none" w:eastAsia="en-GB"/>
        </w:rPr>
        <w:t>pentru</w:t>
      </w:r>
      <w:proofErr w:type="spellEnd"/>
      <w:r w:rsidR="00964FF6">
        <w:rPr>
          <w:rFonts w:cs="Arial"/>
          <w:sz w:val="20"/>
          <w:lang w:val="x-none" w:eastAsia="en-GB"/>
        </w:rPr>
        <w:t xml:space="preserve"> a </w:t>
      </w:r>
      <w:proofErr w:type="spellStart"/>
      <w:r w:rsidR="00964FF6">
        <w:rPr>
          <w:rFonts w:cs="Arial"/>
          <w:sz w:val="20"/>
          <w:lang w:val="x-none" w:eastAsia="en-GB"/>
        </w:rPr>
        <w:t>estima</w:t>
      </w:r>
      <w:proofErr w:type="spellEnd"/>
      <w:r w:rsidR="00964FF6">
        <w:rPr>
          <w:rFonts w:cs="Arial"/>
          <w:sz w:val="20"/>
          <w:lang w:val="x-none" w:eastAsia="en-GB"/>
        </w:rPr>
        <w:t xml:space="preserve"> </w:t>
      </w:r>
      <w:proofErr w:type="spellStart"/>
      <w:r w:rsidR="00964FF6">
        <w:rPr>
          <w:rFonts w:cs="Arial"/>
          <w:sz w:val="20"/>
          <w:lang w:val="x-none" w:eastAsia="en-GB"/>
        </w:rPr>
        <w:t>emisiile</w:t>
      </w:r>
      <w:proofErr w:type="spellEnd"/>
      <w:r w:rsidR="00964FF6">
        <w:rPr>
          <w:rFonts w:cs="Arial"/>
          <w:sz w:val="20"/>
          <w:lang w:val="x-none" w:eastAsia="en-GB"/>
        </w:rPr>
        <w:t xml:space="preserve"> GES </w:t>
      </w:r>
      <w:proofErr w:type="spellStart"/>
      <w:r w:rsidR="00964FF6">
        <w:rPr>
          <w:rFonts w:cs="Arial"/>
          <w:sz w:val="20"/>
          <w:lang w:val="x-none" w:eastAsia="en-GB"/>
        </w:rPr>
        <w:t>provenite</w:t>
      </w:r>
      <w:proofErr w:type="spellEnd"/>
      <w:r w:rsidR="00964FF6">
        <w:rPr>
          <w:rFonts w:cs="Arial"/>
          <w:sz w:val="20"/>
          <w:lang w:val="x-none" w:eastAsia="en-GB"/>
        </w:rPr>
        <w:t xml:space="preserve"> din </w:t>
      </w:r>
      <w:proofErr w:type="spellStart"/>
      <w:r w:rsidR="00964FF6">
        <w:rPr>
          <w:rFonts w:cs="Arial"/>
          <w:sz w:val="20"/>
          <w:lang w:val="x-none" w:eastAsia="en-GB"/>
        </w:rPr>
        <w:t>reţeaua</w:t>
      </w:r>
      <w:proofErr w:type="spellEnd"/>
      <w:r w:rsidR="00964FF6">
        <w:rPr>
          <w:rFonts w:cs="Arial"/>
          <w:sz w:val="20"/>
          <w:lang w:val="x-none" w:eastAsia="en-GB"/>
        </w:rPr>
        <w:t xml:space="preserve"> de transport. </w:t>
      </w:r>
      <w:proofErr w:type="spellStart"/>
      <w:r w:rsidR="00964FF6">
        <w:rPr>
          <w:rFonts w:cs="Arial"/>
          <w:sz w:val="20"/>
          <w:lang w:val="x-none" w:eastAsia="en-GB"/>
        </w:rPr>
        <w:t>Acest</w:t>
      </w:r>
      <w:proofErr w:type="spellEnd"/>
      <w:r w:rsidR="00964FF6">
        <w:rPr>
          <w:rFonts w:cs="Arial"/>
          <w:sz w:val="20"/>
          <w:lang w:val="x-none" w:eastAsia="en-GB"/>
        </w:rPr>
        <w:t xml:space="preserve"> tip de </w:t>
      </w:r>
      <w:proofErr w:type="spellStart"/>
      <w:r w:rsidR="00964FF6">
        <w:rPr>
          <w:rFonts w:cs="Arial"/>
          <w:sz w:val="20"/>
          <w:lang w:val="x-none" w:eastAsia="en-GB"/>
        </w:rPr>
        <w:t>evaluare</w:t>
      </w:r>
      <w:proofErr w:type="spellEnd"/>
      <w:r w:rsidR="00964FF6">
        <w:rPr>
          <w:rFonts w:cs="Arial"/>
          <w:sz w:val="20"/>
          <w:lang w:val="x-none" w:eastAsia="en-GB"/>
        </w:rPr>
        <w:t xml:space="preserve"> </w:t>
      </w:r>
      <w:r w:rsidR="00985CD5">
        <w:rPr>
          <w:rFonts w:cs="Arial"/>
          <w:sz w:val="20"/>
          <w:lang w:val="en-US" w:eastAsia="en-GB"/>
        </w:rPr>
        <w:t xml:space="preserve">se </w:t>
      </w:r>
      <w:proofErr w:type="spellStart"/>
      <w:r w:rsidR="00985CD5">
        <w:rPr>
          <w:rFonts w:cs="Arial"/>
          <w:sz w:val="20"/>
          <w:lang w:val="en-US" w:eastAsia="en-GB"/>
        </w:rPr>
        <w:t>bazează</w:t>
      </w:r>
      <w:proofErr w:type="spellEnd"/>
      <w:r w:rsidR="00985CD5">
        <w:rPr>
          <w:rFonts w:cs="Arial"/>
          <w:sz w:val="20"/>
          <w:lang w:val="en-US" w:eastAsia="en-GB"/>
        </w:rPr>
        <w:t xml:space="preserve"> pe </w:t>
      </w:r>
      <w:proofErr w:type="spellStart"/>
      <w:r w:rsidR="00964FF6">
        <w:rPr>
          <w:rFonts w:cs="Arial"/>
          <w:sz w:val="20"/>
          <w:lang w:val="x-none" w:eastAsia="en-GB"/>
        </w:rPr>
        <w:t>utilizarea</w:t>
      </w:r>
      <w:proofErr w:type="spellEnd"/>
      <w:r w:rsidR="00964FF6">
        <w:rPr>
          <w:rFonts w:cs="Arial"/>
          <w:sz w:val="20"/>
          <w:lang w:val="x-none" w:eastAsia="en-GB"/>
        </w:rPr>
        <w:t xml:space="preserve"> </w:t>
      </w:r>
      <w:proofErr w:type="spellStart"/>
      <w:r w:rsidR="00964FF6">
        <w:rPr>
          <w:rFonts w:cs="Arial"/>
          <w:sz w:val="20"/>
          <w:lang w:val="x-none" w:eastAsia="en-GB"/>
        </w:rPr>
        <w:t>u</w:t>
      </w:r>
      <w:r w:rsidR="00985CD5">
        <w:rPr>
          <w:rFonts w:cs="Arial"/>
          <w:sz w:val="20"/>
          <w:lang w:val="x-none" w:eastAsia="en-GB"/>
        </w:rPr>
        <w:t>nui</w:t>
      </w:r>
      <w:proofErr w:type="spellEnd"/>
      <w:r w:rsidR="00985CD5">
        <w:rPr>
          <w:rFonts w:cs="Arial"/>
          <w:sz w:val="20"/>
          <w:lang w:val="x-none" w:eastAsia="en-GB"/>
        </w:rPr>
        <w:t xml:space="preserve"> </w:t>
      </w:r>
      <w:r w:rsidR="00985CD5">
        <w:rPr>
          <w:rFonts w:cs="Arial"/>
          <w:sz w:val="20"/>
          <w:lang w:val="en-US" w:eastAsia="en-GB"/>
        </w:rPr>
        <w:t>M</w:t>
      </w:r>
      <w:proofErr w:type="spellStart"/>
      <w:r>
        <w:rPr>
          <w:rFonts w:cs="Arial"/>
          <w:sz w:val="20"/>
          <w:lang w:val="x-none" w:eastAsia="en-GB"/>
        </w:rPr>
        <w:t>odel</w:t>
      </w:r>
      <w:proofErr w:type="spellEnd"/>
      <w:r>
        <w:rPr>
          <w:rFonts w:cs="Arial"/>
          <w:sz w:val="20"/>
          <w:lang w:val="x-none" w:eastAsia="en-GB"/>
        </w:rPr>
        <w:t xml:space="preserve"> multi-modal </w:t>
      </w:r>
      <w:proofErr w:type="spellStart"/>
      <w:r>
        <w:rPr>
          <w:rFonts w:cs="Arial"/>
          <w:sz w:val="20"/>
          <w:lang w:val="x-none" w:eastAsia="en-GB"/>
        </w:rPr>
        <w:t>sau</w:t>
      </w:r>
      <w:proofErr w:type="spellEnd"/>
      <w:r>
        <w:rPr>
          <w:rFonts w:cs="Arial"/>
          <w:sz w:val="20"/>
          <w:lang w:val="x-none" w:eastAsia="en-GB"/>
        </w:rPr>
        <w:t xml:space="preserve"> a </w:t>
      </w:r>
      <w:proofErr w:type="spellStart"/>
      <w:r>
        <w:rPr>
          <w:rFonts w:cs="Arial"/>
          <w:sz w:val="20"/>
          <w:lang w:val="x-none" w:eastAsia="en-GB"/>
        </w:rPr>
        <w:t>unu</w:t>
      </w:r>
      <w:r>
        <w:rPr>
          <w:rFonts w:cs="Arial"/>
          <w:sz w:val="20"/>
          <w:lang w:val="ro-RO" w:eastAsia="en-GB"/>
        </w:rPr>
        <w:t>i</w:t>
      </w:r>
      <w:proofErr w:type="spellEnd"/>
      <w:r w:rsidR="00964FF6">
        <w:rPr>
          <w:rFonts w:cs="Arial"/>
          <w:sz w:val="20"/>
          <w:lang w:val="x-none" w:eastAsia="en-GB"/>
        </w:rPr>
        <w:t xml:space="preserve"> </w:t>
      </w:r>
      <w:r w:rsidR="00985CD5">
        <w:rPr>
          <w:rFonts w:cs="Arial"/>
          <w:sz w:val="20"/>
          <w:lang w:val="ro-RO" w:eastAsia="en-GB"/>
        </w:rPr>
        <w:t>M</w:t>
      </w:r>
      <w:proofErr w:type="spellStart"/>
      <w:r w:rsidRPr="00266B39">
        <w:rPr>
          <w:rFonts w:cs="Arial"/>
          <w:sz w:val="20"/>
          <w:lang w:val="x-none" w:eastAsia="en-GB"/>
        </w:rPr>
        <w:t>odel</w:t>
      </w:r>
      <w:proofErr w:type="spellEnd"/>
      <w:r w:rsidRPr="00266B39">
        <w:rPr>
          <w:rFonts w:cs="Arial"/>
          <w:sz w:val="20"/>
          <w:lang w:val="x-none" w:eastAsia="en-GB"/>
        </w:rPr>
        <w:t xml:space="preserve"> de </w:t>
      </w:r>
      <w:proofErr w:type="spellStart"/>
      <w:r w:rsidRPr="00266B39">
        <w:rPr>
          <w:rFonts w:cs="Arial"/>
          <w:sz w:val="20"/>
          <w:lang w:val="x-none" w:eastAsia="en-GB"/>
        </w:rPr>
        <w:t>alocare</w:t>
      </w:r>
      <w:proofErr w:type="spellEnd"/>
      <w:r w:rsidRPr="00266B39">
        <w:rPr>
          <w:rFonts w:cs="Arial"/>
          <w:sz w:val="20"/>
          <w:lang w:val="x-none" w:eastAsia="en-GB"/>
        </w:rPr>
        <w:t xml:space="preserve"> </w:t>
      </w:r>
      <w:proofErr w:type="spellStart"/>
      <w:r w:rsidRPr="00266B39">
        <w:rPr>
          <w:rFonts w:cs="Arial"/>
          <w:sz w:val="20"/>
          <w:lang w:val="x-none" w:eastAsia="en-GB"/>
        </w:rPr>
        <w:t>între</w:t>
      </w:r>
      <w:proofErr w:type="spellEnd"/>
      <w:r w:rsidRPr="00266B39">
        <w:rPr>
          <w:rFonts w:cs="Arial"/>
          <w:sz w:val="20"/>
          <w:lang w:val="x-none" w:eastAsia="en-GB"/>
        </w:rPr>
        <w:t xml:space="preserve"> </w:t>
      </w:r>
      <w:proofErr w:type="spellStart"/>
      <w:r w:rsidRPr="00266B39">
        <w:rPr>
          <w:rFonts w:cs="Arial"/>
          <w:sz w:val="20"/>
          <w:lang w:val="x-none" w:eastAsia="en-GB"/>
        </w:rPr>
        <w:t>moduri</w:t>
      </w:r>
      <w:proofErr w:type="spellEnd"/>
      <w:r>
        <w:rPr>
          <w:rFonts w:cs="Arial"/>
          <w:sz w:val="20"/>
          <w:lang w:val="ro-RO" w:eastAsia="en-GB"/>
        </w:rPr>
        <w:t>. Aceste două modele de transport</w:t>
      </w:r>
      <w:r w:rsidR="00964FF6">
        <w:rPr>
          <w:rFonts w:cs="Arial"/>
          <w:sz w:val="20"/>
          <w:lang w:val="x-none" w:eastAsia="en-GB"/>
        </w:rPr>
        <w:t xml:space="preserve"> au </w:t>
      </w:r>
      <w:proofErr w:type="spellStart"/>
      <w:r w:rsidR="00964FF6">
        <w:rPr>
          <w:rFonts w:cs="Arial"/>
          <w:sz w:val="20"/>
          <w:lang w:val="x-none" w:eastAsia="en-GB"/>
        </w:rPr>
        <w:t>capacitat</w:t>
      </w:r>
      <w:r>
        <w:rPr>
          <w:rFonts w:cs="Arial"/>
          <w:sz w:val="20"/>
          <w:lang w:val="x-none" w:eastAsia="en-GB"/>
        </w:rPr>
        <w:t>ea</w:t>
      </w:r>
      <w:proofErr w:type="spellEnd"/>
      <w:r>
        <w:rPr>
          <w:rFonts w:cs="Arial"/>
          <w:sz w:val="20"/>
          <w:lang w:val="x-none" w:eastAsia="en-GB"/>
        </w:rPr>
        <w:t xml:space="preserve"> de a </w:t>
      </w:r>
      <w:proofErr w:type="spellStart"/>
      <w:r>
        <w:rPr>
          <w:rFonts w:cs="Arial"/>
          <w:sz w:val="20"/>
          <w:lang w:val="x-none" w:eastAsia="en-GB"/>
        </w:rPr>
        <w:t>r</w:t>
      </w:r>
      <w:r>
        <w:rPr>
          <w:rFonts w:cs="Arial"/>
          <w:sz w:val="20"/>
          <w:lang w:val="ro-RO" w:eastAsia="en-GB"/>
        </w:rPr>
        <w:t>a</w:t>
      </w:r>
      <w:proofErr w:type="spellEnd"/>
      <w:r w:rsidR="00964FF6">
        <w:rPr>
          <w:rFonts w:cs="Arial"/>
          <w:sz w:val="20"/>
          <w:lang w:val="x-none" w:eastAsia="en-GB"/>
        </w:rPr>
        <w:t xml:space="preserve">porta </w:t>
      </w:r>
      <w:proofErr w:type="spellStart"/>
      <w:r w:rsidR="00964FF6">
        <w:rPr>
          <w:rFonts w:cs="Arial"/>
          <w:sz w:val="20"/>
          <w:lang w:val="x-none" w:eastAsia="en-GB"/>
        </w:rPr>
        <w:t>totalul</w:t>
      </w:r>
      <w:proofErr w:type="spellEnd"/>
      <w:r w:rsidR="00964FF6">
        <w:rPr>
          <w:rFonts w:cs="Arial"/>
          <w:sz w:val="20"/>
          <w:lang w:val="x-none" w:eastAsia="en-GB"/>
        </w:rPr>
        <w:t xml:space="preserve"> </w:t>
      </w:r>
      <w:proofErr w:type="spellStart"/>
      <w:r w:rsidR="00964FF6">
        <w:rPr>
          <w:rFonts w:cs="Arial"/>
          <w:sz w:val="20"/>
          <w:lang w:val="x-none" w:eastAsia="en-GB"/>
        </w:rPr>
        <w:t>kilometrilor</w:t>
      </w:r>
      <w:proofErr w:type="spellEnd"/>
      <w:r w:rsidR="00964FF6">
        <w:rPr>
          <w:rFonts w:cs="Arial"/>
          <w:sz w:val="20"/>
          <w:lang w:val="x-none" w:eastAsia="en-GB"/>
        </w:rPr>
        <w:t xml:space="preserve"> </w:t>
      </w:r>
      <w:proofErr w:type="spellStart"/>
      <w:r w:rsidR="00964FF6">
        <w:rPr>
          <w:rFonts w:cs="Arial"/>
          <w:sz w:val="20"/>
          <w:lang w:val="x-none" w:eastAsia="en-GB"/>
        </w:rPr>
        <w:t>parcurşi</w:t>
      </w:r>
      <w:proofErr w:type="spellEnd"/>
      <w:r w:rsidR="00964FF6">
        <w:rPr>
          <w:rFonts w:cs="Arial"/>
          <w:sz w:val="20"/>
          <w:lang w:val="x-none" w:eastAsia="en-GB"/>
        </w:rPr>
        <w:t xml:space="preserve"> de </w:t>
      </w:r>
      <w:proofErr w:type="spellStart"/>
      <w:r w:rsidR="00964FF6">
        <w:rPr>
          <w:rFonts w:cs="Arial"/>
          <w:sz w:val="20"/>
          <w:lang w:val="x-none" w:eastAsia="en-GB"/>
        </w:rPr>
        <w:t>vehicule</w:t>
      </w:r>
      <w:proofErr w:type="spellEnd"/>
      <w:r w:rsidR="00964FF6">
        <w:rPr>
          <w:rFonts w:cs="Arial"/>
          <w:sz w:val="20"/>
          <w:lang w:val="x-none" w:eastAsia="en-GB"/>
        </w:rPr>
        <w:t xml:space="preserve"> </w:t>
      </w:r>
      <w:proofErr w:type="spellStart"/>
      <w:r w:rsidR="00964FF6">
        <w:rPr>
          <w:rFonts w:cs="Arial"/>
          <w:sz w:val="20"/>
          <w:lang w:val="x-none" w:eastAsia="en-GB"/>
        </w:rPr>
        <w:t>în</w:t>
      </w:r>
      <w:proofErr w:type="spellEnd"/>
      <w:r w:rsidR="00964FF6">
        <w:rPr>
          <w:rFonts w:cs="Arial"/>
          <w:sz w:val="20"/>
          <w:lang w:val="x-none" w:eastAsia="en-GB"/>
        </w:rPr>
        <w:t xml:space="preserve"> </w:t>
      </w:r>
      <w:proofErr w:type="spellStart"/>
      <w:r w:rsidR="00964FF6">
        <w:rPr>
          <w:rFonts w:cs="Arial"/>
          <w:sz w:val="20"/>
          <w:lang w:val="x-none" w:eastAsia="en-GB"/>
        </w:rPr>
        <w:t>funcţie</w:t>
      </w:r>
      <w:proofErr w:type="spellEnd"/>
      <w:r w:rsidR="00964FF6">
        <w:rPr>
          <w:rFonts w:cs="Arial"/>
          <w:sz w:val="20"/>
          <w:lang w:val="x-none" w:eastAsia="en-GB"/>
        </w:rPr>
        <w:t xml:space="preserve"> de </w:t>
      </w:r>
      <w:proofErr w:type="spellStart"/>
      <w:r w:rsidR="00964FF6">
        <w:rPr>
          <w:rFonts w:cs="Arial"/>
          <w:sz w:val="20"/>
          <w:lang w:val="x-none" w:eastAsia="en-GB"/>
        </w:rPr>
        <w:t>clasa</w:t>
      </w:r>
      <w:proofErr w:type="spellEnd"/>
      <w:r w:rsidR="00964FF6">
        <w:rPr>
          <w:rFonts w:cs="Arial"/>
          <w:sz w:val="20"/>
          <w:lang w:val="x-none" w:eastAsia="en-GB"/>
        </w:rPr>
        <w:t xml:space="preserve"> </w:t>
      </w:r>
      <w:proofErr w:type="spellStart"/>
      <w:r w:rsidR="00964FF6">
        <w:rPr>
          <w:rFonts w:cs="Arial"/>
          <w:sz w:val="20"/>
          <w:lang w:val="x-none" w:eastAsia="en-GB"/>
        </w:rPr>
        <w:t>v</w:t>
      </w:r>
      <w:r>
        <w:rPr>
          <w:rFonts w:cs="Arial"/>
          <w:sz w:val="20"/>
          <w:lang w:val="x-none" w:eastAsia="en-GB"/>
        </w:rPr>
        <w:t>ehiculelor</w:t>
      </w:r>
      <w:proofErr w:type="spellEnd"/>
      <w:r>
        <w:rPr>
          <w:rFonts w:cs="Arial"/>
          <w:sz w:val="20"/>
          <w:lang w:val="ro-RO" w:eastAsia="en-GB"/>
        </w:rPr>
        <w:t>,</w:t>
      </w:r>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rul</w:t>
      </w:r>
      <w:r>
        <w:rPr>
          <w:rFonts w:cs="Arial"/>
          <w:sz w:val="20"/>
          <w:lang w:val="ro-RO" w:eastAsia="en-GB"/>
        </w:rPr>
        <w:t>are</w:t>
      </w:r>
      <w:proofErr w:type="spellEnd"/>
      <w:r w:rsidR="00964FF6">
        <w:rPr>
          <w:rFonts w:cs="Arial"/>
          <w:sz w:val="20"/>
          <w:lang w:val="x-none" w:eastAsia="en-GB"/>
        </w:rPr>
        <w:t xml:space="preserve"> a </w:t>
      </w:r>
      <w:proofErr w:type="spellStart"/>
      <w:r w:rsidR="00964FF6">
        <w:rPr>
          <w:rFonts w:cs="Arial"/>
          <w:sz w:val="20"/>
          <w:lang w:val="x-none" w:eastAsia="en-GB"/>
        </w:rPr>
        <w:t>modelului</w:t>
      </w:r>
      <w:proofErr w:type="spellEnd"/>
      <w:r w:rsidR="00964FF6">
        <w:rPr>
          <w:rFonts w:cs="Arial"/>
          <w:sz w:val="20"/>
          <w:lang w:val="x-none" w:eastAsia="en-GB"/>
        </w:rPr>
        <w:t>.</w:t>
      </w:r>
    </w:p>
    <w:p w14:paraId="2644A145" w14:textId="77777777" w:rsidR="00985CD5" w:rsidRDefault="00985CD5" w:rsidP="00964FF6">
      <w:pPr>
        <w:autoSpaceDE w:val="0"/>
        <w:autoSpaceDN w:val="0"/>
        <w:adjustRightInd w:val="0"/>
        <w:rPr>
          <w:rFonts w:cs="Arial"/>
          <w:sz w:val="20"/>
          <w:lang w:val="en-US" w:eastAsia="en-GB"/>
        </w:rPr>
      </w:pPr>
    </w:p>
    <w:p w14:paraId="31EB93AF" w14:textId="77777777" w:rsidR="00985CD5" w:rsidRPr="00985CD5" w:rsidRDefault="00985CD5" w:rsidP="00964FF6">
      <w:pPr>
        <w:autoSpaceDE w:val="0"/>
        <w:autoSpaceDN w:val="0"/>
        <w:adjustRightInd w:val="0"/>
        <w:rPr>
          <w:rFonts w:cs="Arial"/>
          <w:sz w:val="20"/>
          <w:lang w:val="en-US" w:eastAsia="en-GB"/>
        </w:rPr>
      </w:pP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en-US" w:eastAsia="en-GB"/>
        </w:rPr>
        <w:t>folosi</w:t>
      </w:r>
      <w:proofErr w:type="spellEnd"/>
      <w:r w:rsidR="00DF425E">
        <w:rPr>
          <w:rFonts w:cs="Arial"/>
          <w:sz w:val="20"/>
          <w:lang w:val="x-none" w:eastAsia="en-GB"/>
        </w:rPr>
        <w:t xml:space="preserve"> </w:t>
      </w:r>
      <w:r w:rsidR="00DF425E">
        <w:rPr>
          <w:rFonts w:cs="Arial"/>
          <w:sz w:val="20"/>
          <w:lang w:val="ro-RO" w:eastAsia="en-GB"/>
        </w:rPr>
        <w:t>e</w:t>
      </w:r>
      <w:proofErr w:type="spellStart"/>
      <w:r w:rsidR="00DF425E">
        <w:rPr>
          <w:rFonts w:cs="Arial"/>
          <w:sz w:val="20"/>
          <w:lang w:val="x-none" w:eastAsia="en-GB"/>
        </w:rPr>
        <w:t>valuarea</w:t>
      </w:r>
      <w:proofErr w:type="spellEnd"/>
      <w:r w:rsidR="00DF425E">
        <w:rPr>
          <w:rFonts w:cs="Arial"/>
          <w:sz w:val="20"/>
          <w:lang w:val="x-none" w:eastAsia="en-GB"/>
        </w:rPr>
        <w:t xml:space="preserve"> </w:t>
      </w:r>
      <w:r w:rsidR="00DF425E">
        <w:rPr>
          <w:rFonts w:cs="Arial"/>
          <w:sz w:val="20"/>
          <w:lang w:val="ro-RO" w:eastAsia="en-GB"/>
        </w:rPr>
        <w:t>a</w:t>
      </w:r>
      <w:proofErr w:type="spellStart"/>
      <w:r w:rsidR="00964FF6">
        <w:rPr>
          <w:rFonts w:cs="Arial"/>
          <w:sz w:val="20"/>
          <w:lang w:val="x-none" w:eastAsia="en-GB"/>
        </w:rPr>
        <w:t>gregată</w:t>
      </w:r>
      <w:proofErr w:type="spellEnd"/>
      <w:r w:rsidR="00DF425E">
        <w:rPr>
          <w:rFonts w:cs="Arial"/>
          <w:sz w:val="20"/>
          <w:lang w:val="ro-RO" w:eastAsia="en-GB"/>
        </w:rPr>
        <w:t>,</w:t>
      </w:r>
      <w:r w:rsidR="00964FF6">
        <w:rPr>
          <w:rFonts w:cs="Arial"/>
          <w:sz w:val="20"/>
          <w:lang w:val="x-none" w:eastAsia="en-GB"/>
        </w:rPr>
        <w:t xml:space="preserve"> </w:t>
      </w:r>
      <w:proofErr w:type="spellStart"/>
      <w:r w:rsidR="00964FF6">
        <w:rPr>
          <w:rFonts w:cs="Arial"/>
          <w:sz w:val="20"/>
          <w:lang w:val="x-none" w:eastAsia="en-GB"/>
        </w:rPr>
        <w:t>utilizatorul</w:t>
      </w:r>
      <w:proofErr w:type="spellEnd"/>
      <w:r w:rsidR="00964FF6">
        <w:rPr>
          <w:rFonts w:cs="Arial"/>
          <w:sz w:val="20"/>
          <w:lang w:val="x-none" w:eastAsia="en-GB"/>
        </w:rPr>
        <w:t xml:space="preserve"> </w:t>
      </w:r>
      <w:proofErr w:type="spellStart"/>
      <w:r w:rsidR="00964FF6">
        <w:rPr>
          <w:rFonts w:cs="Arial"/>
          <w:sz w:val="20"/>
          <w:lang w:val="x-none" w:eastAsia="en-GB"/>
        </w:rPr>
        <w:t>este</w:t>
      </w:r>
      <w:proofErr w:type="spellEnd"/>
      <w:r w:rsidR="00964FF6">
        <w:rPr>
          <w:rFonts w:cs="Arial"/>
          <w:sz w:val="20"/>
          <w:lang w:val="x-none" w:eastAsia="en-GB"/>
        </w:rPr>
        <w:t xml:space="preserve"> </w:t>
      </w:r>
      <w:proofErr w:type="spellStart"/>
      <w:r w:rsidR="00964FF6">
        <w:rPr>
          <w:rFonts w:cs="Arial"/>
          <w:sz w:val="20"/>
          <w:lang w:val="x-none" w:eastAsia="en-GB"/>
        </w:rPr>
        <w:t>solicitat</w:t>
      </w:r>
      <w:proofErr w:type="spellEnd"/>
      <w:r w:rsidR="00964FF6">
        <w:rPr>
          <w:rFonts w:cs="Arial"/>
          <w:sz w:val="20"/>
          <w:lang w:val="x-none" w:eastAsia="en-GB"/>
        </w:rPr>
        <w:t xml:space="preserve"> </w:t>
      </w:r>
      <w:proofErr w:type="spellStart"/>
      <w:r w:rsidR="00964FF6">
        <w:rPr>
          <w:rFonts w:cs="Arial"/>
          <w:sz w:val="20"/>
          <w:lang w:val="x-none" w:eastAsia="en-GB"/>
        </w:rPr>
        <w:t>să</w:t>
      </w:r>
      <w:proofErr w:type="spellEnd"/>
      <w:r w:rsidR="00964FF6">
        <w:rPr>
          <w:rFonts w:cs="Arial"/>
          <w:sz w:val="20"/>
          <w:lang w:val="x-none" w:eastAsia="en-GB"/>
        </w:rPr>
        <w:t xml:space="preserve"> </w:t>
      </w:r>
      <w:proofErr w:type="spellStart"/>
      <w:r w:rsidR="00964FF6">
        <w:rPr>
          <w:rFonts w:cs="Arial"/>
          <w:sz w:val="20"/>
          <w:lang w:val="x-none" w:eastAsia="en-GB"/>
        </w:rPr>
        <w:t>introducă</w:t>
      </w:r>
      <w:proofErr w:type="spellEnd"/>
      <w:r w:rsidR="00964FF6">
        <w:rPr>
          <w:rFonts w:cs="Arial"/>
          <w:sz w:val="20"/>
          <w:lang w:val="x-none" w:eastAsia="en-GB"/>
        </w:rPr>
        <w:t xml:space="preserve"> </w:t>
      </w:r>
      <w:proofErr w:type="spellStart"/>
      <w:r w:rsidR="00964FF6">
        <w:rPr>
          <w:rFonts w:cs="Arial"/>
          <w:sz w:val="20"/>
          <w:lang w:val="x-none" w:eastAsia="en-GB"/>
        </w:rPr>
        <w:t>următoarele</w:t>
      </w:r>
      <w:proofErr w:type="spellEnd"/>
      <w:r w:rsidR="00964FF6">
        <w:rPr>
          <w:rFonts w:cs="Arial"/>
          <w:sz w:val="20"/>
          <w:lang w:val="x-none" w:eastAsia="en-GB"/>
        </w:rPr>
        <w:t xml:space="preserve"> date de </w:t>
      </w:r>
      <w:proofErr w:type="spellStart"/>
      <w:r w:rsidR="00964FF6">
        <w:rPr>
          <w:rFonts w:cs="Arial"/>
          <w:sz w:val="20"/>
          <w:lang w:val="x-none" w:eastAsia="en-GB"/>
        </w:rPr>
        <w:t>intrare</w:t>
      </w:r>
      <w:proofErr w:type="spellEnd"/>
      <w:r w:rsidR="00964FF6">
        <w:rPr>
          <w:rFonts w:cs="Arial"/>
          <w:sz w:val="20"/>
          <w:lang w:val="x-none" w:eastAsia="en-GB"/>
        </w:rPr>
        <w:t xml:space="preserve"> care sunt </w:t>
      </w:r>
      <w:proofErr w:type="spellStart"/>
      <w:r w:rsidR="00964FF6">
        <w:rPr>
          <w:rFonts w:cs="Arial"/>
          <w:sz w:val="20"/>
          <w:lang w:val="x-none" w:eastAsia="en-GB"/>
        </w:rPr>
        <w:t>extrase</w:t>
      </w:r>
      <w:proofErr w:type="spellEnd"/>
      <w:r w:rsidR="00964FF6">
        <w:rPr>
          <w:rFonts w:cs="Arial"/>
          <w:sz w:val="20"/>
          <w:lang w:val="x-none" w:eastAsia="en-GB"/>
        </w:rPr>
        <w:t xml:space="preserve"> din </w:t>
      </w:r>
      <w:proofErr w:type="spellStart"/>
      <w:r w:rsidR="00964FF6">
        <w:rPr>
          <w:rFonts w:cs="Arial"/>
          <w:sz w:val="20"/>
          <w:lang w:val="x-none" w:eastAsia="en-GB"/>
        </w:rPr>
        <w:t>modelul</w:t>
      </w:r>
      <w:proofErr w:type="spellEnd"/>
      <w:r w:rsidR="00964FF6">
        <w:rPr>
          <w:rFonts w:cs="Arial"/>
          <w:sz w:val="20"/>
          <w:lang w:val="x-none" w:eastAsia="en-GB"/>
        </w:rPr>
        <w:t xml:space="preserve"> de transport</w:t>
      </w:r>
      <w:r w:rsidR="001A17E5">
        <w:rPr>
          <w:rFonts w:cs="Arial"/>
          <w:sz w:val="20"/>
          <w:lang w:val="en-US" w:eastAsia="en-GB"/>
        </w:rPr>
        <w:t>/</w:t>
      </w:r>
      <w:proofErr w:type="spellStart"/>
      <w:r w:rsidR="001A17E5">
        <w:rPr>
          <w:rFonts w:cs="Arial"/>
          <w:sz w:val="20"/>
          <w:lang w:val="en-US" w:eastAsia="en-GB"/>
        </w:rPr>
        <w:t>studiu</w:t>
      </w:r>
      <w:proofErr w:type="spellEnd"/>
      <w:r w:rsidR="001A17E5">
        <w:rPr>
          <w:rFonts w:cs="Arial"/>
          <w:sz w:val="20"/>
          <w:lang w:val="en-US" w:eastAsia="en-GB"/>
        </w:rPr>
        <w:t xml:space="preserve"> de </w:t>
      </w:r>
      <w:proofErr w:type="spellStart"/>
      <w:r w:rsidR="001A17E5">
        <w:rPr>
          <w:rFonts w:cs="Arial"/>
          <w:sz w:val="20"/>
          <w:lang w:val="en-US" w:eastAsia="en-GB"/>
        </w:rPr>
        <w:t>trafic</w:t>
      </w:r>
      <w:proofErr w:type="spellEnd"/>
      <w:r w:rsidR="00964FF6">
        <w:rPr>
          <w:rFonts w:cs="Arial"/>
          <w:sz w:val="20"/>
          <w:lang w:val="x-none" w:eastAsia="en-GB"/>
        </w:rPr>
        <w:t>:</w:t>
      </w:r>
    </w:p>
    <w:p w14:paraId="358D5C38" w14:textId="77777777"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w:t>
      </w:r>
      <w:proofErr w:type="spellStart"/>
      <w:r w:rsidR="00DF425E">
        <w:rPr>
          <w:rFonts w:cs="Arial"/>
          <w:sz w:val="20"/>
          <w:lang w:val="x-none" w:eastAsia="en-GB"/>
        </w:rPr>
        <w:t>evaluării</w:t>
      </w:r>
      <w:proofErr w:type="spellEnd"/>
      <w:r w:rsidR="00DF425E">
        <w:rPr>
          <w:rFonts w:cs="Arial"/>
          <w:sz w:val="20"/>
          <w:lang w:val="x-none" w:eastAsia="en-GB"/>
        </w:rPr>
        <w:t xml:space="preserve"> (</w:t>
      </w:r>
      <w:proofErr w:type="spellStart"/>
      <w:r w:rsidR="00DF425E">
        <w:rPr>
          <w:rFonts w:cs="Arial"/>
          <w:sz w:val="20"/>
          <w:lang w:val="x-none" w:eastAsia="en-GB"/>
        </w:rPr>
        <w:t>anul</w:t>
      </w:r>
      <w:proofErr w:type="spellEnd"/>
      <w:r w:rsidR="00DF425E">
        <w:rPr>
          <w:rFonts w:cs="Arial"/>
          <w:sz w:val="20"/>
          <w:lang w:val="x-none" w:eastAsia="en-GB"/>
        </w:rPr>
        <w:t xml:space="preserve"> </w:t>
      </w:r>
      <w:r w:rsidR="00DF425E">
        <w:rPr>
          <w:rFonts w:cs="Arial"/>
          <w:sz w:val="20"/>
          <w:lang w:val="ro-RO" w:eastAsia="en-GB"/>
        </w:rPr>
        <w:t>de referință pentru</w:t>
      </w:r>
      <w:r w:rsidR="00DF425E">
        <w:rPr>
          <w:rFonts w:cs="Arial"/>
          <w:sz w:val="20"/>
          <w:lang w:val="x-none" w:eastAsia="en-GB"/>
        </w:rPr>
        <w:t xml:space="preserve"> </w:t>
      </w:r>
      <w:proofErr w:type="spellStart"/>
      <w:r w:rsidR="00DF425E">
        <w:rPr>
          <w:rFonts w:cs="Arial"/>
          <w:sz w:val="20"/>
          <w:lang w:val="x-none" w:eastAsia="en-GB"/>
        </w:rPr>
        <w:t>datel</w:t>
      </w:r>
      <w:r w:rsidR="00DF425E">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introduse</w:t>
      </w:r>
      <w:proofErr w:type="spellEnd"/>
      <w:r>
        <w:rPr>
          <w:rFonts w:cs="Arial"/>
          <w:sz w:val="20"/>
          <w:lang w:val="x-none" w:eastAsia="en-GB"/>
        </w:rPr>
        <w:t>);</w:t>
      </w:r>
    </w:p>
    <w:p w14:paraId="0B179A4D" w14:textId="77777777" w:rsidR="00964FF6" w:rsidRDefault="00964FF6" w:rsidP="00964FF6">
      <w:pPr>
        <w:numPr>
          <w:ilvl w:val="0"/>
          <w:numId w:val="45"/>
        </w:numPr>
        <w:autoSpaceDE w:val="0"/>
        <w:autoSpaceDN w:val="0"/>
        <w:adjustRightInd w:val="0"/>
        <w:rPr>
          <w:rFonts w:cs="Arial"/>
          <w:sz w:val="20"/>
          <w:lang w:val="x-none" w:eastAsia="en-GB"/>
        </w:rPr>
      </w:pPr>
      <w:proofErr w:type="spellStart"/>
      <w:r>
        <w:rPr>
          <w:rFonts w:cs="Arial"/>
          <w:sz w:val="20"/>
          <w:lang w:val="x-none" w:eastAsia="en-GB"/>
        </w:rPr>
        <w:t>Numărul</w:t>
      </w:r>
      <w:proofErr w:type="spellEnd"/>
      <w:r>
        <w:rPr>
          <w:rFonts w:cs="Arial"/>
          <w:sz w:val="20"/>
          <w:lang w:val="x-none" w:eastAsia="en-GB"/>
        </w:rPr>
        <w:t xml:space="preserve"> </w:t>
      </w:r>
      <w:proofErr w:type="spellStart"/>
      <w:r>
        <w:rPr>
          <w:rFonts w:cs="Arial"/>
          <w:sz w:val="20"/>
          <w:lang w:val="x-none" w:eastAsia="en-GB"/>
        </w:rPr>
        <w:t>agregat</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w:t>
      </w:r>
      <w:r w:rsidR="00DF425E">
        <w:rPr>
          <w:rFonts w:cs="Arial"/>
          <w:sz w:val="20"/>
          <w:lang w:val="x-none" w:eastAsia="en-GB"/>
        </w:rPr>
        <w:t>ă</w:t>
      </w:r>
      <w:proofErr w:type="spellEnd"/>
      <w:r w:rsidR="00DF425E">
        <w:rPr>
          <w:rFonts w:cs="Arial"/>
          <w:sz w:val="20"/>
          <w:lang w:val="x-none" w:eastAsia="en-GB"/>
        </w:rPr>
        <w:t xml:space="preserve"> de </w:t>
      </w:r>
      <w:proofErr w:type="spellStart"/>
      <w:r w:rsidR="00DF425E">
        <w:rPr>
          <w:rFonts w:cs="Arial"/>
          <w:sz w:val="20"/>
          <w:lang w:val="x-none" w:eastAsia="en-GB"/>
        </w:rPr>
        <w:t>vehicule</w:t>
      </w:r>
      <w:proofErr w:type="spellEnd"/>
      <w:r w:rsidR="00DF425E">
        <w:rPr>
          <w:rFonts w:cs="Arial"/>
          <w:sz w:val="20"/>
          <w:lang w:val="x-none" w:eastAsia="en-GB"/>
        </w:rPr>
        <w:t xml:space="preserve"> (</w:t>
      </w:r>
      <w:proofErr w:type="spellStart"/>
      <w:r w:rsidR="00DF425E">
        <w:rPr>
          <w:rFonts w:cs="Arial"/>
          <w:sz w:val="20"/>
          <w:lang w:val="x-none" w:eastAsia="en-GB"/>
        </w:rPr>
        <w:t>autoturisme</w:t>
      </w:r>
      <w:proofErr w:type="spellEnd"/>
      <w:r w:rsidR="00DF425E">
        <w:rPr>
          <w:rFonts w:cs="Arial"/>
          <w:sz w:val="20"/>
          <w:lang w:val="x-none" w:eastAsia="en-GB"/>
        </w:rPr>
        <w:t>, LGV</w:t>
      </w:r>
      <w:r>
        <w:rPr>
          <w:rFonts w:cs="Arial"/>
          <w:sz w:val="20"/>
          <w:lang w:val="x-none" w:eastAsia="en-GB"/>
        </w:rPr>
        <w:t xml:space="preserve">, OGV1, OGV2, PSV, </w:t>
      </w:r>
      <w:proofErr w:type="spellStart"/>
      <w:r>
        <w:rPr>
          <w:rFonts w:cs="Arial"/>
          <w:sz w:val="20"/>
          <w:lang w:val="x-none" w:eastAsia="en-GB"/>
        </w:rPr>
        <w:t>troleibuze</w:t>
      </w:r>
      <w:proofErr w:type="spellEnd"/>
      <w:r>
        <w:rPr>
          <w:rFonts w:cs="Arial"/>
          <w:sz w:val="20"/>
          <w:lang w:val="x-none" w:eastAsia="en-GB"/>
        </w:rPr>
        <w:t xml:space="preserve">, </w:t>
      </w:r>
      <w:proofErr w:type="spellStart"/>
      <w:r>
        <w:rPr>
          <w:rFonts w:cs="Arial"/>
          <w:sz w:val="20"/>
          <w:lang w:val="x-none" w:eastAsia="en-GB"/>
        </w:rPr>
        <w:t>autobuze</w:t>
      </w:r>
      <w:proofErr w:type="spellEnd"/>
      <w:r>
        <w:rPr>
          <w:rFonts w:cs="Arial"/>
          <w:sz w:val="20"/>
          <w:lang w:val="x-none" w:eastAsia="en-GB"/>
        </w:rPr>
        <w:t xml:space="preserve"> </w:t>
      </w:r>
      <w:proofErr w:type="spellStart"/>
      <w:r>
        <w:rPr>
          <w:rFonts w:cs="Arial"/>
          <w:sz w:val="20"/>
          <w:lang w:val="x-none" w:eastAsia="en-GB"/>
        </w:rPr>
        <w:t>electrice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tramvaie</w:t>
      </w:r>
      <w:proofErr w:type="spellEnd"/>
      <w:r>
        <w:rPr>
          <w:rFonts w:cs="Arial"/>
          <w:sz w:val="20"/>
          <w:lang w:val="x-none" w:eastAsia="en-GB"/>
        </w:rPr>
        <w:t>);</w:t>
      </w:r>
    </w:p>
    <w:p w14:paraId="23873A2A" w14:textId="77777777" w:rsidR="00964FF6" w:rsidRDefault="00DF425E" w:rsidP="00964FF6">
      <w:pPr>
        <w:numPr>
          <w:ilvl w:val="0"/>
          <w:numId w:val="45"/>
        </w:numPr>
        <w:autoSpaceDE w:val="0"/>
        <w:autoSpaceDN w:val="0"/>
        <w:adjustRightInd w:val="0"/>
        <w:rPr>
          <w:rFonts w:cs="Arial"/>
          <w:sz w:val="20"/>
          <w:lang w:val="x-none" w:eastAsia="en-GB"/>
        </w:rPr>
      </w:pPr>
      <w:proofErr w:type="spellStart"/>
      <w:r>
        <w:rPr>
          <w:rFonts w:cs="Arial"/>
          <w:sz w:val="20"/>
          <w:lang w:val="x-none" w:eastAsia="en-GB"/>
        </w:rPr>
        <w:t>Definirea</w:t>
      </w:r>
      <w:proofErr w:type="spellEnd"/>
      <w:r>
        <w:rPr>
          <w:rFonts w:cs="Arial"/>
          <w:sz w:val="20"/>
          <w:lang w:val="x-none" w:eastAsia="en-GB"/>
        </w:rPr>
        <w:t xml:space="preserve"> </w:t>
      </w:r>
      <w:proofErr w:type="spellStart"/>
      <w:r>
        <w:rPr>
          <w:rFonts w:cs="Arial"/>
          <w:sz w:val="20"/>
          <w:lang w:val="x-none" w:eastAsia="en-GB"/>
        </w:rPr>
        <w:t>până</w:t>
      </w:r>
      <w:proofErr w:type="spellEnd"/>
      <w:r>
        <w:rPr>
          <w:rFonts w:cs="Arial"/>
          <w:sz w:val="20"/>
          <w:lang w:val="x-none" w:eastAsia="en-GB"/>
        </w:rPr>
        <w:t xml:space="preserve"> la </w:t>
      </w:r>
      <w:proofErr w:type="spellStart"/>
      <w:r>
        <w:rPr>
          <w:rFonts w:cs="Arial"/>
          <w:sz w:val="20"/>
          <w:lang w:val="x-none" w:eastAsia="en-GB"/>
        </w:rPr>
        <w:t>patru</w:t>
      </w:r>
      <w:proofErr w:type="spellEnd"/>
      <w:r>
        <w:rPr>
          <w:rFonts w:cs="Arial"/>
          <w:sz w:val="20"/>
          <w:lang w:val="x-none" w:eastAsia="en-GB"/>
        </w:rPr>
        <w:t xml:space="preserve"> </w:t>
      </w:r>
      <w:r>
        <w:rPr>
          <w:rFonts w:cs="Arial"/>
          <w:sz w:val="20"/>
          <w:lang w:val="ro-RO" w:eastAsia="en-GB"/>
        </w:rPr>
        <w:t>categorii de viteze medii</w:t>
      </w:r>
      <w:r w:rsidR="00964FF6">
        <w:rPr>
          <w:rFonts w:cs="Arial"/>
          <w:sz w:val="20"/>
          <w:lang w:val="x-none" w:eastAsia="en-GB"/>
        </w:rPr>
        <w:t xml:space="preserve"> (care pot fi definite de </w:t>
      </w:r>
      <w:proofErr w:type="spellStart"/>
      <w:r w:rsidR="00964FF6">
        <w:rPr>
          <w:rFonts w:cs="Arial"/>
          <w:sz w:val="20"/>
          <w:lang w:val="x-none" w:eastAsia="en-GB"/>
        </w:rPr>
        <w:t>utilizator</w:t>
      </w:r>
      <w:proofErr w:type="spellEnd"/>
      <w:r w:rsidR="00964FF6">
        <w:rPr>
          <w:rFonts w:cs="Arial"/>
          <w:sz w:val="20"/>
          <w:lang w:val="x-none" w:eastAsia="en-GB"/>
        </w:rPr>
        <w:t>)</w:t>
      </w:r>
      <w:r>
        <w:rPr>
          <w:rFonts w:cs="Arial"/>
          <w:sz w:val="20"/>
          <w:lang w:val="ro-RO" w:eastAsia="en-GB"/>
        </w:rPr>
        <w:t>;</w:t>
      </w:r>
    </w:p>
    <w:p w14:paraId="15CF2DF5" w14:textId="77777777"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w:t>
      </w:r>
      <w:proofErr w:type="spellStart"/>
      <w:r w:rsidR="00964FF6" w:rsidRPr="00DF425E">
        <w:rPr>
          <w:rFonts w:cs="Arial"/>
          <w:sz w:val="20"/>
          <w:lang w:val="x-none" w:eastAsia="en-GB"/>
        </w:rPr>
        <w:t>numărului</w:t>
      </w:r>
      <w:proofErr w:type="spellEnd"/>
      <w:r w:rsidR="00964FF6" w:rsidRPr="00DF425E">
        <w:rPr>
          <w:rFonts w:cs="Arial"/>
          <w:sz w:val="20"/>
          <w:lang w:val="x-none" w:eastAsia="en-GB"/>
        </w:rPr>
        <w:t xml:space="preserve"> de </w:t>
      </w:r>
      <w:proofErr w:type="spellStart"/>
      <w:r w:rsidR="00964FF6" w:rsidRPr="00DF425E">
        <w:rPr>
          <w:rFonts w:cs="Arial"/>
          <w:sz w:val="20"/>
          <w:lang w:val="x-none" w:eastAsia="en-GB"/>
        </w:rPr>
        <w:t>kilometri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agregaţi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parcurşi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pentru</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fiecare</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clasă</w:t>
      </w:r>
      <w:proofErr w:type="spellEnd"/>
      <w:r w:rsidR="00964FF6" w:rsidRPr="00DF425E">
        <w:rPr>
          <w:rFonts w:cs="Arial"/>
          <w:sz w:val="20"/>
          <w:lang w:val="x-none" w:eastAsia="en-GB"/>
        </w:rPr>
        <w:t xml:space="preserve"> de </w:t>
      </w:r>
      <w:proofErr w:type="spellStart"/>
      <w:r w:rsidR="00964FF6" w:rsidRPr="00DF425E">
        <w:rPr>
          <w:rFonts w:cs="Arial"/>
          <w:sz w:val="20"/>
          <w:lang w:val="x-none" w:eastAsia="en-GB"/>
        </w:rPr>
        <w:t>vehicule</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şi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pentru</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fiecare</w:t>
      </w:r>
      <w:proofErr w:type="spellEnd"/>
      <w:r w:rsidR="00964FF6" w:rsidRPr="00DF425E">
        <w:rPr>
          <w:rFonts w:cs="Arial"/>
          <w:sz w:val="20"/>
          <w:lang w:val="x-none" w:eastAsia="en-GB"/>
        </w:rPr>
        <w:t xml:space="preserve"> </w:t>
      </w:r>
      <w:r w:rsidR="00F8275E">
        <w:rPr>
          <w:rFonts w:cs="Arial"/>
          <w:sz w:val="20"/>
          <w:lang w:val="ro-RO" w:eastAsia="en-GB"/>
        </w:rPr>
        <w:t>categorie de viteze medii</w:t>
      </w:r>
      <w:r>
        <w:rPr>
          <w:rFonts w:cs="Arial"/>
          <w:sz w:val="20"/>
          <w:lang w:val="ro-RO" w:eastAsia="en-GB"/>
        </w:rPr>
        <w:t>.</w:t>
      </w:r>
    </w:p>
    <w:p w14:paraId="4822DB88" w14:textId="77777777" w:rsidR="00985CD5" w:rsidRPr="00DF425E" w:rsidRDefault="00985CD5" w:rsidP="00985CD5">
      <w:pPr>
        <w:autoSpaceDE w:val="0"/>
        <w:autoSpaceDN w:val="0"/>
        <w:adjustRightInd w:val="0"/>
        <w:ind w:left="720"/>
        <w:rPr>
          <w:rFonts w:cs="Arial"/>
          <w:sz w:val="20"/>
          <w:lang w:val="x-none" w:eastAsia="en-GB"/>
        </w:rPr>
      </w:pPr>
    </w:p>
    <w:p w14:paraId="7C4CCDD7" w14:textId="77777777"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faptul</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r>
        <w:rPr>
          <w:rFonts w:cs="Arial"/>
          <w:sz w:val="20"/>
          <w:lang w:val="ro-RO" w:eastAsia="en-GB"/>
        </w:rPr>
        <w:t>e</w:t>
      </w:r>
      <w:proofErr w:type="spellStart"/>
      <w:r w:rsidR="00964FF6">
        <w:rPr>
          <w:rFonts w:cs="Arial"/>
          <w:sz w:val="20"/>
          <w:lang w:val="x-none" w:eastAsia="en-GB"/>
        </w:rPr>
        <w:t>valuare</w:t>
      </w:r>
      <w:r>
        <w:rPr>
          <w:rFonts w:cs="Arial"/>
          <w:sz w:val="20"/>
          <w:lang w:val="x-none" w:eastAsia="en-GB"/>
        </w:rPr>
        <w:t>a</w:t>
      </w:r>
      <w:proofErr w:type="spellEnd"/>
      <w:r>
        <w:rPr>
          <w:rFonts w:cs="Arial"/>
          <w:sz w:val="20"/>
          <w:lang w:val="x-none" w:eastAsia="en-GB"/>
        </w:rPr>
        <w:t xml:space="preserve"> </w:t>
      </w:r>
      <w:r>
        <w:rPr>
          <w:rFonts w:cs="Arial"/>
          <w:sz w:val="20"/>
          <w:lang w:val="ro-RO" w:eastAsia="en-GB"/>
        </w:rPr>
        <w:t>a</w:t>
      </w:r>
      <w:proofErr w:type="spellStart"/>
      <w:r w:rsidR="00964FF6">
        <w:rPr>
          <w:rFonts w:cs="Arial"/>
          <w:sz w:val="20"/>
          <w:lang w:val="x-none" w:eastAsia="en-GB"/>
        </w:rPr>
        <w:t>gregată</w:t>
      </w:r>
      <w:proofErr w:type="spellEnd"/>
      <w:r w:rsidR="00964FF6">
        <w:rPr>
          <w:rFonts w:cs="Arial"/>
          <w:sz w:val="20"/>
          <w:lang w:val="x-none" w:eastAsia="en-GB"/>
        </w:rPr>
        <w:t xml:space="preserve"> </w:t>
      </w:r>
      <w:proofErr w:type="spellStart"/>
      <w:r w:rsidR="00964FF6">
        <w:rPr>
          <w:rFonts w:cs="Arial"/>
          <w:sz w:val="20"/>
          <w:lang w:val="x-none" w:eastAsia="en-GB"/>
        </w:rPr>
        <w:t>presupune</w:t>
      </w:r>
      <w:proofErr w:type="spellEnd"/>
      <w:r w:rsidR="00964FF6">
        <w:rPr>
          <w:rFonts w:cs="Arial"/>
          <w:sz w:val="20"/>
          <w:lang w:val="x-none" w:eastAsia="en-GB"/>
        </w:rPr>
        <w:t xml:space="preserve"> </w:t>
      </w:r>
      <w:proofErr w:type="spellStart"/>
      <w:r w:rsidR="00964FF6">
        <w:rPr>
          <w:rFonts w:cs="Arial"/>
          <w:sz w:val="20"/>
          <w:lang w:val="x-none" w:eastAsia="en-GB"/>
        </w:rPr>
        <w:t>că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introduse</w:t>
      </w:r>
      <w:proofErr w:type="spellEnd"/>
      <w:r w:rsidR="00964FF6">
        <w:rPr>
          <w:rFonts w:cs="Arial"/>
          <w:sz w:val="20"/>
          <w:lang w:val="x-none" w:eastAsia="en-GB"/>
        </w:rPr>
        <w:t xml:space="preserve"> </w:t>
      </w:r>
      <w:proofErr w:type="spellStart"/>
      <w:r w:rsidR="00964FF6">
        <w:rPr>
          <w:rFonts w:cs="Arial"/>
          <w:sz w:val="20"/>
          <w:lang w:val="x-none" w:eastAsia="en-GB"/>
        </w:rPr>
        <w:t>acoperă</w:t>
      </w:r>
      <w:proofErr w:type="spellEnd"/>
      <w:r w:rsidR="00964FF6">
        <w:rPr>
          <w:rFonts w:cs="Arial"/>
          <w:sz w:val="20"/>
          <w:lang w:val="x-none" w:eastAsia="en-GB"/>
        </w:rPr>
        <w:t xml:space="preserve"> un an </w:t>
      </w:r>
      <w:proofErr w:type="spellStart"/>
      <w:r w:rsidR="00964FF6">
        <w:rPr>
          <w:rFonts w:cs="Arial"/>
          <w:sz w:val="20"/>
          <w:lang w:val="x-none" w:eastAsia="en-GB"/>
        </w:rPr>
        <w:t>întreg</w:t>
      </w:r>
      <w:proofErr w:type="spellEnd"/>
      <w:r w:rsidR="00964FF6">
        <w:rPr>
          <w:rFonts w:cs="Arial"/>
          <w:sz w:val="20"/>
          <w:lang w:val="x-none" w:eastAsia="en-GB"/>
        </w:rPr>
        <w:t xml:space="preserve">. </w:t>
      </w:r>
      <w:proofErr w:type="spellStart"/>
      <w:r w:rsidR="00964FF6">
        <w:rPr>
          <w:rFonts w:cs="Arial"/>
          <w:sz w:val="20"/>
          <w:lang w:val="x-none" w:eastAsia="en-GB"/>
        </w:rPr>
        <w:t>Dacă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introduse</w:t>
      </w:r>
      <w:proofErr w:type="spellEnd"/>
      <w:r w:rsidR="00964FF6">
        <w:rPr>
          <w:rFonts w:cs="Arial"/>
          <w:sz w:val="20"/>
          <w:lang w:val="x-none" w:eastAsia="en-GB"/>
        </w:rPr>
        <w:t xml:space="preserve"> de </w:t>
      </w:r>
      <w:proofErr w:type="spellStart"/>
      <w:r w:rsidR="00964FF6">
        <w:rPr>
          <w:rFonts w:cs="Arial"/>
          <w:sz w:val="20"/>
          <w:lang w:val="x-none" w:eastAsia="en-GB"/>
        </w:rPr>
        <w:t>utilizator</w:t>
      </w:r>
      <w:proofErr w:type="spellEnd"/>
      <w:r w:rsidR="00964FF6">
        <w:rPr>
          <w:rFonts w:cs="Arial"/>
          <w:sz w:val="20"/>
          <w:lang w:val="x-none" w:eastAsia="en-GB"/>
        </w:rPr>
        <w:t xml:space="preserve"> nu </w:t>
      </w:r>
      <w:proofErr w:type="spellStart"/>
      <w:r w:rsidR="00964FF6">
        <w:rPr>
          <w:rFonts w:cs="Arial"/>
          <w:sz w:val="20"/>
          <w:lang w:val="x-none" w:eastAsia="en-GB"/>
        </w:rPr>
        <w:t>acoperă</w:t>
      </w:r>
      <w:proofErr w:type="spellEnd"/>
      <w:r w:rsidR="00964FF6">
        <w:rPr>
          <w:rFonts w:cs="Arial"/>
          <w:sz w:val="20"/>
          <w:lang w:val="x-none" w:eastAsia="en-GB"/>
        </w:rPr>
        <w:t xml:space="preserve"> </w:t>
      </w:r>
      <w:proofErr w:type="spellStart"/>
      <w:r w:rsidR="00964FF6">
        <w:rPr>
          <w:rFonts w:cs="Arial"/>
          <w:sz w:val="20"/>
          <w:lang w:val="x-none" w:eastAsia="en-GB"/>
        </w:rPr>
        <w:t>perioada</w:t>
      </w:r>
      <w:proofErr w:type="spellEnd"/>
      <w:r w:rsidR="00964FF6">
        <w:rPr>
          <w:rFonts w:cs="Arial"/>
          <w:sz w:val="20"/>
          <w:lang w:val="x-none" w:eastAsia="en-GB"/>
        </w:rPr>
        <w:t xml:space="preserve"> </w:t>
      </w:r>
      <w:proofErr w:type="spellStart"/>
      <w:r w:rsidR="00964FF6">
        <w:rPr>
          <w:rFonts w:cs="Arial"/>
          <w:sz w:val="20"/>
          <w:lang w:val="x-none" w:eastAsia="en-GB"/>
        </w:rPr>
        <w:t>unui</w:t>
      </w:r>
      <w:proofErr w:type="spellEnd"/>
      <w:r w:rsidR="00964FF6">
        <w:rPr>
          <w:rFonts w:cs="Arial"/>
          <w:sz w:val="20"/>
          <w:lang w:val="x-none" w:eastAsia="en-GB"/>
        </w:rPr>
        <w:t xml:space="preserve"> an </w:t>
      </w:r>
      <w:proofErr w:type="spellStart"/>
      <w:r w:rsidR="00964FF6">
        <w:rPr>
          <w:rFonts w:cs="Arial"/>
          <w:sz w:val="20"/>
          <w:lang w:val="x-none" w:eastAsia="en-GB"/>
        </w:rPr>
        <w:t>întreg</w:t>
      </w:r>
      <w:proofErr w:type="spellEnd"/>
      <w:r w:rsidR="00964FF6">
        <w:rPr>
          <w:rFonts w:cs="Arial"/>
          <w:sz w:val="20"/>
          <w:lang w:val="x-none" w:eastAsia="en-GB"/>
        </w:rPr>
        <w:t xml:space="preserve">, </w:t>
      </w:r>
      <w:proofErr w:type="spellStart"/>
      <w:r w:rsidR="00964FF6">
        <w:rPr>
          <w:rFonts w:cs="Arial"/>
          <w:sz w:val="20"/>
          <w:lang w:val="x-none" w:eastAsia="en-GB"/>
        </w:rPr>
        <w:t>atunci</w:t>
      </w:r>
      <w:proofErr w:type="spellEnd"/>
      <w:r w:rsidR="00964FF6">
        <w:rPr>
          <w:rFonts w:cs="Arial"/>
          <w:sz w:val="20"/>
          <w:lang w:val="x-none" w:eastAsia="en-GB"/>
        </w:rPr>
        <w:t xml:space="preserve"> se </w:t>
      </w:r>
      <w:proofErr w:type="spellStart"/>
      <w:r w:rsidR="00964FF6">
        <w:rPr>
          <w:rFonts w:cs="Arial"/>
          <w:sz w:val="20"/>
          <w:lang w:val="x-none" w:eastAsia="en-GB"/>
        </w:rPr>
        <w:t>va</w:t>
      </w:r>
      <w:proofErr w:type="spellEnd"/>
      <w:r w:rsidR="00964FF6">
        <w:rPr>
          <w:rFonts w:cs="Arial"/>
          <w:sz w:val="20"/>
          <w:lang w:val="x-none" w:eastAsia="en-GB"/>
        </w:rPr>
        <w:t xml:space="preserve"> </w:t>
      </w:r>
      <w:proofErr w:type="spellStart"/>
      <w:r w:rsidR="00964FF6">
        <w:rPr>
          <w:rFonts w:cs="Arial"/>
          <w:sz w:val="20"/>
          <w:lang w:val="x-none" w:eastAsia="en-GB"/>
        </w:rPr>
        <w:t>avea</w:t>
      </w:r>
      <w:proofErr w:type="spellEnd"/>
      <w:r w:rsidR="00964FF6">
        <w:rPr>
          <w:rFonts w:cs="Arial"/>
          <w:sz w:val="20"/>
          <w:lang w:val="x-none" w:eastAsia="en-GB"/>
        </w:rPr>
        <w:t xml:space="preserve"> </w:t>
      </w:r>
      <w:proofErr w:type="spellStart"/>
      <w:r w:rsidR="00964FF6">
        <w:rPr>
          <w:rFonts w:cs="Arial"/>
          <w:sz w:val="20"/>
          <w:lang w:val="x-none" w:eastAsia="en-GB"/>
        </w:rPr>
        <w:t>în</w:t>
      </w:r>
      <w:proofErr w:type="spellEnd"/>
      <w:r w:rsidR="00964FF6">
        <w:rPr>
          <w:rFonts w:cs="Arial"/>
          <w:sz w:val="20"/>
          <w:lang w:val="x-none" w:eastAsia="en-GB"/>
        </w:rPr>
        <w:t xml:space="preserve"> </w:t>
      </w:r>
      <w:proofErr w:type="spellStart"/>
      <w:r w:rsidR="00964FF6">
        <w:rPr>
          <w:rFonts w:cs="Arial"/>
          <w:sz w:val="20"/>
          <w:lang w:val="x-none" w:eastAsia="en-GB"/>
        </w:rPr>
        <w:t>vedere</w:t>
      </w:r>
      <w:proofErr w:type="spellEnd"/>
      <w:r w:rsidR="00964FF6">
        <w:rPr>
          <w:rFonts w:cs="Arial"/>
          <w:sz w:val="20"/>
          <w:lang w:val="x-none" w:eastAsia="en-GB"/>
        </w:rPr>
        <w:t xml:space="preserve"> </w:t>
      </w:r>
      <w:proofErr w:type="spellStart"/>
      <w:r w:rsidR="00964FF6">
        <w:rPr>
          <w:rFonts w:cs="Arial"/>
          <w:sz w:val="20"/>
          <w:lang w:val="x-none" w:eastAsia="en-GB"/>
        </w:rPr>
        <w:t>faptul</w:t>
      </w:r>
      <w:proofErr w:type="spellEnd"/>
      <w:r w:rsidR="00964FF6">
        <w:rPr>
          <w:rFonts w:cs="Arial"/>
          <w:sz w:val="20"/>
          <w:lang w:val="x-none" w:eastAsia="en-GB"/>
        </w:rPr>
        <w:t xml:space="preserve"> </w:t>
      </w:r>
      <w:proofErr w:type="spellStart"/>
      <w:r w:rsidR="00964FF6">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rezultatele</w:t>
      </w:r>
      <w:proofErr w:type="spellEnd"/>
      <w:r>
        <w:rPr>
          <w:rFonts w:cs="Arial"/>
          <w:sz w:val="20"/>
          <w:lang w:val="x-none" w:eastAsia="en-GB"/>
        </w:rPr>
        <w:t xml:space="preserve"> </w:t>
      </w:r>
      <w:proofErr w:type="spellStart"/>
      <w:r>
        <w:rPr>
          <w:rFonts w:cs="Arial"/>
          <w:sz w:val="20"/>
          <w:lang w:val="x-none" w:eastAsia="en-GB"/>
        </w:rPr>
        <w:t>obţinute</w:t>
      </w:r>
      <w:proofErr w:type="spellEnd"/>
      <w:r>
        <w:rPr>
          <w:rFonts w:cs="Arial"/>
          <w:sz w:val="20"/>
          <w:lang w:val="x-none" w:eastAsia="en-GB"/>
        </w:rPr>
        <w:t xml:space="preserv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proofErr w:type="spellStart"/>
      <w:r w:rsidR="00964FF6">
        <w:rPr>
          <w:rFonts w:cs="Arial"/>
          <w:sz w:val="20"/>
          <w:lang w:val="x-none" w:eastAsia="en-GB"/>
        </w:rPr>
        <w:t>acea</w:t>
      </w:r>
      <w:proofErr w:type="spellEnd"/>
      <w:r w:rsidR="00964FF6">
        <w:rPr>
          <w:rFonts w:cs="Arial"/>
          <w:sz w:val="20"/>
          <w:lang w:val="x-none" w:eastAsia="en-GB"/>
        </w:rPr>
        <w:t xml:space="preserve"> </w:t>
      </w:r>
      <w:proofErr w:type="spellStart"/>
      <w:r w:rsidR="00964FF6">
        <w:rPr>
          <w:rFonts w:cs="Arial"/>
          <w:sz w:val="20"/>
          <w:lang w:val="x-none" w:eastAsia="en-GB"/>
        </w:rPr>
        <w:t>perioadă</w:t>
      </w:r>
      <w:proofErr w:type="spellEnd"/>
      <w:r w:rsidR="00964FF6">
        <w:rPr>
          <w:rFonts w:cs="Arial"/>
          <w:sz w:val="20"/>
          <w:lang w:val="x-none" w:eastAsia="en-GB"/>
        </w:rPr>
        <w:t xml:space="preserve"> </w:t>
      </w:r>
      <w:proofErr w:type="spellStart"/>
      <w:r w:rsidR="00964FF6">
        <w:rPr>
          <w:rFonts w:cs="Arial"/>
          <w:sz w:val="20"/>
          <w:lang w:val="x-none" w:eastAsia="en-GB"/>
        </w:rPr>
        <w:t>şi</w:t>
      </w:r>
      <w:proofErr w:type="spellEnd"/>
      <w:r w:rsidR="00964FF6">
        <w:rPr>
          <w:rFonts w:cs="Arial"/>
          <w:sz w:val="20"/>
          <w:lang w:val="x-none" w:eastAsia="en-GB"/>
        </w:rPr>
        <w:t xml:space="preserve"> </w:t>
      </w:r>
      <w:proofErr w:type="spellStart"/>
      <w:r w:rsidR="00885DF4">
        <w:rPr>
          <w:rFonts w:cs="Arial"/>
          <w:sz w:val="20"/>
          <w:lang w:val="en-US" w:eastAsia="en-GB"/>
        </w:rPr>
        <w:t>că</w:t>
      </w:r>
      <w:proofErr w:type="spellEnd"/>
      <w:r w:rsidR="00885DF4">
        <w:rPr>
          <w:rFonts w:cs="Arial"/>
          <w:sz w:val="20"/>
          <w:lang w:val="en-US" w:eastAsia="en-GB"/>
        </w:rPr>
        <w:t xml:space="preserve"> </w:t>
      </w:r>
      <w:r w:rsidR="00964FF6">
        <w:rPr>
          <w:rFonts w:cs="Arial"/>
          <w:sz w:val="20"/>
          <w:lang w:val="x-none" w:eastAsia="en-GB"/>
        </w:rPr>
        <w:t xml:space="preserve">nu sunt </w:t>
      </w:r>
      <w:proofErr w:type="spellStart"/>
      <w:r w:rsidR="00964FF6">
        <w:rPr>
          <w:rFonts w:cs="Arial"/>
          <w:sz w:val="20"/>
          <w:lang w:val="x-none" w:eastAsia="en-GB"/>
        </w:rPr>
        <w:t>anualizate</w:t>
      </w:r>
      <w:proofErr w:type="spellEnd"/>
      <w:r w:rsidR="00964FF6">
        <w:rPr>
          <w:rFonts w:cs="Arial"/>
          <w:sz w:val="20"/>
          <w:lang w:val="x-none" w:eastAsia="en-GB"/>
        </w:rPr>
        <w:t xml:space="preserve">. </w:t>
      </w:r>
      <w:proofErr w:type="spellStart"/>
      <w:r w:rsidR="00964FF6">
        <w:rPr>
          <w:rFonts w:cs="Arial"/>
          <w:sz w:val="20"/>
          <w:lang w:val="x-none" w:eastAsia="en-GB"/>
        </w:rPr>
        <w:t>Totuşi</w:t>
      </w:r>
      <w:proofErr w:type="spellEnd"/>
      <w:r w:rsidR="00964FF6">
        <w:rPr>
          <w:rFonts w:cs="Arial"/>
          <w:sz w:val="20"/>
          <w:lang w:val="x-none" w:eastAsia="en-GB"/>
        </w:rPr>
        <w:t xml:space="preserve">, </w:t>
      </w:r>
      <w:proofErr w:type="spellStart"/>
      <w:r w:rsidR="00964FF6">
        <w:rPr>
          <w:rFonts w:cs="Arial"/>
          <w:sz w:val="20"/>
          <w:lang w:val="x-none" w:eastAsia="en-GB"/>
        </w:rPr>
        <w:t>este</w:t>
      </w:r>
      <w:proofErr w:type="spellEnd"/>
      <w:r w:rsidR="00964FF6">
        <w:rPr>
          <w:rFonts w:cs="Arial"/>
          <w:sz w:val="20"/>
          <w:lang w:val="x-none" w:eastAsia="en-GB"/>
        </w:rPr>
        <w:t xml:space="preserve"> </w:t>
      </w:r>
      <w:proofErr w:type="spellStart"/>
      <w:r w:rsidR="00964FF6">
        <w:rPr>
          <w:rFonts w:cs="Arial"/>
          <w:sz w:val="20"/>
          <w:lang w:val="x-none" w:eastAsia="en-GB"/>
        </w:rPr>
        <w:t>recomandabil</w:t>
      </w:r>
      <w:proofErr w:type="spellEnd"/>
      <w:r w:rsidR="00964FF6">
        <w:rPr>
          <w:rFonts w:cs="Arial"/>
          <w:sz w:val="20"/>
          <w:lang w:val="x-none" w:eastAsia="en-GB"/>
        </w:rPr>
        <w:t xml:space="preserve"> </w:t>
      </w:r>
      <w:proofErr w:type="spellStart"/>
      <w:r w:rsidR="00964FF6">
        <w:rPr>
          <w:rFonts w:cs="Arial"/>
          <w:sz w:val="20"/>
          <w:lang w:val="x-none" w:eastAsia="en-GB"/>
        </w:rPr>
        <w:t>să</w:t>
      </w:r>
      <w:proofErr w:type="spellEnd"/>
      <w:r w:rsidR="00964FF6">
        <w:rPr>
          <w:rFonts w:cs="Arial"/>
          <w:sz w:val="20"/>
          <w:lang w:val="x-none" w:eastAsia="en-GB"/>
        </w:rPr>
        <w:t xml:space="preserve"> fie </w:t>
      </w:r>
      <w:proofErr w:type="spellStart"/>
      <w:r w:rsidR="00964FF6">
        <w:rPr>
          <w:rFonts w:cs="Arial"/>
          <w:sz w:val="20"/>
          <w:lang w:val="x-none" w:eastAsia="en-GB"/>
        </w:rPr>
        <w:t>utilizate</w:t>
      </w:r>
      <w:proofErr w:type="spellEnd"/>
      <w:r w:rsidR="00964FF6">
        <w:rPr>
          <w:rFonts w:cs="Arial"/>
          <w:sz w:val="20"/>
          <w:lang w:val="x-none" w:eastAsia="en-GB"/>
        </w:rPr>
        <w:t xml:space="preserve"> date care </w:t>
      </w:r>
      <w:proofErr w:type="spellStart"/>
      <w:r w:rsidR="00964FF6">
        <w:rPr>
          <w:rFonts w:cs="Arial"/>
          <w:sz w:val="20"/>
          <w:lang w:val="x-none" w:eastAsia="en-GB"/>
        </w:rPr>
        <w:t>reprezintă</w:t>
      </w:r>
      <w:proofErr w:type="spellEnd"/>
      <w:r w:rsidR="00964FF6">
        <w:rPr>
          <w:rFonts w:cs="Arial"/>
          <w:sz w:val="20"/>
          <w:lang w:val="x-none" w:eastAsia="en-GB"/>
        </w:rPr>
        <w:t xml:space="preserve"> un an </w:t>
      </w:r>
      <w:proofErr w:type="spellStart"/>
      <w:r w:rsidR="00964FF6">
        <w:rPr>
          <w:rFonts w:cs="Arial"/>
          <w:sz w:val="20"/>
          <w:lang w:val="x-none" w:eastAsia="en-GB"/>
        </w:rPr>
        <w:t>întreg</w:t>
      </w:r>
      <w:proofErr w:type="spellEnd"/>
      <w:r w:rsidR="00964FF6">
        <w:rPr>
          <w:rFonts w:cs="Arial"/>
          <w:sz w:val="20"/>
          <w:lang w:val="x-none" w:eastAsia="en-GB"/>
        </w:rPr>
        <w:t>.</w:t>
      </w:r>
    </w:p>
    <w:p w14:paraId="29819E5A" w14:textId="77777777" w:rsidR="00885DF4" w:rsidRDefault="00885DF4" w:rsidP="00964FF6">
      <w:pPr>
        <w:autoSpaceDE w:val="0"/>
        <w:autoSpaceDN w:val="0"/>
        <w:adjustRightInd w:val="0"/>
        <w:rPr>
          <w:rFonts w:cs="Arial"/>
          <w:sz w:val="20"/>
          <w:lang w:val="en-US" w:eastAsia="en-GB"/>
        </w:rPr>
      </w:pPr>
    </w:p>
    <w:p w14:paraId="6CA4B63D" w14:textId="77777777" w:rsidR="00964FF6" w:rsidRPr="00C30E73" w:rsidRDefault="00634612" w:rsidP="00964FF6">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cadrul</w:t>
      </w:r>
      <w:proofErr w:type="spellEnd"/>
      <w:r>
        <w:rPr>
          <w:rFonts w:cs="Arial"/>
          <w:sz w:val="20"/>
          <w:lang w:val="x-none" w:eastAsia="en-GB"/>
        </w:rPr>
        <w:t xml:space="preserve"> </w:t>
      </w:r>
      <w:r>
        <w:rPr>
          <w:rFonts w:cs="Arial"/>
          <w:sz w:val="20"/>
          <w:lang w:val="ro-RO" w:eastAsia="en-GB"/>
        </w:rPr>
        <w:t>i</w:t>
      </w:r>
      <w:proofErr w:type="spellStart"/>
      <w:r w:rsidR="00964FF6">
        <w:rPr>
          <w:rFonts w:cs="Arial"/>
          <w:sz w:val="20"/>
          <w:lang w:val="x-none" w:eastAsia="en-GB"/>
        </w:rPr>
        <w:t>nstrumentului</w:t>
      </w:r>
      <w:proofErr w:type="spellEnd"/>
      <w:r w:rsidR="00964FF6">
        <w:rPr>
          <w:rFonts w:cs="Arial"/>
          <w:sz w:val="20"/>
          <w:lang w:val="x-none" w:eastAsia="en-GB"/>
        </w:rPr>
        <w:t xml:space="preserve"> sunt</w:t>
      </w:r>
      <w:r>
        <w:rPr>
          <w:rFonts w:cs="Arial"/>
          <w:sz w:val="20"/>
          <w:lang w:val="ro-RO" w:eastAsia="en-GB"/>
        </w:rPr>
        <w:t xml:space="preserve"> prezentate</w:t>
      </w:r>
      <w:r w:rsidR="00964FF6">
        <w:rPr>
          <w:rFonts w:cs="Arial"/>
          <w:sz w:val="20"/>
          <w:lang w:val="x-none" w:eastAsia="en-GB"/>
        </w:rPr>
        <w:t xml:space="preserve"> </w:t>
      </w:r>
      <w:proofErr w:type="spellStart"/>
      <w:r w:rsidR="00964FF6">
        <w:rPr>
          <w:rFonts w:cs="Arial"/>
          <w:sz w:val="20"/>
          <w:lang w:val="x-none" w:eastAsia="en-GB"/>
        </w:rPr>
        <w:t>patru</w:t>
      </w:r>
      <w:proofErr w:type="spellEnd"/>
      <w:r w:rsidR="00964FF6">
        <w:rPr>
          <w:rFonts w:cs="Arial"/>
          <w:sz w:val="20"/>
          <w:lang w:val="x-none" w:eastAsia="en-GB"/>
        </w:rPr>
        <w:t xml:space="preserve"> </w:t>
      </w:r>
      <w:proofErr w:type="spellStart"/>
      <w:r w:rsidR="00964FF6">
        <w:rPr>
          <w:rFonts w:cs="Arial"/>
          <w:sz w:val="20"/>
          <w:lang w:val="x-none" w:eastAsia="en-GB"/>
        </w:rPr>
        <w:t>categorii</w:t>
      </w:r>
      <w:proofErr w:type="spellEnd"/>
      <w:r w:rsidR="00964FF6">
        <w:rPr>
          <w:rFonts w:cs="Arial"/>
          <w:sz w:val="20"/>
          <w:lang w:val="x-none" w:eastAsia="en-GB"/>
        </w:rPr>
        <w:t xml:space="preserve"> </w:t>
      </w:r>
      <w:proofErr w:type="spellStart"/>
      <w:r w:rsidRPr="00634612">
        <w:rPr>
          <w:rFonts w:cs="Arial"/>
          <w:sz w:val="20"/>
          <w:lang w:val="x-none" w:eastAsia="en-GB"/>
        </w:rPr>
        <w:t>predefinite</w:t>
      </w:r>
      <w:proofErr w:type="spellEnd"/>
      <w:r w:rsidRPr="00634612">
        <w:rPr>
          <w:rFonts w:cs="Arial"/>
          <w:sz w:val="20"/>
          <w:lang w:val="x-none" w:eastAsia="en-GB"/>
        </w:rPr>
        <w:t xml:space="preserve"> </w:t>
      </w:r>
      <w:r w:rsidR="00964FF6">
        <w:rPr>
          <w:rFonts w:cs="Arial"/>
          <w:sz w:val="20"/>
          <w:lang w:val="x-none" w:eastAsia="en-GB"/>
        </w:rPr>
        <w:t xml:space="preserve">de </w:t>
      </w:r>
      <w:proofErr w:type="spellStart"/>
      <w:r w:rsidR="00964FF6">
        <w:rPr>
          <w:rFonts w:cs="Arial"/>
          <w:sz w:val="20"/>
          <w:lang w:val="x-none" w:eastAsia="en-GB"/>
        </w:rPr>
        <w:t>viteze</w:t>
      </w:r>
      <w:proofErr w:type="spellEnd"/>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14:paraId="05F0304F" w14:textId="77777777"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25 km/h;</w:t>
      </w:r>
    </w:p>
    <w:p w14:paraId="6A79FAC6" w14:textId="77777777" w:rsidR="00964FF6" w:rsidRDefault="00964FF6"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Suburban</w:t>
      </w:r>
      <w:r w:rsidR="00D467E0">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50 km/h;</w:t>
      </w:r>
    </w:p>
    <w:p w14:paraId="649660FC" w14:textId="77777777" w:rsidR="00964FF6" w:rsidRDefault="00964FF6"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Rural</w:t>
      </w:r>
      <w:r w:rsidR="00D467E0">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75 km/h;</w:t>
      </w:r>
    </w:p>
    <w:p w14:paraId="78138254" w14:textId="77777777" w:rsidR="00964FF6" w:rsidRDefault="000F04D1"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Autostră</w:t>
      </w:r>
      <w:r>
        <w:rPr>
          <w:rFonts w:cs="Arial"/>
          <w:sz w:val="20"/>
          <w:lang w:val="ro-RO" w:eastAsia="en-GB"/>
        </w:rPr>
        <w:t>zi</w:t>
      </w:r>
      <w:proofErr w:type="spellEnd"/>
      <w:r w:rsidR="00964FF6">
        <w:rPr>
          <w:rFonts w:cs="Arial"/>
          <w:sz w:val="20"/>
          <w:lang w:val="x-none" w:eastAsia="en-GB"/>
        </w:rPr>
        <w:t xml:space="preserve">, </w:t>
      </w:r>
      <w:proofErr w:type="spellStart"/>
      <w:r w:rsidR="00964FF6">
        <w:rPr>
          <w:rFonts w:cs="Arial"/>
          <w:sz w:val="20"/>
          <w:lang w:val="x-none" w:eastAsia="en-GB"/>
        </w:rPr>
        <w:t>reprezentând</w:t>
      </w:r>
      <w:proofErr w:type="spellEnd"/>
      <w:r w:rsidR="00964FF6">
        <w:rPr>
          <w:rFonts w:cs="Arial"/>
          <w:sz w:val="20"/>
          <w:lang w:val="x-none" w:eastAsia="en-GB"/>
        </w:rPr>
        <w:t xml:space="preserve"> o </w:t>
      </w:r>
      <w:proofErr w:type="spellStart"/>
      <w:r w:rsidR="00964FF6">
        <w:rPr>
          <w:rFonts w:cs="Arial"/>
          <w:sz w:val="20"/>
          <w:lang w:val="x-none" w:eastAsia="en-GB"/>
        </w:rPr>
        <w:t>viteză</w:t>
      </w:r>
      <w:proofErr w:type="spellEnd"/>
      <w:r w:rsidR="00964FF6">
        <w:rPr>
          <w:rFonts w:cs="Arial"/>
          <w:sz w:val="20"/>
          <w:lang w:val="x-none" w:eastAsia="en-GB"/>
        </w:rPr>
        <w:t xml:space="preserve"> </w:t>
      </w:r>
      <w:proofErr w:type="spellStart"/>
      <w:r w:rsidR="00964FF6">
        <w:rPr>
          <w:rFonts w:cs="Arial"/>
          <w:sz w:val="20"/>
          <w:lang w:val="x-none" w:eastAsia="en-GB"/>
        </w:rPr>
        <w:t>medie</w:t>
      </w:r>
      <w:proofErr w:type="spellEnd"/>
      <w:r w:rsidR="00964FF6">
        <w:rPr>
          <w:rFonts w:cs="Arial"/>
          <w:sz w:val="20"/>
          <w:lang w:val="x-none" w:eastAsia="en-GB"/>
        </w:rPr>
        <w:t xml:space="preserve"> de 100 km/h;</w:t>
      </w:r>
    </w:p>
    <w:p w14:paraId="1F7BC81A" w14:textId="77777777" w:rsidR="00964FF6" w:rsidRDefault="00964FF6" w:rsidP="00964FF6">
      <w:pPr>
        <w:autoSpaceDE w:val="0"/>
        <w:autoSpaceDN w:val="0"/>
        <w:adjustRightInd w:val="0"/>
        <w:rPr>
          <w:rFonts w:cs="Arial"/>
          <w:sz w:val="20"/>
          <w:lang w:val="x-none" w:eastAsia="en-GB"/>
        </w:rPr>
      </w:pPr>
    </w:p>
    <w:p w14:paraId="6AB86363" w14:textId="77777777" w:rsidR="00964FF6" w:rsidRDefault="00964FF6" w:rsidP="00964FF6">
      <w:pPr>
        <w:autoSpaceDE w:val="0"/>
        <w:autoSpaceDN w:val="0"/>
        <w:adjustRightInd w:val="0"/>
        <w:rPr>
          <w:rFonts w:cs="Arial"/>
          <w:sz w:val="20"/>
          <w:lang w:val="x-none" w:eastAsia="en-GB"/>
        </w:rPr>
      </w:pPr>
      <w:r>
        <w:rPr>
          <w:rFonts w:cs="Arial"/>
          <w:sz w:val="20"/>
          <w:lang w:val="x-none" w:eastAsia="en-GB"/>
        </w:rPr>
        <w:t xml:space="preserve">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faptul</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cerinţă</w:t>
      </w:r>
      <w:proofErr w:type="spellEnd"/>
      <w:r>
        <w:rPr>
          <w:rFonts w:cs="Arial"/>
          <w:sz w:val="20"/>
          <w:lang w:val="x-none" w:eastAsia="en-GB"/>
        </w:rPr>
        <w:t xml:space="preserve"> de a </w:t>
      </w:r>
      <w:proofErr w:type="spellStart"/>
      <w:r>
        <w:rPr>
          <w:rFonts w:cs="Arial"/>
          <w:sz w:val="20"/>
          <w:lang w:val="x-none" w:eastAsia="en-GB"/>
        </w:rPr>
        <w:t>delimita</w:t>
      </w:r>
      <w:proofErr w:type="spellEnd"/>
      <w:r>
        <w:rPr>
          <w:rFonts w:cs="Arial"/>
          <w:sz w:val="20"/>
          <w:lang w:val="x-none" w:eastAsia="en-GB"/>
        </w:rPr>
        <w:t xml:space="preserve">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w:t>
      </w:r>
      <w:r w:rsidR="00634612">
        <w:rPr>
          <w:rFonts w:cs="Arial"/>
          <w:sz w:val="20"/>
          <w:lang w:val="x-none" w:eastAsia="en-GB"/>
        </w:rPr>
        <w:t>rcurşi</w:t>
      </w:r>
      <w:proofErr w:type="spellEnd"/>
      <w:r w:rsidR="00634612">
        <w:rPr>
          <w:rFonts w:cs="Arial"/>
          <w:sz w:val="20"/>
          <w:lang w:val="x-none" w:eastAsia="en-GB"/>
        </w:rPr>
        <w:t xml:space="preserve"> de </w:t>
      </w:r>
      <w:proofErr w:type="spellStart"/>
      <w:r w:rsidR="00634612">
        <w:rPr>
          <w:rFonts w:cs="Arial"/>
          <w:sz w:val="20"/>
          <w:lang w:val="x-none" w:eastAsia="en-GB"/>
        </w:rPr>
        <w:t>vehicule</w:t>
      </w:r>
      <w:proofErr w:type="spellEnd"/>
      <w:r w:rsidR="00634612">
        <w:rPr>
          <w:rFonts w:cs="Arial"/>
          <w:sz w:val="20"/>
          <w:lang w:val="x-none" w:eastAsia="en-GB"/>
        </w:rPr>
        <w:t xml:space="preserve"> </w:t>
      </w:r>
      <w:proofErr w:type="spellStart"/>
      <w:r w:rsidR="00634612">
        <w:rPr>
          <w:rFonts w:cs="Arial"/>
          <w:sz w:val="20"/>
          <w:lang w:val="x-none" w:eastAsia="en-GB"/>
        </w:rPr>
        <w:t>în</w:t>
      </w:r>
      <w:proofErr w:type="spellEnd"/>
      <w:r w:rsidR="00634612">
        <w:rPr>
          <w:rFonts w:cs="Arial"/>
          <w:sz w:val="20"/>
          <w:lang w:val="x-none" w:eastAsia="en-GB"/>
        </w:rPr>
        <w:t xml:space="preserve"> </w:t>
      </w:r>
      <w:proofErr w:type="spellStart"/>
      <w:r w:rsidR="00634612">
        <w:rPr>
          <w:rFonts w:cs="Arial"/>
          <w:sz w:val="20"/>
          <w:lang w:val="x-none" w:eastAsia="en-GB"/>
        </w:rPr>
        <w:t>funcţie</w:t>
      </w:r>
      <w:proofErr w:type="spellEnd"/>
      <w:r w:rsidR="00634612">
        <w:rPr>
          <w:rFonts w:cs="Arial"/>
          <w:sz w:val="20"/>
          <w:lang w:val="x-none" w:eastAsia="en-GB"/>
        </w:rPr>
        <w:t xml:space="preserve"> d</w:t>
      </w:r>
      <w:r>
        <w:rPr>
          <w:rFonts w:cs="Arial"/>
          <w:sz w:val="20"/>
          <w:lang w:val="x-none" w:eastAsia="en-GB"/>
        </w:rPr>
        <w:t>e</w:t>
      </w:r>
      <w:r w:rsidR="00634612">
        <w:rPr>
          <w:rFonts w:cs="Arial"/>
          <w:sz w:val="20"/>
          <w:lang w:val="ro-RO" w:eastAsia="en-GB"/>
        </w:rPr>
        <w:t xml:space="preserve"> </w:t>
      </w:r>
      <w:proofErr w:type="spellStart"/>
      <w:r w:rsidR="00634612">
        <w:rPr>
          <w:rFonts w:cs="Arial"/>
          <w:sz w:val="20"/>
          <w:lang w:val="x-none" w:eastAsia="en-GB"/>
        </w:rPr>
        <w:t>c</w:t>
      </w:r>
      <w:r w:rsidR="00634612">
        <w:rPr>
          <w:rFonts w:cs="Arial"/>
          <w:sz w:val="20"/>
          <w:lang w:val="ro-RO" w:eastAsia="en-GB"/>
        </w:rPr>
        <w:t>ategoriile</w:t>
      </w:r>
      <w:proofErr w:type="spellEnd"/>
      <w:r w:rsidR="00634612">
        <w:rPr>
          <w:rFonts w:cs="Arial"/>
          <w:sz w:val="20"/>
          <w:lang w:val="ro-RO" w:eastAsia="en-GB"/>
        </w:rPr>
        <w:t xml:space="preserve"> de viteză</w:t>
      </w:r>
      <w:r>
        <w:rPr>
          <w:rFonts w:cs="Arial"/>
          <w:sz w:val="20"/>
          <w:lang w:val="x-none" w:eastAsia="en-GB"/>
        </w:rPr>
        <w:t xml:space="preserve"> </w:t>
      </w:r>
      <w:proofErr w:type="spellStart"/>
      <w:r w:rsidR="00634612">
        <w:rPr>
          <w:rFonts w:cs="Arial"/>
          <w:sz w:val="20"/>
          <w:lang w:val="x-none" w:eastAsia="en-GB"/>
        </w:rPr>
        <w:t>este</w:t>
      </w:r>
      <w:proofErr w:type="spellEnd"/>
      <w:r w:rsidR="00634612">
        <w:rPr>
          <w:rFonts w:cs="Arial"/>
          <w:sz w:val="20"/>
          <w:lang w:val="x-none" w:eastAsia="en-GB"/>
        </w:rPr>
        <w:t xml:space="preserve"> </w:t>
      </w:r>
      <w:r w:rsidR="00634612">
        <w:rPr>
          <w:rFonts w:cs="Arial"/>
          <w:sz w:val="20"/>
          <w:lang w:val="ro-RO" w:eastAsia="en-GB"/>
        </w:rPr>
        <w:t>aplicabilă</w:t>
      </w:r>
      <w:r>
        <w:rPr>
          <w:rFonts w:cs="Arial"/>
          <w:sz w:val="20"/>
          <w:lang w:val="x-none" w:eastAsia="en-GB"/>
        </w:rPr>
        <w:t xml:space="preserve"> </w:t>
      </w:r>
      <w:proofErr w:type="spellStart"/>
      <w:r>
        <w:rPr>
          <w:rFonts w:cs="Arial"/>
          <w:sz w:val="20"/>
          <w:lang w:val="x-none" w:eastAsia="en-GB"/>
        </w:rPr>
        <w:t>doar</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vehiculele</w:t>
      </w:r>
      <w:proofErr w:type="spellEnd"/>
      <w:r>
        <w:rPr>
          <w:rFonts w:cs="Arial"/>
          <w:sz w:val="20"/>
          <w:lang w:val="x-none" w:eastAsia="en-GB"/>
        </w:rPr>
        <w:t xml:space="preserve"> </w:t>
      </w:r>
      <w:proofErr w:type="spellStart"/>
      <w:r>
        <w:rPr>
          <w:rFonts w:cs="Arial"/>
          <w:sz w:val="20"/>
          <w:lang w:val="x-none" w:eastAsia="en-GB"/>
        </w:rPr>
        <w:t>alimentate</w:t>
      </w:r>
      <w:proofErr w:type="spellEnd"/>
      <w:r>
        <w:rPr>
          <w:rFonts w:cs="Arial"/>
          <w:sz w:val="20"/>
          <w:lang w:val="x-none" w:eastAsia="en-GB"/>
        </w:rPr>
        <w:t xml:space="preserve"> </w:t>
      </w:r>
      <w:r w:rsidR="00634612">
        <w:rPr>
          <w:rFonts w:cs="Arial"/>
          <w:sz w:val="20"/>
          <w:lang w:val="ro-RO" w:eastAsia="en-GB"/>
        </w:rPr>
        <w:t xml:space="preserve">cu </w:t>
      </w:r>
      <w:proofErr w:type="spellStart"/>
      <w:r>
        <w:rPr>
          <w:rFonts w:cs="Arial"/>
          <w:sz w:val="20"/>
          <w:lang w:val="x-none" w:eastAsia="en-GB"/>
        </w:rPr>
        <w:t>combustibili</w:t>
      </w:r>
      <w:proofErr w:type="spellEnd"/>
      <w:r>
        <w:rPr>
          <w:rFonts w:cs="Arial"/>
          <w:sz w:val="20"/>
          <w:lang w:val="x-none" w:eastAsia="en-GB"/>
        </w:rPr>
        <w:t xml:space="preserve"> </w:t>
      </w:r>
      <w:proofErr w:type="spellStart"/>
      <w:r>
        <w:rPr>
          <w:rFonts w:cs="Arial"/>
          <w:sz w:val="20"/>
          <w:lang w:val="x-none" w:eastAsia="en-GB"/>
        </w:rPr>
        <w:t>convenţionali</w:t>
      </w:r>
      <w:proofErr w:type="spellEnd"/>
      <w:r>
        <w:rPr>
          <w:rFonts w:cs="Arial"/>
          <w:sz w:val="20"/>
          <w:lang w:val="x-none" w:eastAsia="en-GB"/>
        </w:rPr>
        <w:t>.</w:t>
      </w:r>
    </w:p>
    <w:p w14:paraId="3EC9B3EB" w14:textId="77777777" w:rsidR="001E25D3" w:rsidRDefault="001E25D3" w:rsidP="00E858C9"/>
    <w:p w14:paraId="5B0807E0" w14:textId="77777777" w:rsidR="00E858C9" w:rsidRPr="001E25D3" w:rsidRDefault="00F53D72" w:rsidP="0003615D">
      <w:pPr>
        <w:pStyle w:val="JAGLevel2"/>
        <w:ind w:left="426"/>
      </w:pPr>
      <w:bookmarkStart w:id="5297" w:name="_Toc452994225"/>
      <w:bookmarkStart w:id="5298" w:name="_Toc131407580"/>
      <w:r>
        <w:t>Pasul</w:t>
      </w:r>
      <w:r w:rsidR="0021713B">
        <w:t xml:space="preserve"> 2: </w:t>
      </w:r>
      <w:proofErr w:type="spellStart"/>
      <w:r w:rsidR="0021713B">
        <w:t>Deschideți</w:t>
      </w:r>
      <w:bookmarkEnd w:id="5297"/>
      <w:proofErr w:type="spellEnd"/>
      <w:r w:rsidR="0021713B">
        <w:t xml:space="preserve"> </w:t>
      </w:r>
      <w:proofErr w:type="spellStart"/>
      <w:r w:rsidR="006059BA">
        <w:t>pagina</w:t>
      </w:r>
      <w:proofErr w:type="spellEnd"/>
      <w:r w:rsidR="006059BA">
        <w:t xml:space="preserve"> </w:t>
      </w:r>
      <w:proofErr w:type="spellStart"/>
      <w:r w:rsidR="0021713B">
        <w:t>denumită</w:t>
      </w:r>
      <w:proofErr w:type="spellEnd"/>
      <w:r w:rsidR="0021713B">
        <w:t xml:space="preserve"> </w:t>
      </w:r>
      <w:proofErr w:type="spellStart"/>
      <w:r w:rsidR="0021713B" w:rsidRPr="00885DF4">
        <w:t>Metoda</w:t>
      </w:r>
      <w:proofErr w:type="spellEnd"/>
      <w:r w:rsidR="0021713B" w:rsidRPr="00885DF4">
        <w:t xml:space="preserve"> </w:t>
      </w:r>
      <w:proofErr w:type="spellStart"/>
      <w:r w:rsidR="0021713B" w:rsidRPr="00885DF4">
        <w:t>Agregată</w:t>
      </w:r>
      <w:bookmarkEnd w:id="5298"/>
      <w:proofErr w:type="spellEnd"/>
      <w:r w:rsidR="0021713B" w:rsidRPr="00885DF4">
        <w:t xml:space="preserve"> </w:t>
      </w:r>
    </w:p>
    <w:p w14:paraId="5E22FD7B" w14:textId="77777777" w:rsidR="001E25D3" w:rsidRDefault="001E25D3" w:rsidP="0003615D">
      <w:pPr>
        <w:pStyle w:val="JAGLevel2"/>
        <w:numPr>
          <w:ilvl w:val="0"/>
          <w:numId w:val="0"/>
        </w:numPr>
        <w:ind w:left="1076"/>
      </w:pPr>
    </w:p>
    <w:p w14:paraId="7F63411B" w14:textId="77777777" w:rsidR="0007646D" w:rsidRDefault="0021713B" w:rsidP="00E858C9">
      <w:proofErr w:type="spellStart"/>
      <w:r>
        <w:t>Utilizatorul</w:t>
      </w:r>
      <w:proofErr w:type="spellEnd"/>
      <w:r>
        <w:t xml:space="preserve"> </w:t>
      </w:r>
      <w:proofErr w:type="spellStart"/>
      <w:r>
        <w:t>ar</w:t>
      </w:r>
      <w:proofErr w:type="spellEnd"/>
      <w:r>
        <w:t xml:space="preserve"> </w:t>
      </w:r>
      <w:proofErr w:type="spellStart"/>
      <w:r>
        <w:t>trebui</w:t>
      </w:r>
      <w:proofErr w:type="spellEnd"/>
      <w:r>
        <w:t xml:space="preserve"> </w:t>
      </w:r>
      <w:proofErr w:type="spellStart"/>
      <w:r>
        <w:t>să</w:t>
      </w:r>
      <w:proofErr w:type="spellEnd"/>
      <w:r>
        <w:t xml:space="preserve"> </w:t>
      </w:r>
      <w:proofErr w:type="spellStart"/>
      <w:r>
        <w:t>deschid</w:t>
      </w:r>
      <w:r>
        <w:rPr>
          <w:rFonts w:cs="Arial"/>
        </w:rPr>
        <w:t>ă</w:t>
      </w:r>
      <w:proofErr w:type="spellEnd"/>
      <w:r w:rsidR="00964FF6" w:rsidRPr="00964FF6">
        <w:t xml:space="preserve"> </w:t>
      </w:r>
      <w:proofErr w:type="spellStart"/>
      <w:r w:rsidR="00964FF6" w:rsidRPr="00964FF6">
        <w:t>pagina</w:t>
      </w:r>
      <w:proofErr w:type="spellEnd"/>
      <w:r w:rsidR="00964FF6" w:rsidRPr="00964FF6">
        <w:t xml:space="preserve"> </w:t>
      </w:r>
      <w:proofErr w:type="spellStart"/>
      <w:r w:rsidRPr="0021713B">
        <w:t>denumită</w:t>
      </w:r>
      <w:proofErr w:type="spellEnd"/>
      <w:r w:rsidRPr="0021713B">
        <w:t xml:space="preserve"> </w:t>
      </w:r>
      <w:proofErr w:type="spellStart"/>
      <w:r w:rsidR="006059BA" w:rsidRPr="00885DF4">
        <w:rPr>
          <w:color w:val="7030A0"/>
        </w:rPr>
        <w:t>Metoda</w:t>
      </w:r>
      <w:proofErr w:type="spellEnd"/>
      <w:r w:rsidR="006059BA" w:rsidRPr="00885DF4">
        <w:rPr>
          <w:color w:val="7030A0"/>
        </w:rPr>
        <w:t xml:space="preserve"> </w:t>
      </w:r>
      <w:proofErr w:type="spellStart"/>
      <w:r w:rsidR="006059BA" w:rsidRPr="00885DF4">
        <w:rPr>
          <w:color w:val="7030A0"/>
        </w:rPr>
        <w:t>Agregată</w:t>
      </w:r>
      <w:proofErr w:type="spellEnd"/>
      <w:r w:rsidR="006059BA" w:rsidRPr="00885DF4">
        <w:rPr>
          <w:color w:val="7030A0"/>
        </w:rPr>
        <w:t xml:space="preserve"> </w:t>
      </w:r>
      <w:r w:rsidR="006059BA">
        <w:t xml:space="preserve">din </w:t>
      </w:r>
      <w:proofErr w:type="spellStart"/>
      <w:r w:rsidR="006059BA">
        <w:t>ca</w:t>
      </w:r>
      <w:r w:rsidR="00965593">
        <w:t>drul</w:t>
      </w:r>
      <w:proofErr w:type="spellEnd"/>
      <w:r w:rsidR="00965593">
        <w:t xml:space="preserve"> </w:t>
      </w:r>
      <w:proofErr w:type="spellStart"/>
      <w:r w:rsidR="00965593">
        <w:t>instrumentului</w:t>
      </w:r>
      <w:proofErr w:type="spellEnd"/>
      <w:r w:rsidR="00965593">
        <w:t xml:space="preserve">. </w:t>
      </w:r>
      <w:proofErr w:type="spellStart"/>
      <w:r w:rsidR="00965593">
        <w:t>Datele</w:t>
      </w:r>
      <w:proofErr w:type="spellEnd"/>
      <w:r w:rsidR="00965593">
        <w:t xml:space="preserve"> de </w:t>
      </w:r>
      <w:proofErr w:type="spellStart"/>
      <w:r w:rsidR="006059BA">
        <w:t>ie</w:t>
      </w:r>
      <w:r w:rsidR="006059BA">
        <w:rPr>
          <w:rFonts w:cs="Arial"/>
        </w:rPr>
        <w:t>ș</w:t>
      </w:r>
      <w:r w:rsidR="00965593">
        <w:t>ir</w:t>
      </w:r>
      <w:r w:rsidR="006059BA">
        <w:t>e</w:t>
      </w:r>
      <w:proofErr w:type="spellEnd"/>
      <w:r w:rsidR="006059BA">
        <w:t xml:space="preserve"> din </w:t>
      </w:r>
      <w:proofErr w:type="spellStart"/>
      <w:r w:rsidR="006059BA">
        <w:t>utilizarea</w:t>
      </w:r>
      <w:proofErr w:type="spellEnd"/>
      <w:r w:rsidR="00964FF6" w:rsidRPr="00964FF6">
        <w:t xml:space="preserve"> </w:t>
      </w:r>
      <w:proofErr w:type="spellStart"/>
      <w:r w:rsidR="006059BA">
        <w:t>instrumentului</w:t>
      </w:r>
      <w:proofErr w:type="spellEnd"/>
      <w:r w:rsidR="006059BA">
        <w:t xml:space="preserve"> </w:t>
      </w:r>
      <w:proofErr w:type="spellStart"/>
      <w:r w:rsidR="00885DF4">
        <w:t>vor</w:t>
      </w:r>
      <w:proofErr w:type="spellEnd"/>
      <w:r w:rsidR="00885DF4">
        <w:t xml:space="preserve"> fi</w:t>
      </w:r>
      <w:r w:rsidR="00964FF6" w:rsidRPr="00964FF6">
        <w:t xml:space="preserve"> </w:t>
      </w:r>
      <w:proofErr w:type="spellStart"/>
      <w:r w:rsidR="00964FF6" w:rsidRPr="00964FF6">
        <w:t>prezentate</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partea</w:t>
      </w:r>
      <w:proofErr w:type="spellEnd"/>
      <w:r w:rsidR="00964FF6" w:rsidRPr="00964FF6">
        <w:t xml:space="preserve"> </w:t>
      </w:r>
      <w:r w:rsidR="006059BA">
        <w:t xml:space="preserve">de sus a </w:t>
      </w:r>
      <w:proofErr w:type="spellStart"/>
      <w:r w:rsidR="006059BA">
        <w:t>paginii</w:t>
      </w:r>
      <w:proofErr w:type="spellEnd"/>
      <w:r w:rsidR="006059BA">
        <w:t xml:space="preserve">, </w:t>
      </w:r>
      <w:proofErr w:type="spellStart"/>
      <w:r w:rsidR="006059BA">
        <w:t>iar</w:t>
      </w:r>
      <w:proofErr w:type="spellEnd"/>
      <w:r w:rsidR="006059BA">
        <w:t xml:space="preserve"> </w:t>
      </w:r>
      <w:proofErr w:type="spellStart"/>
      <w:r w:rsidR="006059BA">
        <w:t>datele</w:t>
      </w:r>
      <w:proofErr w:type="spellEnd"/>
      <w:r w:rsidR="006059BA">
        <w:t xml:space="preserve"> de </w:t>
      </w:r>
      <w:proofErr w:type="spellStart"/>
      <w:r w:rsidR="006059BA">
        <w:t>intrare</w:t>
      </w:r>
      <w:proofErr w:type="spellEnd"/>
      <w:r w:rsidR="00885DF4">
        <w:t xml:space="preserve"> </w:t>
      </w:r>
      <w:proofErr w:type="spellStart"/>
      <w:r w:rsidR="00885DF4">
        <w:t>vor</w:t>
      </w:r>
      <w:proofErr w:type="spellEnd"/>
      <w:r w:rsidR="00885DF4">
        <w:t xml:space="preserve"> fi</w:t>
      </w:r>
      <w:r w:rsidR="00964FF6" w:rsidRPr="00964FF6">
        <w:t xml:space="preserve"> </w:t>
      </w:r>
      <w:proofErr w:type="spellStart"/>
      <w:r w:rsidR="00964FF6" w:rsidRPr="00964FF6">
        <w:t>prezentate</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partea</w:t>
      </w:r>
      <w:proofErr w:type="spellEnd"/>
      <w:r w:rsidR="00964FF6" w:rsidRPr="00964FF6">
        <w:t xml:space="preserve"> </w:t>
      </w:r>
      <w:r w:rsidR="00F8275E">
        <w:t xml:space="preserve">de </w:t>
      </w:r>
      <w:proofErr w:type="spellStart"/>
      <w:r w:rsidR="00F8275E">
        <w:t>jos</w:t>
      </w:r>
      <w:proofErr w:type="spellEnd"/>
      <w:r w:rsidR="00F8275E">
        <w:t xml:space="preserve"> a </w:t>
      </w:r>
      <w:proofErr w:type="spellStart"/>
      <w:r w:rsidR="00F8275E">
        <w:t>paginii</w:t>
      </w:r>
      <w:proofErr w:type="spellEnd"/>
      <w:r w:rsidR="00F8275E">
        <w:t xml:space="preserve">. </w:t>
      </w:r>
      <w:proofErr w:type="spellStart"/>
      <w:r w:rsidR="00F8275E">
        <w:t>Utilizatorul</w:t>
      </w:r>
      <w:proofErr w:type="spellEnd"/>
      <w:r w:rsidR="00F8275E">
        <w:t xml:space="preserve"> </w:t>
      </w:r>
      <w:proofErr w:type="spellStart"/>
      <w:r w:rsidR="00F8275E">
        <w:t>va</w:t>
      </w:r>
      <w:proofErr w:type="spellEnd"/>
      <w:r w:rsidR="00964FF6" w:rsidRPr="00964FF6">
        <w:t xml:space="preserve"> </w:t>
      </w:r>
      <w:proofErr w:type="spellStart"/>
      <w:r w:rsidR="00964FF6" w:rsidRPr="00964FF6">
        <w:t>trebui</w:t>
      </w:r>
      <w:proofErr w:type="spellEnd"/>
      <w:r w:rsidR="00964FF6" w:rsidRPr="00964FF6">
        <w:t xml:space="preserve"> </w:t>
      </w:r>
      <w:proofErr w:type="spellStart"/>
      <w:r w:rsidR="00964FF6" w:rsidRPr="00964FF6">
        <w:t>să</w:t>
      </w:r>
      <w:proofErr w:type="spellEnd"/>
      <w:r w:rsidR="00964FF6" w:rsidRPr="00964FF6">
        <w:t xml:space="preserve"> </w:t>
      </w:r>
      <w:proofErr w:type="spellStart"/>
      <w:r w:rsidR="006059BA">
        <w:t>folosească</w:t>
      </w:r>
      <w:proofErr w:type="spellEnd"/>
      <w:r w:rsidR="006059BA">
        <w:t xml:space="preserve"> </w:t>
      </w:r>
      <w:proofErr w:type="spellStart"/>
      <w:r w:rsidR="006059BA">
        <w:t>secţiunea</w:t>
      </w:r>
      <w:proofErr w:type="spellEnd"/>
      <w:r w:rsidR="006059BA">
        <w:t xml:space="preserve"> de </w:t>
      </w:r>
      <w:r w:rsidR="006059BA" w:rsidRPr="00885DF4">
        <w:rPr>
          <w:i/>
        </w:rPr>
        <w:t xml:space="preserve">Date de </w:t>
      </w:r>
      <w:proofErr w:type="spellStart"/>
      <w:r w:rsidR="006059BA" w:rsidRPr="00885DF4">
        <w:rPr>
          <w:i/>
        </w:rPr>
        <w:t>intrare</w:t>
      </w:r>
      <w:proofErr w:type="spellEnd"/>
      <w:r w:rsidR="006059BA">
        <w:t xml:space="preserve"> </w:t>
      </w:r>
      <w:proofErr w:type="spellStart"/>
      <w:r w:rsidR="006059BA">
        <w:t>pentru</w:t>
      </w:r>
      <w:proofErr w:type="spellEnd"/>
      <w:r w:rsidR="006059BA">
        <w:t xml:space="preserve"> a </w:t>
      </w:r>
      <w:proofErr w:type="spellStart"/>
      <w:r w:rsidR="006059BA">
        <w:t>comp</w:t>
      </w:r>
      <w:r w:rsidR="00964FF6" w:rsidRPr="00964FF6">
        <w:t>l</w:t>
      </w:r>
      <w:r w:rsidR="006059BA">
        <w:t>e</w:t>
      </w:r>
      <w:r w:rsidR="00964FF6" w:rsidRPr="00964FF6">
        <w:t>ta</w:t>
      </w:r>
      <w:proofErr w:type="spellEnd"/>
      <w:r w:rsidR="00964FF6" w:rsidRPr="00964FF6">
        <w:t xml:space="preserve"> </w:t>
      </w:r>
      <w:proofErr w:type="spellStart"/>
      <w:r w:rsidR="00964FF6" w:rsidRPr="00964FF6">
        <w:t>paşii</w:t>
      </w:r>
      <w:proofErr w:type="spellEnd"/>
      <w:r w:rsidR="00964FF6" w:rsidRPr="00964FF6">
        <w:t xml:space="preserve"> </w:t>
      </w:r>
      <w:proofErr w:type="spellStart"/>
      <w:r w:rsidR="00964FF6" w:rsidRPr="00964FF6">
        <w:t>următori</w:t>
      </w:r>
      <w:proofErr w:type="spellEnd"/>
      <w:r w:rsidR="00964FF6" w:rsidRPr="00964FF6">
        <w:t>.</w:t>
      </w:r>
    </w:p>
    <w:p w14:paraId="1DC59874" w14:textId="77777777" w:rsidR="00964FF6" w:rsidRDefault="00964FF6" w:rsidP="00E858C9"/>
    <w:p w14:paraId="4076667E" w14:textId="77777777" w:rsidR="00E858C9" w:rsidRDefault="006059BA" w:rsidP="001E25D3">
      <w:pPr>
        <w:pStyle w:val="JAGLevel2"/>
        <w:ind w:left="432"/>
        <w:rPr>
          <w:lang w:val="en-US"/>
        </w:rPr>
      </w:pPr>
      <w:bookmarkStart w:id="5299" w:name="_Toc452994226"/>
      <w:bookmarkStart w:id="5300" w:name="_Toc131407581"/>
      <w:r>
        <w:rPr>
          <w:lang w:val="en-US"/>
        </w:rPr>
        <w:t>Pasul</w:t>
      </w:r>
      <w:r w:rsidR="00E858C9" w:rsidRPr="001E25D3">
        <w:rPr>
          <w:lang w:val="en-US"/>
        </w:rPr>
        <w:t xml:space="preserve"> 3: </w:t>
      </w:r>
      <w:proofErr w:type="spellStart"/>
      <w:r w:rsidR="00E858C9" w:rsidRPr="001E25D3">
        <w:rPr>
          <w:lang w:val="en-US"/>
        </w:rPr>
        <w:t>Defin</w:t>
      </w:r>
      <w:bookmarkEnd w:id="5299"/>
      <w:r>
        <w:rPr>
          <w:lang w:val="en-US"/>
        </w:rPr>
        <w:t>iți</w:t>
      </w:r>
      <w:proofErr w:type="spellEnd"/>
      <w:r>
        <w:rPr>
          <w:lang w:val="en-US"/>
        </w:rPr>
        <w:t xml:space="preserve"> </w:t>
      </w:r>
      <w:proofErr w:type="spellStart"/>
      <w:r>
        <w:rPr>
          <w:lang w:val="en-US"/>
        </w:rPr>
        <w:t>anul</w:t>
      </w:r>
      <w:proofErr w:type="spellEnd"/>
      <w:r>
        <w:rPr>
          <w:lang w:val="en-US"/>
        </w:rPr>
        <w:t xml:space="preserve"> </w:t>
      </w:r>
      <w:proofErr w:type="spellStart"/>
      <w:r>
        <w:rPr>
          <w:lang w:val="en-US"/>
        </w:rPr>
        <w:t>evaluării</w:t>
      </w:r>
      <w:bookmarkEnd w:id="5300"/>
      <w:proofErr w:type="spellEnd"/>
    </w:p>
    <w:p w14:paraId="1946CD23" w14:textId="77777777" w:rsidR="001E25D3" w:rsidRPr="001E25D3" w:rsidRDefault="001E25D3" w:rsidP="001E25D3">
      <w:pPr>
        <w:pStyle w:val="JAGLevel2"/>
        <w:numPr>
          <w:ilvl w:val="0"/>
          <w:numId w:val="0"/>
        </w:numPr>
        <w:ind w:left="432"/>
        <w:rPr>
          <w:lang w:val="en-US"/>
        </w:rPr>
      </w:pPr>
    </w:p>
    <w:p w14:paraId="4C3877A1" w14:textId="77777777" w:rsidR="00C766CD" w:rsidRDefault="00964FF6" w:rsidP="00E858C9">
      <w:pPr>
        <w:rPr>
          <w:rFonts w:cs="Arial"/>
        </w:rPr>
      </w:pPr>
      <w:r w:rsidRPr="00964FF6">
        <w:rPr>
          <w:rFonts w:cs="Arial"/>
        </w:rPr>
        <w:t xml:space="preserve">Anul </w:t>
      </w:r>
      <w:proofErr w:type="spellStart"/>
      <w:r w:rsidRPr="00964FF6">
        <w:rPr>
          <w:rFonts w:cs="Arial"/>
        </w:rPr>
        <w:t>ev</w:t>
      </w:r>
      <w:r w:rsidR="006059BA">
        <w:rPr>
          <w:rFonts w:cs="Arial"/>
        </w:rPr>
        <w:t>aluării</w:t>
      </w:r>
      <w:proofErr w:type="spellEnd"/>
      <w:r w:rsidR="006059BA">
        <w:rPr>
          <w:rFonts w:cs="Arial"/>
        </w:rPr>
        <w:t xml:space="preserve"> (</w:t>
      </w:r>
      <w:proofErr w:type="spellStart"/>
      <w:r w:rsidR="006059BA">
        <w:rPr>
          <w:rFonts w:cs="Arial"/>
        </w:rPr>
        <w:t>pentru</w:t>
      </w:r>
      <w:proofErr w:type="spellEnd"/>
      <w:r w:rsidR="006059BA">
        <w:rPr>
          <w:rFonts w:cs="Arial"/>
        </w:rPr>
        <w:t xml:space="preserve"> care sunt </w:t>
      </w:r>
      <w:proofErr w:type="spellStart"/>
      <w:r w:rsidR="006059BA">
        <w:rPr>
          <w:rFonts w:cs="Arial"/>
        </w:rPr>
        <w:t>reprezentative</w:t>
      </w:r>
      <w:proofErr w:type="spellEnd"/>
      <w:r w:rsidR="006059BA">
        <w:rPr>
          <w:rFonts w:cs="Arial"/>
        </w:rPr>
        <w:t xml:space="preserve"> </w:t>
      </w:r>
      <w:proofErr w:type="spellStart"/>
      <w:r w:rsidR="006059BA">
        <w:rPr>
          <w:rFonts w:cs="Arial"/>
        </w:rPr>
        <w:t>datele</w:t>
      </w:r>
      <w:proofErr w:type="spellEnd"/>
      <w:r w:rsidR="006059BA">
        <w:rPr>
          <w:rFonts w:cs="Arial"/>
        </w:rPr>
        <w:t xml:space="preserve"> de </w:t>
      </w:r>
      <w:proofErr w:type="spellStart"/>
      <w:r w:rsidR="006059BA">
        <w:rPr>
          <w:rFonts w:cs="Arial"/>
        </w:rPr>
        <w:t>trafic</w:t>
      </w:r>
      <w:proofErr w:type="spellEnd"/>
      <w:r w:rsidR="006059BA">
        <w:rPr>
          <w:rFonts w:cs="Arial"/>
        </w:rPr>
        <w:t xml:space="preserve">) </w:t>
      </w:r>
      <w:proofErr w:type="spellStart"/>
      <w:r w:rsidRPr="00964FF6">
        <w:rPr>
          <w:rFonts w:cs="Arial"/>
        </w:rPr>
        <w:t>trebui</w:t>
      </w:r>
      <w:r w:rsidR="006059BA">
        <w:rPr>
          <w:rFonts w:cs="Arial"/>
        </w:rPr>
        <w:t>e</w:t>
      </w:r>
      <w:proofErr w:type="spellEnd"/>
      <w:r w:rsidRPr="00964FF6">
        <w:rPr>
          <w:rFonts w:cs="Arial"/>
        </w:rPr>
        <w:t xml:space="preserve"> </w:t>
      </w:r>
      <w:proofErr w:type="spellStart"/>
      <w:r w:rsidRPr="00964FF6">
        <w:rPr>
          <w:rFonts w:cs="Arial"/>
        </w:rPr>
        <w:t>să</w:t>
      </w:r>
      <w:proofErr w:type="spellEnd"/>
      <w:r w:rsidRPr="00964FF6">
        <w:rPr>
          <w:rFonts w:cs="Arial"/>
        </w:rPr>
        <w:t xml:space="preserve"> fie </w:t>
      </w:r>
      <w:proofErr w:type="spellStart"/>
      <w:r w:rsidRPr="00964FF6">
        <w:rPr>
          <w:rFonts w:cs="Arial"/>
        </w:rPr>
        <w:t>completat</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acest</w:t>
      </w:r>
      <w:proofErr w:type="spellEnd"/>
      <w:r w:rsidRPr="00964FF6">
        <w:rPr>
          <w:rFonts w:cs="Arial"/>
        </w:rPr>
        <w:t xml:space="preserve"> </w:t>
      </w:r>
      <w:proofErr w:type="spellStart"/>
      <w:r w:rsidRPr="00964FF6">
        <w:rPr>
          <w:rFonts w:cs="Arial"/>
        </w:rPr>
        <w:t>exemplu</w:t>
      </w:r>
      <w:proofErr w:type="spellEnd"/>
      <w:r w:rsidRPr="00964FF6">
        <w:rPr>
          <w:rFonts w:cs="Arial"/>
        </w:rPr>
        <w:t>, se</w:t>
      </w:r>
      <w:r w:rsidR="00C30E73">
        <w:rPr>
          <w:rFonts w:cs="Arial"/>
        </w:rPr>
        <w:t xml:space="preserve"> </w:t>
      </w:r>
      <w:proofErr w:type="spellStart"/>
      <w:r w:rsidR="00C30E73">
        <w:rPr>
          <w:rFonts w:cs="Arial"/>
        </w:rPr>
        <w:t>consideră</w:t>
      </w:r>
      <w:proofErr w:type="spellEnd"/>
      <w:r w:rsidR="00C30E73">
        <w:rPr>
          <w:rFonts w:cs="Arial"/>
        </w:rPr>
        <w:t xml:space="preserve"> </w:t>
      </w:r>
      <w:proofErr w:type="spellStart"/>
      <w:r w:rsidR="00C30E73">
        <w:rPr>
          <w:rFonts w:cs="Arial"/>
        </w:rPr>
        <w:t>că</w:t>
      </w:r>
      <w:proofErr w:type="spellEnd"/>
      <w:r w:rsidR="00C30E73">
        <w:rPr>
          <w:rFonts w:cs="Arial"/>
        </w:rPr>
        <w:t xml:space="preserve"> </w:t>
      </w:r>
      <w:proofErr w:type="spellStart"/>
      <w:r w:rsidR="00C30E73">
        <w:rPr>
          <w:rFonts w:cs="Arial"/>
        </w:rPr>
        <w:t>datele</w:t>
      </w:r>
      <w:proofErr w:type="spellEnd"/>
      <w:r w:rsidR="00C30E73">
        <w:rPr>
          <w:rFonts w:cs="Arial"/>
        </w:rPr>
        <w:t xml:space="preserve"> sunt </w:t>
      </w:r>
      <w:proofErr w:type="spellStart"/>
      <w:r w:rsidR="00C30E73">
        <w:rPr>
          <w:rFonts w:cs="Arial"/>
        </w:rPr>
        <w:t>reprez</w:t>
      </w:r>
      <w:r w:rsidRPr="00964FF6">
        <w:rPr>
          <w:rFonts w:cs="Arial"/>
        </w:rPr>
        <w:t>entative</w:t>
      </w:r>
      <w:proofErr w:type="spellEnd"/>
      <w:r w:rsidRPr="00964FF6">
        <w:rPr>
          <w:rFonts w:cs="Arial"/>
        </w:rPr>
        <w:t xml:space="preserve"> </w:t>
      </w:r>
      <w:proofErr w:type="spellStart"/>
      <w:r w:rsidRPr="00964FF6">
        <w:rPr>
          <w:rFonts w:cs="Arial"/>
        </w:rPr>
        <w:t>pentru</w:t>
      </w:r>
      <w:proofErr w:type="spellEnd"/>
      <w:r w:rsidRPr="00964FF6">
        <w:rPr>
          <w:rFonts w:cs="Arial"/>
        </w:rPr>
        <w:t xml:space="preserve"> </w:t>
      </w:r>
      <w:proofErr w:type="spellStart"/>
      <w:r w:rsidRPr="00964FF6">
        <w:rPr>
          <w:rFonts w:cs="Arial"/>
        </w:rPr>
        <w:t>fluxurile</w:t>
      </w:r>
      <w:proofErr w:type="spellEnd"/>
      <w:r w:rsidRPr="00964FF6">
        <w:rPr>
          <w:rFonts w:cs="Arial"/>
        </w:rPr>
        <w:t xml:space="preserve"> </w:t>
      </w:r>
      <w:proofErr w:type="spellStart"/>
      <w:r w:rsidRPr="00964FF6">
        <w:rPr>
          <w:rFonts w:cs="Arial"/>
        </w:rPr>
        <w:t>aferente</w:t>
      </w:r>
      <w:proofErr w:type="spellEnd"/>
      <w:r w:rsidRPr="00964FF6">
        <w:rPr>
          <w:rFonts w:cs="Arial"/>
        </w:rPr>
        <w:t xml:space="preserve"> </w:t>
      </w:r>
      <w:proofErr w:type="spellStart"/>
      <w:r w:rsidRPr="00964FF6">
        <w:rPr>
          <w:rFonts w:cs="Arial"/>
        </w:rPr>
        <w:t>anului</w:t>
      </w:r>
      <w:proofErr w:type="spellEnd"/>
      <w:r w:rsidRPr="00964FF6">
        <w:rPr>
          <w:rFonts w:cs="Arial"/>
        </w:rPr>
        <w:t xml:space="preserve"> 2015. </w:t>
      </w:r>
      <w:proofErr w:type="spellStart"/>
      <w:r w:rsidRPr="00964FF6">
        <w:rPr>
          <w:rFonts w:cs="Arial"/>
        </w:rPr>
        <w:t>Rezultatele</w:t>
      </w:r>
      <w:proofErr w:type="spellEnd"/>
      <w:r w:rsidRPr="00964FF6">
        <w:rPr>
          <w:rFonts w:cs="Arial"/>
        </w:rPr>
        <w:t xml:space="preserve"> sunt </w:t>
      </w:r>
      <w:proofErr w:type="spellStart"/>
      <w:r w:rsidRPr="00964FF6">
        <w:rPr>
          <w:rFonts w:cs="Arial"/>
        </w:rPr>
        <w:t>ajustate</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cadrul</w:t>
      </w:r>
      <w:proofErr w:type="spellEnd"/>
      <w:r w:rsidRPr="00964FF6">
        <w:rPr>
          <w:rFonts w:cs="Arial"/>
        </w:rPr>
        <w:t xml:space="preserve"> </w:t>
      </w:r>
      <w:proofErr w:type="spellStart"/>
      <w:r w:rsidRPr="00964FF6">
        <w:rPr>
          <w:rFonts w:cs="Arial"/>
        </w:rPr>
        <w:t>modelului</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funcţie</w:t>
      </w:r>
      <w:proofErr w:type="spellEnd"/>
      <w:r w:rsidRPr="00964FF6">
        <w:rPr>
          <w:rFonts w:cs="Arial"/>
        </w:rPr>
        <w:t xml:space="preserve"> de </w:t>
      </w:r>
      <w:proofErr w:type="spellStart"/>
      <w:r w:rsidRPr="00964FF6">
        <w:rPr>
          <w:rFonts w:cs="Arial"/>
        </w:rPr>
        <w:t>anul</w:t>
      </w:r>
      <w:proofErr w:type="spellEnd"/>
      <w:r w:rsidRPr="00964FF6">
        <w:rPr>
          <w:rFonts w:cs="Arial"/>
        </w:rPr>
        <w:t xml:space="preserve"> </w:t>
      </w:r>
      <w:proofErr w:type="spellStart"/>
      <w:r w:rsidRPr="00964FF6">
        <w:rPr>
          <w:rFonts w:cs="Arial"/>
        </w:rPr>
        <w:t>evaluării</w:t>
      </w:r>
      <w:proofErr w:type="spellEnd"/>
      <w:r w:rsidR="006059BA">
        <w:rPr>
          <w:rFonts w:cs="Arial"/>
        </w:rPr>
        <w:t xml:space="preserve"> (a se </w:t>
      </w:r>
      <w:proofErr w:type="spellStart"/>
      <w:r w:rsidR="006059BA">
        <w:rPr>
          <w:rFonts w:cs="Arial"/>
        </w:rPr>
        <w:t>vedea</w:t>
      </w:r>
      <w:proofErr w:type="spellEnd"/>
      <w:r w:rsidR="006059BA">
        <w:rPr>
          <w:rFonts w:cs="Arial"/>
        </w:rPr>
        <w:t xml:space="preserve"> </w:t>
      </w:r>
      <w:proofErr w:type="spellStart"/>
      <w:r w:rsidR="006059BA">
        <w:rPr>
          <w:rFonts w:cs="Arial"/>
        </w:rPr>
        <w:t>pagina</w:t>
      </w:r>
      <w:proofErr w:type="spellEnd"/>
      <w:r w:rsidR="006059BA">
        <w:rPr>
          <w:rFonts w:cs="Arial"/>
        </w:rPr>
        <w:t xml:space="preserve"> cu </w:t>
      </w:r>
      <w:proofErr w:type="spellStart"/>
      <w:r w:rsidR="006059BA" w:rsidRPr="00F8275E">
        <w:rPr>
          <w:rFonts w:cs="Arial"/>
          <w:color w:val="FF0000"/>
        </w:rPr>
        <w:t>Valorile</w:t>
      </w:r>
      <w:proofErr w:type="spellEnd"/>
      <w:r w:rsidR="006059BA" w:rsidRPr="00F8275E">
        <w:rPr>
          <w:rFonts w:cs="Arial"/>
          <w:color w:val="FF0000"/>
        </w:rPr>
        <w:t xml:space="preserve"> </w:t>
      </w:r>
      <w:proofErr w:type="spellStart"/>
      <w:r w:rsidR="006059BA" w:rsidRPr="00F8275E">
        <w:rPr>
          <w:rFonts w:cs="Arial"/>
          <w:color w:val="FF0000"/>
        </w:rPr>
        <w:t>Parametrilor</w:t>
      </w:r>
      <w:proofErr w:type="spellEnd"/>
      <w:r w:rsidR="006059BA">
        <w:rPr>
          <w:rFonts w:cs="Arial"/>
        </w:rPr>
        <w:t>)</w:t>
      </w:r>
      <w:r w:rsidRPr="00964FF6">
        <w:rPr>
          <w:rFonts w:cs="Arial"/>
        </w:rPr>
        <w:t>.</w:t>
      </w:r>
    </w:p>
    <w:p w14:paraId="2D523302" w14:textId="77777777" w:rsidR="00CF6334" w:rsidRPr="00C30E73" w:rsidRDefault="00C30E73" w:rsidP="00C30E73">
      <w:pPr>
        <w:rPr>
          <w:rFonts w:cs="Arial"/>
        </w:rPr>
      </w:pPr>
      <w:r w:rsidRPr="00C30E73">
        <w:rPr>
          <w:noProof/>
          <w:lang w:val="ro-RO" w:eastAsia="ro-RO"/>
        </w:rPr>
        <w:drawing>
          <wp:inline distT="0" distB="0" distL="0" distR="0" wp14:anchorId="749DA0F3" wp14:editId="5E347905">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1" w:name="_Toc452994227"/>
      <w:r w:rsidR="00CF6334">
        <w:rPr>
          <w:lang w:val="en-US"/>
        </w:rPr>
        <w:br w:type="page"/>
      </w:r>
    </w:p>
    <w:p w14:paraId="457B8D32" w14:textId="77777777" w:rsidR="001E25D3" w:rsidRDefault="001E25D3" w:rsidP="001E25D3">
      <w:pPr>
        <w:pStyle w:val="JAGLevel2"/>
        <w:numPr>
          <w:ilvl w:val="0"/>
          <w:numId w:val="0"/>
        </w:numPr>
        <w:ind w:left="432"/>
        <w:rPr>
          <w:lang w:val="en-US"/>
        </w:rPr>
      </w:pPr>
    </w:p>
    <w:p w14:paraId="2FE49D38" w14:textId="77777777" w:rsidR="001E25D3" w:rsidRPr="00660D52" w:rsidRDefault="00660D52" w:rsidP="00E858C9">
      <w:pPr>
        <w:pStyle w:val="JAGLevel2"/>
        <w:ind w:left="432"/>
      </w:pPr>
      <w:bookmarkStart w:id="5302" w:name="_Toc131407582"/>
      <w:r w:rsidRPr="00660D52">
        <w:rPr>
          <w:lang w:val="en-US"/>
        </w:rPr>
        <w:t>Pasul</w:t>
      </w:r>
      <w:r w:rsidR="00E858C9" w:rsidRPr="00660D52">
        <w:rPr>
          <w:lang w:val="en-US"/>
        </w:rPr>
        <w:t xml:space="preserve"> 4: </w:t>
      </w:r>
      <w:proofErr w:type="spellStart"/>
      <w:r w:rsidRPr="00660D52">
        <w:rPr>
          <w:lang w:val="en-US"/>
        </w:rPr>
        <w:t>Introducerea</w:t>
      </w:r>
      <w:proofErr w:type="spellEnd"/>
      <w:r w:rsidRPr="00660D52">
        <w:rPr>
          <w:lang w:val="en-US"/>
        </w:rPr>
        <w:t xml:space="preserve"> </w:t>
      </w:r>
      <w:proofErr w:type="spellStart"/>
      <w:r w:rsidRPr="00660D52">
        <w:rPr>
          <w:lang w:val="en-US"/>
        </w:rPr>
        <w:t>da</w:t>
      </w:r>
      <w:r>
        <w:rPr>
          <w:lang w:val="en-US"/>
        </w:rPr>
        <w:t>telor</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kilometrii</w:t>
      </w:r>
      <w:proofErr w:type="spellEnd"/>
      <w:r>
        <w:rPr>
          <w:lang w:val="en-US"/>
        </w:rPr>
        <w:t xml:space="preserve"> </w:t>
      </w:r>
      <w:proofErr w:type="spellStart"/>
      <w:r>
        <w:rPr>
          <w:lang w:val="en-US"/>
        </w:rPr>
        <w:t>parcurș</w:t>
      </w:r>
      <w:r w:rsidRPr="00660D52">
        <w:rPr>
          <w:lang w:val="en-US"/>
        </w:rPr>
        <w:t>i</w:t>
      </w:r>
      <w:proofErr w:type="spellEnd"/>
      <w:r w:rsidRPr="00660D52">
        <w:rPr>
          <w:lang w:val="en-US"/>
        </w:rPr>
        <w:t xml:space="preserve"> de </w:t>
      </w:r>
      <w:proofErr w:type="spellStart"/>
      <w:r w:rsidRPr="00660D52">
        <w:rPr>
          <w:lang w:val="en-US"/>
        </w:rPr>
        <w:t>vehicule</w:t>
      </w:r>
      <w:bookmarkEnd w:id="5302"/>
      <w:proofErr w:type="spellEnd"/>
      <w:r w:rsidRPr="00660D52">
        <w:rPr>
          <w:lang w:val="en-US"/>
        </w:rPr>
        <w:t xml:space="preserve"> </w:t>
      </w:r>
      <w:bookmarkEnd w:id="5301"/>
    </w:p>
    <w:p w14:paraId="70702FF4" w14:textId="77777777" w:rsidR="00660D52" w:rsidRDefault="00660D52" w:rsidP="00660D52">
      <w:pPr>
        <w:pStyle w:val="JAGLevel2"/>
        <w:numPr>
          <w:ilvl w:val="0"/>
          <w:numId w:val="0"/>
        </w:numPr>
        <w:ind w:left="432"/>
      </w:pPr>
    </w:p>
    <w:p w14:paraId="1AEC8FD7" w14:textId="77777777" w:rsidR="00964FF6" w:rsidRDefault="00494C62" w:rsidP="00E858C9">
      <w:proofErr w:type="spellStart"/>
      <w:r>
        <w:t>Datele</w:t>
      </w:r>
      <w:proofErr w:type="spellEnd"/>
      <w:r>
        <w:t xml:space="preserve"> </w:t>
      </w:r>
      <w:proofErr w:type="spellStart"/>
      <w:r>
        <w:t>privind</w:t>
      </w:r>
      <w:proofErr w:type="spellEnd"/>
      <w:r w:rsidR="00964FF6" w:rsidRPr="00964FF6">
        <w:t xml:space="preserve"> </w:t>
      </w:r>
      <w:proofErr w:type="spellStart"/>
      <w:r w:rsidR="00964FF6" w:rsidRPr="00964FF6">
        <w:t>ki</w:t>
      </w:r>
      <w:r>
        <w:t>lometrii</w:t>
      </w:r>
      <w:proofErr w:type="spellEnd"/>
      <w:r>
        <w:t xml:space="preserve"> </w:t>
      </w:r>
      <w:proofErr w:type="spellStart"/>
      <w:r>
        <w:t>parcurşi</w:t>
      </w:r>
      <w:proofErr w:type="spellEnd"/>
      <w:r>
        <w:t xml:space="preserve"> de </w:t>
      </w:r>
      <w:proofErr w:type="spellStart"/>
      <w:r>
        <w:t>vehicule</w:t>
      </w:r>
      <w:proofErr w:type="spellEnd"/>
      <w:r w:rsidR="00964FF6" w:rsidRPr="00964FF6">
        <w:t xml:space="preserve"> </w:t>
      </w:r>
      <w:proofErr w:type="spellStart"/>
      <w:r w:rsidR="00964FF6" w:rsidRPr="00964FF6">
        <w:t>trebui</w:t>
      </w:r>
      <w:r>
        <w:t>e</w:t>
      </w:r>
      <w:proofErr w:type="spellEnd"/>
      <w:r w:rsidR="00964FF6" w:rsidRPr="00964FF6">
        <w:t xml:space="preserve"> </w:t>
      </w:r>
      <w:proofErr w:type="spellStart"/>
      <w:r w:rsidR="00964FF6" w:rsidRPr="00964FF6">
        <w:t>apoi</w:t>
      </w:r>
      <w:proofErr w:type="spellEnd"/>
      <w:r w:rsidR="00964FF6" w:rsidRPr="00964FF6">
        <w:t xml:space="preserve"> </w:t>
      </w:r>
      <w:proofErr w:type="spellStart"/>
      <w:r w:rsidR="00964FF6" w:rsidRPr="00964FF6">
        <w:t>introduse</w:t>
      </w:r>
      <w:proofErr w:type="spellEnd"/>
      <w:r w:rsidR="00964FF6" w:rsidRPr="00964FF6">
        <w:t xml:space="preserve"> </w:t>
      </w:r>
      <w:proofErr w:type="spellStart"/>
      <w:r w:rsidR="006E0C45">
        <w:t>separat</w:t>
      </w:r>
      <w:proofErr w:type="spellEnd"/>
      <w:r>
        <w:t xml:space="preserve"> </w:t>
      </w:r>
      <w:proofErr w:type="spellStart"/>
      <w:r w:rsidR="00964FF6" w:rsidRPr="00964FF6">
        <w:t>pentru</w:t>
      </w:r>
      <w:proofErr w:type="spellEnd"/>
      <w:r w:rsidR="00964FF6" w:rsidRPr="00964FF6">
        <w:t xml:space="preserve"> </w:t>
      </w:r>
      <w:proofErr w:type="spellStart"/>
      <w:r w:rsidR="00964FF6" w:rsidRPr="00964FF6">
        <w:t>fiecare</w:t>
      </w:r>
      <w:proofErr w:type="spellEnd"/>
      <w:r w:rsidR="00964FF6" w:rsidRPr="00964FF6">
        <w:t xml:space="preserve"> </w:t>
      </w:r>
      <w:proofErr w:type="spellStart"/>
      <w:r w:rsidR="00964FF6" w:rsidRPr="00964FF6">
        <w:t>clasă</w:t>
      </w:r>
      <w:proofErr w:type="spellEnd"/>
      <w:r w:rsidR="00964FF6" w:rsidRPr="00964FF6">
        <w:t xml:space="preserve"> de </w:t>
      </w:r>
      <w:proofErr w:type="spellStart"/>
      <w:r w:rsidR="00964FF6" w:rsidRPr="00964FF6">
        <w:t>vehicule</w:t>
      </w:r>
      <w:proofErr w:type="spellEnd"/>
      <w:r w:rsidR="00964FF6" w:rsidRPr="00964FF6">
        <w:t xml:space="preserve"> </w:t>
      </w:r>
      <w:proofErr w:type="spellStart"/>
      <w:r w:rsidR="00964FF6" w:rsidRPr="00964FF6">
        <w:t>utilizată</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exemplul</w:t>
      </w:r>
      <w:proofErr w:type="spellEnd"/>
      <w:r w:rsidR="00964FF6" w:rsidRPr="00964FF6">
        <w:t xml:space="preserve"> de </w:t>
      </w:r>
      <w:proofErr w:type="spellStart"/>
      <w:r w:rsidR="00964FF6" w:rsidRPr="00964FF6">
        <w:t>mai</w:t>
      </w:r>
      <w:proofErr w:type="spellEnd"/>
      <w:r w:rsidR="00964FF6" w:rsidRPr="00964FF6">
        <w:t xml:space="preserve"> </w:t>
      </w:r>
      <w:proofErr w:type="spellStart"/>
      <w:r w:rsidR="00964FF6" w:rsidRPr="00964FF6">
        <w:t>jos</w:t>
      </w:r>
      <w:proofErr w:type="spellEnd"/>
      <w:r w:rsidR="00964FF6" w:rsidRPr="00964FF6">
        <w:t xml:space="preserve">, </w:t>
      </w:r>
      <w:proofErr w:type="spellStart"/>
      <w:r w:rsidR="00964FF6" w:rsidRPr="00964FF6">
        <w:t>utilizatoru</w:t>
      </w:r>
      <w:r>
        <w:t>l</w:t>
      </w:r>
      <w:proofErr w:type="spellEnd"/>
      <w:r>
        <w:t xml:space="preserve"> a </w:t>
      </w:r>
      <w:proofErr w:type="spellStart"/>
      <w:r>
        <w:t>definit</w:t>
      </w:r>
      <w:proofErr w:type="spellEnd"/>
      <w:r>
        <w:t xml:space="preserve"> </w:t>
      </w:r>
      <w:proofErr w:type="spellStart"/>
      <w:r>
        <w:t>c</w:t>
      </w:r>
      <w:r>
        <w:rPr>
          <w:rFonts w:cs="Arial"/>
        </w:rPr>
        <w:t>ă</w:t>
      </w:r>
      <w:proofErr w:type="spellEnd"/>
      <w:r w:rsidR="00660D52">
        <w:t xml:space="preserve"> </w:t>
      </w:r>
      <w:proofErr w:type="spellStart"/>
      <w:r w:rsidR="00660D52">
        <w:t>în</w:t>
      </w:r>
      <w:proofErr w:type="spellEnd"/>
      <w:r w:rsidR="00660D52">
        <w:t xml:space="preserve"> area de </w:t>
      </w:r>
      <w:proofErr w:type="spellStart"/>
      <w:r w:rsidR="006E0C45">
        <w:t>studiu</w:t>
      </w:r>
      <w:proofErr w:type="spellEnd"/>
      <w:r>
        <w:t>,</w:t>
      </w:r>
      <w:r w:rsidR="00964FF6" w:rsidRPr="00964FF6">
        <w:t xml:space="preserve"> </w:t>
      </w:r>
      <w:proofErr w:type="spellStart"/>
      <w:r w:rsidR="00964FF6" w:rsidRPr="00964FF6">
        <w:t>pentru</w:t>
      </w:r>
      <w:proofErr w:type="spellEnd"/>
      <w:r w:rsidR="00964FF6" w:rsidRPr="00964FF6">
        <w:t xml:space="preserve"> </w:t>
      </w:r>
      <w:proofErr w:type="spellStart"/>
      <w:r w:rsidR="00964FF6" w:rsidRPr="00964FF6">
        <w:t>perioada</w:t>
      </w:r>
      <w:proofErr w:type="spellEnd"/>
      <w:r w:rsidR="00964FF6" w:rsidRPr="00964FF6">
        <w:t xml:space="preserve"> de </w:t>
      </w:r>
      <w:proofErr w:type="spellStart"/>
      <w:r w:rsidR="00964FF6" w:rsidRPr="00964FF6">
        <w:t>timp</w:t>
      </w:r>
      <w:proofErr w:type="spellEnd"/>
      <w:r w:rsidR="006E0C45">
        <w:t xml:space="preserve"> </w:t>
      </w:r>
      <w:proofErr w:type="spellStart"/>
      <w:r w:rsidR="006E0C45">
        <w:t>vizată</w:t>
      </w:r>
      <w:proofErr w:type="spellEnd"/>
      <w:r w:rsidR="006E0C45">
        <w:t xml:space="preserve">, s-au </w:t>
      </w:r>
      <w:proofErr w:type="spellStart"/>
      <w:r w:rsidR="006E0C45">
        <w:t>înregistrat</w:t>
      </w:r>
      <w:proofErr w:type="spellEnd"/>
      <w:r w:rsidR="006E0C45">
        <w:t xml:space="preserve"> 1.000.</w:t>
      </w:r>
      <w:r w:rsidR="00964FF6" w:rsidRPr="00964FF6">
        <w:t xml:space="preserve">000 </w:t>
      </w:r>
      <w:r w:rsidR="006E0C45">
        <w:t xml:space="preserve">km </w:t>
      </w:r>
      <w:proofErr w:type="spellStart"/>
      <w:r w:rsidR="006E0C45">
        <w:t>parcurşi</w:t>
      </w:r>
      <w:proofErr w:type="spellEnd"/>
      <w:r w:rsidR="006E0C45">
        <w:t xml:space="preserve"> de </w:t>
      </w:r>
      <w:proofErr w:type="spellStart"/>
      <w:r w:rsidR="006E0C45">
        <w:t>autoturisme</w:t>
      </w:r>
      <w:proofErr w:type="spellEnd"/>
      <w:r w:rsidR="006E0C45">
        <w:t>, 200.</w:t>
      </w:r>
      <w:r w:rsidR="00964FF6" w:rsidRPr="00964FF6">
        <w:t xml:space="preserve">000 km </w:t>
      </w:r>
      <w:proofErr w:type="spellStart"/>
      <w:r w:rsidR="00964FF6" w:rsidRPr="00964FF6">
        <w:t>parcurşi</w:t>
      </w:r>
      <w:proofErr w:type="spellEnd"/>
      <w:r w:rsidR="00964FF6" w:rsidRPr="00964FF6">
        <w:t xml:space="preserve"> de LGV </w:t>
      </w:r>
      <w:proofErr w:type="spellStart"/>
      <w:r w:rsidR="00964FF6" w:rsidRPr="00964FF6">
        <w:t>şi</w:t>
      </w:r>
      <w:proofErr w:type="spellEnd"/>
      <w:r w:rsidR="00964FF6" w:rsidRPr="00964FF6">
        <w:t xml:space="preserve"> </w:t>
      </w:r>
      <w:proofErr w:type="spellStart"/>
      <w:r w:rsidR="00964FF6" w:rsidRPr="00964FF6">
        <w:t>aşa</w:t>
      </w:r>
      <w:proofErr w:type="spellEnd"/>
      <w:r w:rsidR="00964FF6" w:rsidRPr="00964FF6">
        <w:t xml:space="preserve"> </w:t>
      </w:r>
      <w:proofErr w:type="spellStart"/>
      <w:r w:rsidR="00964FF6" w:rsidRPr="00964FF6">
        <w:t>mai</w:t>
      </w:r>
      <w:proofErr w:type="spellEnd"/>
      <w:r w:rsidR="00964FF6" w:rsidRPr="00964FF6">
        <w:t xml:space="preserve"> </w:t>
      </w:r>
      <w:proofErr w:type="spellStart"/>
      <w:r w:rsidR="00964FF6" w:rsidRPr="00964FF6">
        <w:t>departe</w:t>
      </w:r>
      <w:proofErr w:type="spellEnd"/>
      <w:r w:rsidR="00964FF6" w:rsidRPr="00964FF6">
        <w:t>.</w:t>
      </w:r>
    </w:p>
    <w:p w14:paraId="0056E9AD" w14:textId="77777777" w:rsidR="00964FF6" w:rsidRDefault="00964FF6" w:rsidP="00E858C9"/>
    <w:p w14:paraId="214F38AA" w14:textId="77777777" w:rsidR="001E25D3" w:rsidRDefault="00C90953" w:rsidP="00E858C9">
      <w:r w:rsidRPr="00C90953">
        <w:rPr>
          <w:noProof/>
          <w:lang w:val="ro-RO" w:eastAsia="ro-RO"/>
        </w:rPr>
        <w:drawing>
          <wp:inline distT="0" distB="0" distL="0" distR="0" wp14:anchorId="1E13A0A4" wp14:editId="720675AA">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14:paraId="773D88AE" w14:textId="77777777" w:rsidR="00E858C9" w:rsidRDefault="00E858C9" w:rsidP="00E858C9"/>
    <w:p w14:paraId="0EB168E9" w14:textId="77777777" w:rsidR="001E25D3" w:rsidRDefault="001E25D3" w:rsidP="00E858C9"/>
    <w:p w14:paraId="4712631F" w14:textId="77777777" w:rsidR="00E858C9" w:rsidRDefault="0003615D" w:rsidP="001E25D3">
      <w:pPr>
        <w:pStyle w:val="JAGLevel2"/>
        <w:ind w:left="432"/>
        <w:rPr>
          <w:lang w:val="en-US"/>
        </w:rPr>
      </w:pPr>
      <w:bookmarkStart w:id="5303" w:name="_Toc452994228"/>
      <w:bookmarkStart w:id="5304" w:name="_Toc131407583"/>
      <w:r>
        <w:rPr>
          <w:lang w:val="en-US"/>
        </w:rPr>
        <w:t>Pasul</w:t>
      </w:r>
      <w:r w:rsidR="00E858C9" w:rsidRPr="001E25D3">
        <w:rPr>
          <w:lang w:val="en-US"/>
        </w:rPr>
        <w:t xml:space="preserve"> 5: </w:t>
      </w:r>
      <w:proofErr w:type="spellStart"/>
      <w:r w:rsidR="00E858C9" w:rsidRPr="001E25D3">
        <w:rPr>
          <w:lang w:val="en-US"/>
        </w:rPr>
        <w:t>Defin</w:t>
      </w:r>
      <w:bookmarkEnd w:id="5303"/>
      <w:r w:rsidR="00494C62">
        <w:rPr>
          <w:lang w:val="en-US"/>
        </w:rPr>
        <w:t>irea</w:t>
      </w:r>
      <w:proofErr w:type="spellEnd"/>
      <w:r w:rsidR="00494C62">
        <w:rPr>
          <w:lang w:val="en-US"/>
        </w:rPr>
        <w:t xml:space="preserve"> </w:t>
      </w:r>
      <w:proofErr w:type="spellStart"/>
      <w:r w:rsidR="00494C62">
        <w:rPr>
          <w:lang w:val="en-US"/>
        </w:rPr>
        <w:t>categoriilor</w:t>
      </w:r>
      <w:proofErr w:type="spellEnd"/>
      <w:r w:rsidR="00494C62">
        <w:rPr>
          <w:lang w:val="en-US"/>
        </w:rPr>
        <w:t xml:space="preserve"> de </w:t>
      </w:r>
      <w:proofErr w:type="spellStart"/>
      <w:r w:rsidR="00494C62">
        <w:rPr>
          <w:lang w:val="en-US"/>
        </w:rPr>
        <w:t>viteze</w:t>
      </w:r>
      <w:proofErr w:type="spellEnd"/>
      <w:r w:rsidR="00494C62">
        <w:rPr>
          <w:lang w:val="en-US"/>
        </w:rPr>
        <w:t xml:space="preserve"> </w:t>
      </w:r>
      <w:proofErr w:type="spellStart"/>
      <w:r w:rsidR="00494C62">
        <w:rPr>
          <w:lang w:val="en-US"/>
        </w:rPr>
        <w:t>medii</w:t>
      </w:r>
      <w:bookmarkEnd w:id="5304"/>
      <w:proofErr w:type="spellEnd"/>
    </w:p>
    <w:p w14:paraId="27718A1C" w14:textId="77777777" w:rsidR="00964FF6" w:rsidRDefault="00964FF6" w:rsidP="00E858C9"/>
    <w:p w14:paraId="49CC1296" w14:textId="77777777" w:rsidR="00964FF6" w:rsidRDefault="00D467E0" w:rsidP="00E858C9">
      <w:proofErr w:type="spellStart"/>
      <w:r>
        <w:t>Apoi</w:t>
      </w:r>
      <w:proofErr w:type="spellEnd"/>
      <w:r>
        <w:t xml:space="preserve">, </w:t>
      </w:r>
      <w:proofErr w:type="spellStart"/>
      <w:r>
        <w:t>categoriile</w:t>
      </w:r>
      <w:proofErr w:type="spellEnd"/>
      <w:r>
        <w:t xml:space="preserve"> de </w:t>
      </w:r>
      <w:proofErr w:type="spellStart"/>
      <w:r>
        <w:t>viteze</w:t>
      </w:r>
      <w:proofErr w:type="spellEnd"/>
      <w:r>
        <w:t xml:space="preserve"> </w:t>
      </w:r>
      <w:proofErr w:type="spellStart"/>
      <w:r>
        <w:t>medii</w:t>
      </w:r>
      <w:proofErr w:type="spellEnd"/>
      <w:r w:rsidR="00964FF6" w:rsidRPr="00964FF6">
        <w:t xml:space="preserve"> </w:t>
      </w:r>
      <w:r w:rsidR="00B07444">
        <w:t xml:space="preserve">sunt definite </w:t>
      </w:r>
      <w:proofErr w:type="spellStart"/>
      <w:r w:rsidR="00B07444">
        <w:rPr>
          <w:rFonts w:cs="Arial"/>
        </w:rPr>
        <w:t>î</w:t>
      </w:r>
      <w:r w:rsidR="00B07444">
        <w:t>n</w:t>
      </w:r>
      <w:proofErr w:type="spellEnd"/>
      <w:r w:rsidR="00B07444">
        <w:t xml:space="preserve"> </w:t>
      </w:r>
      <w:proofErr w:type="spellStart"/>
      <w:r w:rsidR="00B07444">
        <w:t>func</w:t>
      </w:r>
      <w:r w:rsidR="00B07444">
        <w:rPr>
          <w:rFonts w:cs="Arial"/>
        </w:rPr>
        <w:t>ț</w:t>
      </w:r>
      <w:r w:rsidR="00B07444">
        <w:t>ie</w:t>
      </w:r>
      <w:proofErr w:type="spellEnd"/>
      <w:r w:rsidR="00B07444">
        <w:t xml:space="preserve"> de o </w:t>
      </w:r>
      <w:proofErr w:type="spellStart"/>
      <w:r w:rsidR="00B07444">
        <w:t>serie</w:t>
      </w:r>
      <w:proofErr w:type="spellEnd"/>
      <w:r w:rsidR="00B07444">
        <w:t xml:space="preserve"> de </w:t>
      </w:r>
      <w:proofErr w:type="spellStart"/>
      <w:r w:rsidR="00964FF6" w:rsidRPr="00964FF6">
        <w:t>condiţii</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c</w:t>
      </w:r>
      <w:r w:rsidR="00B07444">
        <w:t>azul</w:t>
      </w:r>
      <w:proofErr w:type="spellEnd"/>
      <w:r w:rsidR="00B07444">
        <w:t xml:space="preserve"> de </w:t>
      </w:r>
      <w:proofErr w:type="spellStart"/>
      <w:r w:rsidR="00B07444">
        <w:t>mai</w:t>
      </w:r>
      <w:proofErr w:type="spellEnd"/>
      <w:r w:rsidR="00B07444">
        <w:t xml:space="preserve"> </w:t>
      </w:r>
      <w:proofErr w:type="spellStart"/>
      <w:r w:rsidR="00B07444">
        <w:t>jos</w:t>
      </w:r>
      <w:proofErr w:type="spellEnd"/>
      <w:r w:rsidR="00B07444">
        <w:t xml:space="preserve">, </w:t>
      </w:r>
      <w:proofErr w:type="spellStart"/>
      <w:r w:rsidR="00B07444">
        <w:t>patru</w:t>
      </w:r>
      <w:proofErr w:type="spellEnd"/>
      <w:r w:rsidR="00B07444">
        <w:t xml:space="preserve"> </w:t>
      </w:r>
      <w:proofErr w:type="spellStart"/>
      <w:r w:rsidR="00B07444">
        <w:t>categorii</w:t>
      </w:r>
      <w:proofErr w:type="spellEnd"/>
      <w:r w:rsidR="00B07444">
        <w:t xml:space="preserve"> de </w:t>
      </w:r>
      <w:proofErr w:type="spellStart"/>
      <w:r w:rsidR="00B07444">
        <w:t>viteze</w:t>
      </w:r>
      <w:proofErr w:type="spellEnd"/>
      <w:r w:rsidR="00B07444">
        <w:t xml:space="preserve"> </w:t>
      </w:r>
      <w:proofErr w:type="spellStart"/>
      <w:r w:rsidR="00B07444">
        <w:t>medii</w:t>
      </w:r>
      <w:proofErr w:type="spellEnd"/>
      <w:r w:rsidR="00B07444">
        <w:t xml:space="preserve"> sunt definite </w:t>
      </w:r>
      <w:proofErr w:type="spellStart"/>
      <w:r w:rsidR="00B07444">
        <w:t>şi</w:t>
      </w:r>
      <w:proofErr w:type="spellEnd"/>
      <w:r w:rsidR="00B07444">
        <w:t xml:space="preserve"> </w:t>
      </w:r>
      <w:proofErr w:type="spellStart"/>
      <w:r w:rsidR="00B07444">
        <w:t>descrise</w:t>
      </w:r>
      <w:proofErr w:type="spellEnd"/>
      <w:r w:rsidR="00964FF6" w:rsidRPr="00964FF6">
        <w:t xml:space="preserve"> </w:t>
      </w:r>
      <w:proofErr w:type="spellStart"/>
      <w:r w:rsidR="00964FF6" w:rsidRPr="00964FF6">
        <w:t>î</w:t>
      </w:r>
      <w:r w:rsidR="007D7676">
        <w:t>n</w:t>
      </w:r>
      <w:proofErr w:type="spellEnd"/>
      <w:r w:rsidR="007D7676">
        <w:t xml:space="preserve"> </w:t>
      </w:r>
      <w:proofErr w:type="spellStart"/>
      <w:r w:rsidR="007D7676">
        <w:t>concordanţă</w:t>
      </w:r>
      <w:proofErr w:type="spellEnd"/>
      <w:r w:rsidR="007D7676">
        <w:t xml:space="preserve"> cu </w:t>
      </w:r>
      <w:proofErr w:type="spellStart"/>
      <w:r w:rsidR="007D7676">
        <w:t>diferite</w:t>
      </w:r>
      <w:proofErr w:type="spellEnd"/>
      <w:r w:rsidR="007D7676">
        <w:t xml:space="preserve"> </w:t>
      </w:r>
      <w:proofErr w:type="spellStart"/>
      <w:r w:rsidR="007D7676">
        <w:t>tipuri</w:t>
      </w:r>
      <w:proofErr w:type="spellEnd"/>
      <w:r w:rsidR="007D7676">
        <w:t xml:space="preserve"> de </w:t>
      </w:r>
      <w:proofErr w:type="spellStart"/>
      <w:r w:rsidR="007D7676">
        <w:t>drumuri</w:t>
      </w:r>
      <w:proofErr w:type="spellEnd"/>
      <w:r w:rsidR="00B07444">
        <w:t xml:space="preserve"> din </w:t>
      </w:r>
      <w:proofErr w:type="spellStart"/>
      <w:r w:rsidR="00B07444">
        <w:t>reţeaua</w:t>
      </w:r>
      <w:proofErr w:type="spellEnd"/>
      <w:r w:rsidR="00B07444">
        <w:t xml:space="preserve"> d</w:t>
      </w:r>
      <w:r w:rsidR="00964FF6" w:rsidRPr="00964FF6">
        <w:t>e</w:t>
      </w:r>
      <w:r w:rsidR="00B07444">
        <w:t xml:space="preserve"> </w:t>
      </w:r>
      <w:r w:rsidR="00964FF6" w:rsidRPr="00964FF6">
        <w:t xml:space="preserve">transport; </w:t>
      </w:r>
      <w:proofErr w:type="spellStart"/>
      <w:r w:rsidR="00182160">
        <w:t>acestea</w:t>
      </w:r>
      <w:proofErr w:type="spellEnd"/>
      <w:r w:rsidR="00182160">
        <w:t xml:space="preserve"> sunt </w:t>
      </w:r>
      <w:proofErr w:type="spellStart"/>
      <w:r w:rsidR="00182160">
        <w:t>predefinite</w:t>
      </w:r>
      <w:proofErr w:type="spellEnd"/>
      <w:r w:rsidR="00964FF6" w:rsidRPr="00964FF6">
        <w:t xml:space="preserve"> </w:t>
      </w:r>
      <w:proofErr w:type="spellStart"/>
      <w:r w:rsidR="00964FF6" w:rsidRPr="00964FF6">
        <w:t>în</w:t>
      </w:r>
      <w:proofErr w:type="spellEnd"/>
      <w:r w:rsidR="00964FF6" w:rsidRPr="00964FF6">
        <w:t xml:space="preserve"> Pasul 1. Se </w:t>
      </w:r>
      <w:proofErr w:type="spellStart"/>
      <w:r w:rsidR="00964FF6" w:rsidRPr="00964FF6">
        <w:t>va</w:t>
      </w:r>
      <w:proofErr w:type="spellEnd"/>
      <w:r w:rsidR="00964FF6" w:rsidRPr="00964FF6">
        <w:t xml:space="preserve"> </w:t>
      </w:r>
      <w:proofErr w:type="spellStart"/>
      <w:r w:rsidR="00964FF6" w:rsidRPr="00964FF6">
        <w:t>avea</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vedere</w:t>
      </w:r>
      <w:proofErr w:type="spellEnd"/>
      <w:r w:rsidR="00964FF6" w:rsidRPr="00964FF6">
        <w:t xml:space="preserve"> </w:t>
      </w:r>
      <w:proofErr w:type="spellStart"/>
      <w:r w:rsidR="00964FF6" w:rsidRPr="00964FF6">
        <w:t>că</w:t>
      </w:r>
      <w:proofErr w:type="spellEnd"/>
      <w:r w:rsidR="00964FF6" w:rsidRPr="00964FF6">
        <w:t xml:space="preserve"> </w:t>
      </w:r>
      <w:proofErr w:type="spellStart"/>
      <w:r w:rsidR="00964FF6" w:rsidRPr="00964FF6">
        <w:t>aceste</w:t>
      </w:r>
      <w:proofErr w:type="spellEnd"/>
      <w:r w:rsidR="00964FF6" w:rsidRPr="00964FF6">
        <w:t xml:space="preserve"> </w:t>
      </w:r>
      <w:proofErr w:type="spellStart"/>
      <w:r w:rsidR="00F8275E">
        <w:t>categorii</w:t>
      </w:r>
      <w:proofErr w:type="spellEnd"/>
      <w:r w:rsidR="00182160" w:rsidRPr="00182160">
        <w:t xml:space="preserve"> de </w:t>
      </w:r>
      <w:proofErr w:type="spellStart"/>
      <w:r w:rsidR="00182160" w:rsidRPr="00182160">
        <w:t>viteze</w:t>
      </w:r>
      <w:proofErr w:type="spellEnd"/>
      <w:r w:rsidR="00182160" w:rsidRPr="00182160">
        <w:t xml:space="preserve"> </w:t>
      </w:r>
      <w:proofErr w:type="spellStart"/>
      <w:r w:rsidR="00182160" w:rsidRPr="00182160">
        <w:t>medii</w:t>
      </w:r>
      <w:proofErr w:type="spellEnd"/>
      <w:r w:rsidR="00182160" w:rsidRPr="00182160">
        <w:t xml:space="preserve"> </w:t>
      </w:r>
      <w:r w:rsidR="00182160">
        <w:t>sunt</w:t>
      </w:r>
      <w:r w:rsidR="007D7676">
        <w:t xml:space="preserve"> </w:t>
      </w:r>
      <w:proofErr w:type="spellStart"/>
      <w:r w:rsidR="00182160">
        <w:t>aplicabile</w:t>
      </w:r>
      <w:proofErr w:type="spellEnd"/>
      <w:r w:rsidR="00964FF6" w:rsidRPr="00964FF6">
        <w:t xml:space="preserve"> </w:t>
      </w:r>
      <w:proofErr w:type="spellStart"/>
      <w:r w:rsidR="00964FF6" w:rsidRPr="00964FF6">
        <w:t>doar</w:t>
      </w:r>
      <w:proofErr w:type="spellEnd"/>
      <w:r w:rsidR="00964FF6" w:rsidRPr="00964FF6">
        <w:t xml:space="preserve"> </w:t>
      </w:r>
      <w:proofErr w:type="spellStart"/>
      <w:r w:rsidR="00964FF6" w:rsidRPr="00964FF6">
        <w:t>vehiculelor</w:t>
      </w:r>
      <w:proofErr w:type="spellEnd"/>
      <w:r w:rsidR="00964FF6" w:rsidRPr="00964FF6">
        <w:t xml:space="preserve"> </w:t>
      </w:r>
      <w:proofErr w:type="spellStart"/>
      <w:r w:rsidR="00964FF6" w:rsidRPr="00964FF6">
        <w:t>ce</w:t>
      </w:r>
      <w:proofErr w:type="spellEnd"/>
      <w:r w:rsidR="00964FF6" w:rsidRPr="00964FF6">
        <w:t xml:space="preserve"> </w:t>
      </w:r>
      <w:proofErr w:type="spellStart"/>
      <w:r w:rsidR="00964FF6" w:rsidRPr="00964FF6">
        <w:t>folosesc</w:t>
      </w:r>
      <w:proofErr w:type="spellEnd"/>
      <w:r w:rsidR="00964FF6" w:rsidRPr="00964FF6">
        <w:t xml:space="preserve"> </w:t>
      </w:r>
      <w:proofErr w:type="spellStart"/>
      <w:r w:rsidR="00964FF6" w:rsidRPr="00964FF6">
        <w:t>combustibili</w:t>
      </w:r>
      <w:proofErr w:type="spellEnd"/>
      <w:r w:rsidR="00964FF6" w:rsidRPr="00964FF6">
        <w:t xml:space="preserve"> </w:t>
      </w:r>
      <w:proofErr w:type="spellStart"/>
      <w:r w:rsidR="00964FF6" w:rsidRPr="00964FF6">
        <w:t>fosili</w:t>
      </w:r>
      <w:proofErr w:type="spellEnd"/>
      <w:r w:rsidR="00964FF6" w:rsidRPr="00964FF6">
        <w:t xml:space="preserve"> (</w:t>
      </w:r>
      <w:proofErr w:type="spellStart"/>
      <w:r w:rsidR="00964FF6" w:rsidRPr="00964FF6">
        <w:t>vehicule</w:t>
      </w:r>
      <w:proofErr w:type="spellEnd"/>
      <w:r w:rsidR="00964FF6" w:rsidRPr="00964FF6">
        <w:t xml:space="preserve"> pe </w:t>
      </w:r>
      <w:proofErr w:type="spellStart"/>
      <w:r w:rsidR="00964FF6" w:rsidRPr="00964FF6">
        <w:t>benzină</w:t>
      </w:r>
      <w:proofErr w:type="spellEnd"/>
      <w:r w:rsidR="00964FF6" w:rsidRPr="00964FF6">
        <w:t xml:space="preserve"> </w:t>
      </w:r>
      <w:proofErr w:type="spellStart"/>
      <w:r w:rsidR="00964FF6" w:rsidRPr="00964FF6">
        <w:t>şi</w:t>
      </w:r>
      <w:proofErr w:type="spellEnd"/>
      <w:r w:rsidR="00964FF6" w:rsidRPr="00964FF6">
        <w:t xml:space="preserve"> </w:t>
      </w:r>
      <w:proofErr w:type="spellStart"/>
      <w:r w:rsidR="00964FF6" w:rsidRPr="00964FF6">
        <w:t>motorină</w:t>
      </w:r>
      <w:proofErr w:type="spellEnd"/>
      <w:r w:rsidR="00964FF6" w:rsidRPr="00964FF6">
        <w:t xml:space="preserve">) </w:t>
      </w:r>
      <w:proofErr w:type="spellStart"/>
      <w:r w:rsidR="00964FF6" w:rsidRPr="00964FF6">
        <w:t>şi</w:t>
      </w:r>
      <w:proofErr w:type="spellEnd"/>
      <w:r w:rsidR="00964FF6" w:rsidRPr="00964FF6">
        <w:t xml:space="preserve"> nu </w:t>
      </w:r>
      <w:proofErr w:type="spellStart"/>
      <w:r w:rsidR="00964FF6" w:rsidRPr="00964FF6">
        <w:t>pentru</w:t>
      </w:r>
      <w:proofErr w:type="spellEnd"/>
      <w:r w:rsidR="00964FF6" w:rsidRPr="00964FF6">
        <w:t xml:space="preserve"> </w:t>
      </w:r>
      <w:proofErr w:type="spellStart"/>
      <w:r w:rsidR="00964FF6" w:rsidRPr="00964FF6">
        <w:t>categoriile</w:t>
      </w:r>
      <w:proofErr w:type="spellEnd"/>
      <w:r w:rsidR="00964FF6" w:rsidRPr="00964FF6">
        <w:t xml:space="preserve"> de </w:t>
      </w:r>
      <w:proofErr w:type="spellStart"/>
      <w:r w:rsidR="00964FF6" w:rsidRPr="00964FF6">
        <w:t>vehicule</w:t>
      </w:r>
      <w:proofErr w:type="spellEnd"/>
      <w:r w:rsidR="00964FF6" w:rsidRPr="00964FF6">
        <w:t xml:space="preserve"> </w:t>
      </w:r>
      <w:proofErr w:type="spellStart"/>
      <w:r w:rsidR="00964FF6" w:rsidRPr="00964FF6">
        <w:t>electrice</w:t>
      </w:r>
      <w:proofErr w:type="spellEnd"/>
      <w:r w:rsidR="00964FF6" w:rsidRPr="00964FF6">
        <w:t>.</w:t>
      </w:r>
      <w:r w:rsidR="007D7676">
        <w:t xml:space="preserve"> </w:t>
      </w:r>
      <w:proofErr w:type="spellStart"/>
      <w:r w:rsidR="00964FF6" w:rsidRPr="00964FF6">
        <w:t>T</w:t>
      </w:r>
      <w:r w:rsidR="00182160">
        <w:t>otuşi</w:t>
      </w:r>
      <w:proofErr w:type="spellEnd"/>
      <w:r w:rsidR="00182160">
        <w:t xml:space="preserve">, </w:t>
      </w:r>
      <w:proofErr w:type="spellStart"/>
      <w:r w:rsidR="00182160">
        <w:t>utilizatorul</w:t>
      </w:r>
      <w:proofErr w:type="spellEnd"/>
      <w:r w:rsidR="00182160">
        <w:t xml:space="preserve"> </w:t>
      </w:r>
      <w:proofErr w:type="spellStart"/>
      <w:r w:rsidR="00182160">
        <w:t>poate</w:t>
      </w:r>
      <w:proofErr w:type="spellEnd"/>
      <w:r w:rsidR="00182160">
        <w:t xml:space="preserve"> </w:t>
      </w:r>
      <w:proofErr w:type="spellStart"/>
      <w:r w:rsidR="00182160">
        <w:t>defini</w:t>
      </w:r>
      <w:proofErr w:type="spellEnd"/>
      <w:r w:rsidR="00182160">
        <w:t xml:space="preserve"> </w:t>
      </w:r>
      <w:proofErr w:type="spellStart"/>
      <w:r w:rsidR="00182160">
        <w:t>categoriile</w:t>
      </w:r>
      <w:proofErr w:type="spellEnd"/>
      <w:r w:rsidR="00182160">
        <w:t xml:space="preserve"> de </w:t>
      </w:r>
      <w:proofErr w:type="spellStart"/>
      <w:r w:rsidR="00182160">
        <w:t>viteze</w:t>
      </w:r>
      <w:proofErr w:type="spellEnd"/>
      <w:r w:rsidR="00182160">
        <w:t xml:space="preserve"> </w:t>
      </w:r>
      <w:proofErr w:type="spellStart"/>
      <w:r w:rsidR="00182160">
        <w:t>medii</w:t>
      </w:r>
      <w:proofErr w:type="spellEnd"/>
      <w:r w:rsidR="00964FF6" w:rsidRPr="00964FF6">
        <w:t xml:space="preserve"> </w:t>
      </w:r>
      <w:proofErr w:type="spellStart"/>
      <w:r w:rsidR="00964FF6" w:rsidRPr="00964FF6">
        <w:t>după</w:t>
      </w:r>
      <w:proofErr w:type="spellEnd"/>
      <w:r w:rsidR="00964FF6" w:rsidRPr="00964FF6">
        <w:t xml:space="preserve"> cum </w:t>
      </w:r>
      <w:proofErr w:type="spellStart"/>
      <w:r w:rsidR="00182160">
        <w:t>consider</w:t>
      </w:r>
      <w:r w:rsidR="00182160">
        <w:rPr>
          <w:rFonts w:cs="Arial"/>
        </w:rPr>
        <w:t>ă</w:t>
      </w:r>
      <w:proofErr w:type="spellEnd"/>
      <w:r w:rsidR="001A0C5A">
        <w:rPr>
          <w:rFonts w:cs="Arial"/>
        </w:rPr>
        <w:t xml:space="preserve"> </w:t>
      </w:r>
      <w:proofErr w:type="spellStart"/>
      <w:r w:rsidR="001A0C5A">
        <w:rPr>
          <w:rFonts w:cs="Arial"/>
        </w:rPr>
        <w:t>că</w:t>
      </w:r>
      <w:proofErr w:type="spellEnd"/>
      <w:r w:rsidR="001A0C5A">
        <w:rPr>
          <w:rFonts w:cs="Arial"/>
        </w:rPr>
        <w:t xml:space="preserve"> </w:t>
      </w:r>
      <w:proofErr w:type="spellStart"/>
      <w:r w:rsidR="001A0C5A">
        <w:rPr>
          <w:rFonts w:cs="Arial"/>
        </w:rPr>
        <w:t>este</w:t>
      </w:r>
      <w:proofErr w:type="spellEnd"/>
      <w:r w:rsidR="00182160">
        <w:t xml:space="preserve"> </w:t>
      </w:r>
      <w:proofErr w:type="spellStart"/>
      <w:r w:rsidR="00182160">
        <w:t>adecvat</w:t>
      </w:r>
      <w:proofErr w:type="spellEnd"/>
      <w:r w:rsidR="007D7676">
        <w:t>/</w:t>
      </w:r>
      <w:proofErr w:type="spellStart"/>
      <w:r w:rsidR="007D7676">
        <w:t>adaptat</w:t>
      </w:r>
      <w:proofErr w:type="spellEnd"/>
      <w:r w:rsidR="007D7676">
        <w:t xml:space="preserve"> </w:t>
      </w:r>
      <w:proofErr w:type="spellStart"/>
      <w:r w:rsidR="007D7676">
        <w:t>condi</w:t>
      </w:r>
      <w:r w:rsidR="007D7676">
        <w:rPr>
          <w:rFonts w:cs="Arial"/>
        </w:rPr>
        <w:t>ţ</w:t>
      </w:r>
      <w:r w:rsidR="007D7676">
        <w:t>iilor</w:t>
      </w:r>
      <w:proofErr w:type="spellEnd"/>
      <w:r w:rsidR="007D7676">
        <w:t xml:space="preserve"> locale</w:t>
      </w:r>
      <w:r w:rsidR="00964FF6" w:rsidRPr="00964FF6">
        <w:t>.</w:t>
      </w:r>
    </w:p>
    <w:p w14:paraId="34F1EA19" w14:textId="77777777" w:rsidR="00BF45CF" w:rsidRDefault="00BF45CF" w:rsidP="00E858C9"/>
    <w:p w14:paraId="3FAE803F" w14:textId="77777777" w:rsidR="001E25D3" w:rsidRDefault="00A80DC5" w:rsidP="00E858C9">
      <w:r w:rsidRPr="00A80DC5">
        <w:rPr>
          <w:noProof/>
          <w:lang w:val="ro-RO" w:eastAsia="ro-RO"/>
        </w:rPr>
        <w:drawing>
          <wp:inline distT="0" distB="0" distL="0" distR="0" wp14:anchorId="7CDCDC89" wp14:editId="4005759F">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14:paraId="247ACF73" w14:textId="77777777" w:rsidR="00C8212C" w:rsidRDefault="00C8212C" w:rsidP="0003615D">
      <w:pPr>
        <w:pStyle w:val="JAGLevel2"/>
        <w:numPr>
          <w:ilvl w:val="0"/>
          <w:numId w:val="0"/>
        </w:numPr>
        <w:rPr>
          <w:lang w:val="en-US"/>
        </w:rPr>
      </w:pPr>
      <w:bookmarkStart w:id="5305" w:name="_Toc452994229"/>
    </w:p>
    <w:p w14:paraId="16752B19" w14:textId="77777777" w:rsidR="001E25D3" w:rsidRDefault="003F4ACF" w:rsidP="00C8212C">
      <w:pPr>
        <w:pStyle w:val="JAGLevel2"/>
        <w:ind w:left="426"/>
      </w:pPr>
      <w:bookmarkStart w:id="5306" w:name="_Toc131407584"/>
      <w:r w:rsidRPr="00676CA2">
        <w:t>Pasul</w:t>
      </w:r>
      <w:r w:rsidR="00E858C9" w:rsidRPr="00676CA2">
        <w:t xml:space="preserve"> 6: </w:t>
      </w:r>
      <w:proofErr w:type="spellStart"/>
      <w:r w:rsidR="00676CA2" w:rsidRPr="00676CA2">
        <w:t>De</w:t>
      </w:r>
      <w:r w:rsidR="00133259">
        <w:t>finiți</w:t>
      </w:r>
      <w:proofErr w:type="spellEnd"/>
      <w:r w:rsidR="00133259">
        <w:t xml:space="preserve"> </w:t>
      </w:r>
      <w:proofErr w:type="spellStart"/>
      <w:r w:rsidR="00133259">
        <w:t>procentul</w:t>
      </w:r>
      <w:proofErr w:type="spellEnd"/>
      <w:r w:rsidR="00133259">
        <w:t xml:space="preserve"> </w:t>
      </w:r>
      <w:r w:rsidR="00A80DC5">
        <w:t xml:space="preserve">de </w:t>
      </w:r>
      <w:proofErr w:type="spellStart"/>
      <w:r w:rsidR="00A80DC5">
        <w:t>vehicule</w:t>
      </w:r>
      <w:proofErr w:type="spellEnd"/>
      <w:r w:rsidR="00133259">
        <w:t xml:space="preserve"> </w:t>
      </w:r>
      <w:proofErr w:type="spellStart"/>
      <w:r w:rsidR="00133259">
        <w:t>aferent</w:t>
      </w:r>
      <w:proofErr w:type="spellEnd"/>
      <w:r w:rsidR="00133259">
        <w:t xml:space="preserve"> </w:t>
      </w:r>
      <w:proofErr w:type="spellStart"/>
      <w:r w:rsidR="00133259">
        <w:t>fiecă</w:t>
      </w:r>
      <w:r w:rsidR="00676CA2" w:rsidRPr="00676CA2">
        <w:t>re</w:t>
      </w:r>
      <w:r w:rsidR="00133259">
        <w:t>i</w:t>
      </w:r>
      <w:proofErr w:type="spellEnd"/>
      <w:r w:rsidR="00676CA2" w:rsidRPr="00676CA2">
        <w:t xml:space="preserve"> </w:t>
      </w:r>
      <w:bookmarkEnd w:id="5305"/>
      <w:proofErr w:type="spellStart"/>
      <w:r w:rsidR="00133259">
        <w:t>categorii</w:t>
      </w:r>
      <w:proofErr w:type="spellEnd"/>
      <w:r w:rsidR="00133259">
        <w:t xml:space="preserve"> de </w:t>
      </w:r>
      <w:proofErr w:type="spellStart"/>
      <w:r w:rsidR="00133259">
        <w:t>viteze</w:t>
      </w:r>
      <w:proofErr w:type="spellEnd"/>
      <w:r w:rsidR="00133259">
        <w:t xml:space="preserve"> </w:t>
      </w:r>
      <w:proofErr w:type="spellStart"/>
      <w:r w:rsidR="00133259">
        <w:t>medii</w:t>
      </w:r>
      <w:bookmarkEnd w:id="5306"/>
      <w:proofErr w:type="spellEnd"/>
    </w:p>
    <w:p w14:paraId="28031A07" w14:textId="77777777" w:rsidR="00676CA2" w:rsidRPr="00676CA2" w:rsidRDefault="00676CA2" w:rsidP="001E25D3">
      <w:pPr>
        <w:pStyle w:val="JAGLevel2"/>
        <w:numPr>
          <w:ilvl w:val="0"/>
          <w:numId w:val="0"/>
        </w:numPr>
        <w:ind w:left="432"/>
        <w:rPr>
          <w:lang w:val="en-US"/>
        </w:rPr>
      </w:pPr>
    </w:p>
    <w:p w14:paraId="1A0A3E03"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cele</w:t>
      </w:r>
      <w:proofErr w:type="spellEnd"/>
      <w:r>
        <w:rPr>
          <w:rFonts w:cs="Arial"/>
          <w:sz w:val="20"/>
          <w:lang w:val="x-none" w:eastAsia="en-GB"/>
        </w:rPr>
        <w:t xml:space="preserve"> din </w:t>
      </w:r>
      <w:proofErr w:type="spellStart"/>
      <w:r>
        <w:rPr>
          <w:rFonts w:cs="Arial"/>
          <w:sz w:val="20"/>
          <w:lang w:val="x-none" w:eastAsia="en-GB"/>
        </w:rPr>
        <w:t>urmă</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w:t>
      </w:r>
      <w:proofErr w:type="spellStart"/>
      <w:r w:rsidR="00E527C0">
        <w:rPr>
          <w:rFonts w:cs="Arial"/>
          <w:sz w:val="20"/>
          <w:lang w:val="en-US" w:eastAsia="en-GB"/>
        </w:rPr>
        <w:t>separă</w:t>
      </w:r>
      <w:proofErr w:type="spellEnd"/>
      <w:r w:rsidR="00E527C0">
        <w:rPr>
          <w:rFonts w:cs="Arial"/>
          <w:sz w:val="20"/>
          <w:lang w:val="x-none" w:eastAsia="en-GB"/>
        </w:rPr>
        <w:t xml:space="preserve"> </w:t>
      </w:r>
      <w:proofErr w:type="spellStart"/>
      <w:r w:rsidR="00E527C0">
        <w:rPr>
          <w:rFonts w:cs="Arial"/>
          <w:sz w:val="20"/>
          <w:lang w:val="x-none" w:eastAsia="en-GB"/>
        </w:rPr>
        <w:t>kilometri</w:t>
      </w:r>
      <w:r w:rsidR="00E527C0">
        <w:rPr>
          <w:rFonts w:cs="Arial"/>
          <w:sz w:val="20"/>
          <w:lang w:val="en-US" w:eastAsia="en-GB"/>
        </w:rPr>
        <w:t>i</w:t>
      </w:r>
      <w:proofErr w:type="spellEnd"/>
      <w:r>
        <w:rPr>
          <w:rFonts w:cs="Arial"/>
          <w:sz w:val="20"/>
          <w:lang w:val="x-none" w:eastAsia="en-GB"/>
        </w:rPr>
        <w:t xml:space="preserve"> </w:t>
      </w:r>
      <w:proofErr w:type="spellStart"/>
      <w:r>
        <w:rPr>
          <w:rFonts w:cs="Arial"/>
          <w:sz w:val="20"/>
          <w:lang w:val="x-none" w:eastAsia="en-GB"/>
        </w:rPr>
        <w:t>parcurşi</w:t>
      </w:r>
      <w:proofErr w:type="spellEnd"/>
      <w:r w:rsidR="00133259">
        <w:rPr>
          <w:rFonts w:cs="Arial"/>
          <w:sz w:val="20"/>
          <w:lang w:val="x-none" w:eastAsia="en-GB"/>
        </w:rPr>
        <w:t xml:space="preserve"> de </w:t>
      </w:r>
      <w:proofErr w:type="spellStart"/>
      <w:r w:rsidR="00133259">
        <w:rPr>
          <w:rFonts w:cs="Arial"/>
          <w:sz w:val="20"/>
          <w:lang w:val="x-none" w:eastAsia="en-GB"/>
        </w:rPr>
        <w:t>vehicule</w:t>
      </w:r>
      <w:proofErr w:type="spellEnd"/>
      <w:r w:rsidR="00133259">
        <w:rPr>
          <w:rFonts w:cs="Arial"/>
          <w:sz w:val="20"/>
          <w:lang w:val="x-none" w:eastAsia="en-GB"/>
        </w:rPr>
        <w:t xml:space="preserv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w:t>
      </w:r>
      <w:proofErr w:type="spellStart"/>
      <w:r>
        <w:rPr>
          <w:rFonts w:cs="Arial"/>
          <w:sz w:val="20"/>
          <w:lang w:val="x-none" w:eastAsia="en-GB"/>
        </w:rPr>
        <w:t>viteză</w:t>
      </w:r>
      <w:proofErr w:type="spellEnd"/>
      <w:r w:rsidR="00133259">
        <w:rPr>
          <w:rFonts w:cs="Arial"/>
          <w:sz w:val="20"/>
          <w:lang w:val="ro-RO" w:eastAsia="en-GB"/>
        </w:rPr>
        <w:t xml:space="preserve"> medie</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exemplul</w:t>
      </w:r>
      <w:proofErr w:type="spellEnd"/>
      <w:r>
        <w:rPr>
          <w:rFonts w:cs="Arial"/>
          <w:sz w:val="20"/>
          <w:lang w:val="x-none" w:eastAsia="en-GB"/>
        </w:rPr>
        <w:t xml:space="preserve"> de </w:t>
      </w:r>
      <w:proofErr w:type="spellStart"/>
      <w:r>
        <w:rPr>
          <w:rFonts w:cs="Arial"/>
          <w:sz w:val="20"/>
          <w:lang w:val="x-none" w:eastAsia="en-GB"/>
        </w:rPr>
        <w:t>mai</w:t>
      </w:r>
      <w:proofErr w:type="spellEnd"/>
      <w:r>
        <w:rPr>
          <w:rFonts w:cs="Arial"/>
          <w:sz w:val="20"/>
          <w:lang w:val="x-none" w:eastAsia="en-GB"/>
        </w:rPr>
        <w:t xml:space="preserve"> </w:t>
      </w:r>
      <w:proofErr w:type="spellStart"/>
      <w:r w:rsidR="00133259">
        <w:rPr>
          <w:rFonts w:cs="Arial"/>
          <w:sz w:val="20"/>
          <w:lang w:val="x-none" w:eastAsia="en-GB"/>
        </w:rPr>
        <w:t>jos</w:t>
      </w:r>
      <w:proofErr w:type="spellEnd"/>
      <w:r w:rsidR="00133259">
        <w:rPr>
          <w:rFonts w:cs="Arial"/>
          <w:sz w:val="20"/>
          <w:lang w:val="x-none" w:eastAsia="en-GB"/>
        </w:rPr>
        <w:t xml:space="preserve">, </w:t>
      </w:r>
      <w:proofErr w:type="spellStart"/>
      <w:r w:rsidR="00133259">
        <w:rPr>
          <w:rFonts w:cs="Arial"/>
          <w:sz w:val="20"/>
          <w:lang w:val="x-none" w:eastAsia="en-GB"/>
        </w:rPr>
        <w:t>datele</w:t>
      </w:r>
      <w:proofErr w:type="spellEnd"/>
      <w:r w:rsidR="00133259">
        <w:rPr>
          <w:rFonts w:cs="Arial"/>
          <w:sz w:val="20"/>
          <w:lang w:val="x-none" w:eastAsia="en-GB"/>
        </w:rPr>
        <w:t xml:space="preserve"> de </w:t>
      </w:r>
      <w:proofErr w:type="spellStart"/>
      <w:r w:rsidR="00133259">
        <w:rPr>
          <w:rFonts w:cs="Arial"/>
          <w:sz w:val="20"/>
          <w:lang w:val="x-none" w:eastAsia="en-GB"/>
        </w:rPr>
        <w:t>intrare</w:t>
      </w:r>
      <w:proofErr w:type="spellEnd"/>
      <w:r w:rsidR="00133259">
        <w:rPr>
          <w:rFonts w:cs="Arial"/>
          <w:sz w:val="20"/>
          <w:lang w:val="x-none" w:eastAsia="en-GB"/>
        </w:rPr>
        <w:t xml:space="preserve"> </w:t>
      </w:r>
      <w:proofErr w:type="spellStart"/>
      <w:r w:rsidR="00133259">
        <w:rPr>
          <w:rFonts w:cs="Arial"/>
          <w:sz w:val="20"/>
          <w:lang w:val="x-none" w:eastAsia="en-GB"/>
        </w:rPr>
        <w:t>semnifică</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w:t>
      </w:r>
    </w:p>
    <w:p w14:paraId="15F9A6CD" w14:textId="77777777" w:rsidR="00E527C0" w:rsidRPr="00E527C0" w:rsidRDefault="00E527C0" w:rsidP="00964FF6">
      <w:pPr>
        <w:autoSpaceDE w:val="0"/>
        <w:autoSpaceDN w:val="0"/>
        <w:adjustRightInd w:val="0"/>
        <w:rPr>
          <w:rFonts w:cs="Arial"/>
          <w:sz w:val="20"/>
          <w:lang w:val="en-US" w:eastAsia="en-GB"/>
        </w:rPr>
      </w:pPr>
    </w:p>
    <w:p w14:paraId="2580B24F" w14:textId="77777777"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w:t>
      </w:r>
      <w:proofErr w:type="spellStart"/>
      <w:r w:rsidR="00F8275E">
        <w:rPr>
          <w:rFonts w:cs="Arial"/>
          <w:sz w:val="20"/>
          <w:lang w:val="x-none" w:eastAsia="en-GB"/>
        </w:rPr>
        <w:t>kilometrii</w:t>
      </w:r>
      <w:proofErr w:type="spellEnd"/>
      <w:r w:rsidR="00F8275E">
        <w:rPr>
          <w:rFonts w:cs="Arial"/>
          <w:sz w:val="20"/>
          <w:lang w:val="x-none" w:eastAsia="en-GB"/>
        </w:rPr>
        <w:t xml:space="preserve"> </w:t>
      </w:r>
      <w:proofErr w:type="spellStart"/>
      <w:r w:rsidR="00F8275E">
        <w:rPr>
          <w:rFonts w:cs="Arial"/>
          <w:sz w:val="20"/>
          <w:lang w:val="x-none" w:eastAsia="en-GB"/>
        </w:rPr>
        <w:t>parcurşi</w:t>
      </w:r>
      <w:proofErr w:type="spellEnd"/>
      <w:r w:rsidR="00F8275E">
        <w:rPr>
          <w:rFonts w:cs="Arial"/>
          <w:sz w:val="20"/>
          <w:lang w:val="x-none" w:eastAsia="en-GB"/>
        </w:rPr>
        <w:t xml:space="preserve"> de </w:t>
      </w:r>
      <w:r w:rsidR="00F8275E">
        <w:rPr>
          <w:rFonts w:cs="Arial"/>
          <w:sz w:val="20"/>
          <w:lang w:val="ro-RO" w:eastAsia="en-GB"/>
        </w:rPr>
        <w:t>autoturisme</w:t>
      </w:r>
      <w:r>
        <w:rPr>
          <w:rFonts w:cs="Arial"/>
          <w:sz w:val="20"/>
          <w:lang w:val="x-none" w:eastAsia="en-GB"/>
        </w:rPr>
        <w:t xml:space="preserve"> (</w:t>
      </w:r>
      <w:proofErr w:type="spellStart"/>
      <w:r>
        <w:rPr>
          <w:rFonts w:cs="Arial"/>
          <w:sz w:val="20"/>
          <w:lang w:val="x-none" w:eastAsia="en-GB"/>
        </w:rPr>
        <w:t>însemnând</w:t>
      </w:r>
      <w:proofErr w:type="spellEnd"/>
      <w:r>
        <w:rPr>
          <w:rFonts w:cs="Arial"/>
          <w:sz w:val="20"/>
          <w:lang w:val="x-none" w:eastAsia="en-GB"/>
        </w:rPr>
        <w:t xml:space="preserve">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 xml:space="preserve">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25 km;</w:t>
      </w:r>
    </w:p>
    <w:p w14:paraId="55453E24" w14:textId="77777777"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25% din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vehiculele</w:t>
      </w:r>
      <w:proofErr w:type="spellEnd"/>
      <w:r>
        <w:rPr>
          <w:rFonts w:cs="Arial"/>
          <w:sz w:val="20"/>
          <w:lang w:val="x-none" w:eastAsia="en-GB"/>
        </w:rPr>
        <w:t xml:space="preserve"> d</w:t>
      </w:r>
      <w:r w:rsidR="00DF2CDB">
        <w:rPr>
          <w:rFonts w:cs="Arial"/>
          <w:sz w:val="20"/>
          <w:lang w:val="x-none" w:eastAsia="en-GB"/>
        </w:rPr>
        <w:t>e tip OGV1 (</w:t>
      </w:r>
      <w:proofErr w:type="spellStart"/>
      <w:r w:rsidR="00DF2CDB">
        <w:rPr>
          <w:rFonts w:cs="Arial"/>
          <w:sz w:val="20"/>
          <w:lang w:val="x-none" w:eastAsia="en-GB"/>
        </w:rPr>
        <w:t>însemnând</w:t>
      </w:r>
      <w:proofErr w:type="spellEnd"/>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 xml:space="preserve">pe </w:t>
      </w:r>
      <w:proofErr w:type="spellStart"/>
      <w:r w:rsidR="00DF2CDB">
        <w:rPr>
          <w:rFonts w:cs="Arial"/>
          <w:sz w:val="20"/>
          <w:lang w:val="x-none" w:eastAsia="en-GB"/>
        </w:rPr>
        <w:t>autost</w:t>
      </w:r>
      <w:r w:rsidR="00DF2CDB">
        <w:rPr>
          <w:rFonts w:cs="Arial"/>
          <w:sz w:val="20"/>
          <w:lang w:val="ro-RO" w:eastAsia="en-GB"/>
        </w:rPr>
        <w:t>radă</w:t>
      </w:r>
      <w:proofErr w:type="spellEnd"/>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 xml:space="preserve">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100 km/h;</w:t>
      </w:r>
    </w:p>
    <w:p w14:paraId="5C6DC2D1" w14:textId="77777777"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sidR="00DF2CDB">
        <w:rPr>
          <w:rFonts w:cs="Arial"/>
          <w:sz w:val="20"/>
          <w:lang w:val="x-none" w:eastAsia="en-GB"/>
        </w:rPr>
        <w:t>vehiculele</w:t>
      </w:r>
      <w:proofErr w:type="spellEnd"/>
      <w:r w:rsidR="00DF2CDB">
        <w:rPr>
          <w:rFonts w:cs="Arial"/>
          <w:sz w:val="20"/>
          <w:lang w:val="x-none" w:eastAsia="en-GB"/>
        </w:rPr>
        <w:t xml:space="preserve"> de tip PSV (</w:t>
      </w:r>
      <w:proofErr w:type="spellStart"/>
      <w:r w:rsidR="00DF2CDB" w:rsidRPr="00DF2CDB">
        <w:rPr>
          <w:rFonts w:cs="Arial"/>
          <w:sz w:val="20"/>
          <w:lang w:val="x-none" w:eastAsia="en-GB"/>
        </w:rPr>
        <w:t>însemnând</w:t>
      </w:r>
      <w:proofErr w:type="spellEnd"/>
      <w:r w:rsidR="00DF2CDB" w:rsidRPr="00DF2CDB">
        <w:rPr>
          <w:rFonts w:cs="Arial"/>
          <w:sz w:val="20"/>
          <w:lang w:val="x-none" w:eastAsia="en-GB"/>
        </w:rPr>
        <w:t xml:space="preserve">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 xml:space="preserve">pe drumuri </w:t>
      </w:r>
      <w:proofErr w:type="spellStart"/>
      <w:r w:rsidR="00DF2CDB">
        <w:rPr>
          <w:rFonts w:cs="Arial"/>
          <w:sz w:val="20"/>
          <w:lang w:val="x-none" w:eastAsia="en-GB"/>
        </w:rPr>
        <w:t>suburban</w:t>
      </w:r>
      <w:r w:rsidR="00DF2CDB">
        <w:rPr>
          <w:rFonts w:cs="Arial"/>
          <w:sz w:val="20"/>
          <w:lang w:val="ro-RO" w:eastAsia="en-GB"/>
        </w:rPr>
        <w:t>e</w:t>
      </w:r>
      <w:proofErr w:type="spellEnd"/>
      <w:r w:rsidR="00DF2CDB">
        <w:rPr>
          <w:rFonts w:cs="Arial"/>
          <w:sz w:val="20"/>
          <w:lang w:val="ro-RO" w:eastAsia="en-GB"/>
        </w:rPr>
        <w:t>,</w:t>
      </w:r>
      <w:r>
        <w:rPr>
          <w:rFonts w:cs="Arial"/>
          <w:sz w:val="20"/>
          <w:lang w:val="x-none" w:eastAsia="en-GB"/>
        </w:rPr>
        <w:t xml:space="preserve"> la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50 km/h.</w:t>
      </w:r>
    </w:p>
    <w:p w14:paraId="79D7C0A9" w14:textId="77777777" w:rsidR="00964FF6" w:rsidRDefault="00964FF6" w:rsidP="00964FF6">
      <w:pPr>
        <w:autoSpaceDE w:val="0"/>
        <w:autoSpaceDN w:val="0"/>
        <w:adjustRightInd w:val="0"/>
        <w:rPr>
          <w:rFonts w:cs="Arial"/>
          <w:sz w:val="20"/>
          <w:lang w:val="x-none" w:eastAsia="en-GB"/>
        </w:rPr>
      </w:pPr>
    </w:p>
    <w:p w14:paraId="65071372" w14:textId="77777777" w:rsidR="00E858C9" w:rsidRDefault="003E5E1E" w:rsidP="00E858C9">
      <w:r w:rsidRPr="003E5E1E">
        <w:rPr>
          <w:noProof/>
          <w:lang w:val="ro-RO" w:eastAsia="ro-RO"/>
        </w:rPr>
        <w:drawing>
          <wp:inline distT="0" distB="0" distL="0" distR="0" wp14:anchorId="2C7E265C" wp14:editId="7E9269D7">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14:paraId="5B81E696" w14:textId="77777777" w:rsidR="00CF6334" w:rsidRDefault="00CF6334">
      <w:pPr>
        <w:rPr>
          <w:rFonts w:cs="Arial"/>
          <w:bCs/>
          <w:i/>
          <w:kern w:val="32"/>
          <w:szCs w:val="21"/>
          <w:lang w:val="en-US"/>
        </w:rPr>
      </w:pPr>
      <w:bookmarkStart w:id="5307" w:name="_Toc452994230"/>
      <w:r>
        <w:rPr>
          <w:lang w:val="en-US"/>
        </w:rPr>
        <w:br w:type="page"/>
      </w:r>
    </w:p>
    <w:p w14:paraId="2177F118" w14:textId="77777777" w:rsidR="001E25D3" w:rsidRDefault="001E25D3" w:rsidP="001E25D3">
      <w:pPr>
        <w:pStyle w:val="JAGLevel2"/>
        <w:numPr>
          <w:ilvl w:val="0"/>
          <w:numId w:val="0"/>
        </w:numPr>
        <w:ind w:left="432"/>
        <w:rPr>
          <w:lang w:val="en-US"/>
        </w:rPr>
      </w:pPr>
    </w:p>
    <w:p w14:paraId="1168EF14" w14:textId="77777777" w:rsidR="00E858C9" w:rsidRPr="001E25D3" w:rsidRDefault="0003615D" w:rsidP="001E25D3">
      <w:pPr>
        <w:pStyle w:val="JAGLevel2"/>
        <w:ind w:left="432"/>
        <w:rPr>
          <w:lang w:val="en-US"/>
        </w:rPr>
      </w:pPr>
      <w:bookmarkStart w:id="5308" w:name="_Toc131407585"/>
      <w:r>
        <w:rPr>
          <w:lang w:val="en-US"/>
        </w:rPr>
        <w:t>Pasul</w:t>
      </w:r>
      <w:r w:rsidR="00E858C9" w:rsidRPr="001E25D3">
        <w:rPr>
          <w:lang w:val="en-US"/>
        </w:rPr>
        <w:t xml:space="preserve"> 7: </w:t>
      </w:r>
      <w:proofErr w:type="spellStart"/>
      <w:r w:rsidR="00E858C9" w:rsidRPr="001E25D3">
        <w:rPr>
          <w:lang w:val="en-US"/>
        </w:rPr>
        <w:t>Re</w:t>
      </w:r>
      <w:bookmarkEnd w:id="5307"/>
      <w:r>
        <w:rPr>
          <w:lang w:val="en-US"/>
        </w:rPr>
        <w:t>zultate</w:t>
      </w:r>
      <w:bookmarkEnd w:id="5308"/>
      <w:proofErr w:type="spellEnd"/>
    </w:p>
    <w:p w14:paraId="01A87F14" w14:textId="77777777" w:rsidR="00964FF6" w:rsidRDefault="00964FF6" w:rsidP="00E858C9"/>
    <w:p w14:paraId="381FC735" w14:textId="77777777" w:rsidR="00DF2CDB" w:rsidRDefault="00DF2CDB" w:rsidP="00E858C9"/>
    <w:p w14:paraId="362A04C9" w14:textId="77777777" w:rsidR="00DF2CDB" w:rsidRDefault="00DF2CDB" w:rsidP="00E858C9">
      <w:proofErr w:type="spellStart"/>
      <w:r>
        <w:t>Rezultatele</w:t>
      </w:r>
      <w:proofErr w:type="spellEnd"/>
      <w:r>
        <w:t xml:space="preserve"> sunt </w:t>
      </w:r>
      <w:proofErr w:type="spellStart"/>
      <w:r>
        <w:t>apoi</w:t>
      </w:r>
      <w:proofErr w:type="spellEnd"/>
      <w:r>
        <w:t xml:space="preserve"> </w:t>
      </w:r>
      <w:proofErr w:type="spellStart"/>
      <w:r>
        <w:t>prezentate</w:t>
      </w:r>
      <w:proofErr w:type="spellEnd"/>
      <w:r>
        <w:t xml:space="preserve"> </w:t>
      </w:r>
      <w:proofErr w:type="spellStart"/>
      <w:r>
        <w:rPr>
          <w:rFonts w:cs="Arial"/>
        </w:rPr>
        <w:t>î</w:t>
      </w:r>
      <w:r>
        <w:t>n</w:t>
      </w:r>
      <w:proofErr w:type="spellEnd"/>
      <w:r>
        <w:t xml:space="preserve"> </w:t>
      </w:r>
      <w:proofErr w:type="spellStart"/>
      <w:r>
        <w:t>partea</w:t>
      </w:r>
      <w:proofErr w:type="spellEnd"/>
      <w:r>
        <w:t xml:space="preserve"> de sus a </w:t>
      </w:r>
      <w:proofErr w:type="spellStart"/>
      <w:r>
        <w:t>p</w:t>
      </w:r>
      <w:r w:rsidR="00121587">
        <w:t>aginii</w:t>
      </w:r>
      <w:proofErr w:type="spellEnd"/>
      <w:r w:rsidR="00121587">
        <w:t xml:space="preserve">. </w:t>
      </w:r>
      <w:proofErr w:type="spellStart"/>
      <w:r w:rsidR="00121587">
        <w:t>Aici</w:t>
      </w:r>
      <w:proofErr w:type="spellEnd"/>
      <w:r w:rsidR="00121587">
        <w:t xml:space="preserve"> sunt </w:t>
      </w:r>
      <w:proofErr w:type="spellStart"/>
      <w:r w:rsidR="00121587">
        <w:t>preze</w:t>
      </w:r>
      <w:r>
        <w:t>nt</w:t>
      </w:r>
      <w:r w:rsidR="00121587">
        <w:rPr>
          <w:rFonts w:cs="Arial"/>
        </w:rPr>
        <w:t>ate</w:t>
      </w:r>
      <w:proofErr w:type="spellEnd"/>
      <w:r>
        <w:t xml:space="preserve"> </w:t>
      </w:r>
      <w:proofErr w:type="spellStart"/>
      <w:r>
        <w:t>emisiile</w:t>
      </w:r>
      <w:proofErr w:type="spellEnd"/>
      <w:r w:rsidR="00121587">
        <w:t xml:space="preserve"> GES</w:t>
      </w:r>
      <w:r>
        <w:t xml:space="preserve"> </w:t>
      </w:r>
      <w:proofErr w:type="spellStart"/>
      <w:r>
        <w:t>totale</w:t>
      </w:r>
      <w:proofErr w:type="spellEnd"/>
      <w:r>
        <w:t xml:space="preserve">, </w:t>
      </w:r>
      <w:proofErr w:type="spellStart"/>
      <w:r>
        <w:t>dar</w:t>
      </w:r>
      <w:proofErr w:type="spellEnd"/>
      <w:r>
        <w:t xml:space="preserve"> </w:t>
      </w:r>
      <w:proofErr w:type="spellStart"/>
      <w:r>
        <w:rPr>
          <w:rFonts w:cs="Arial"/>
        </w:rPr>
        <w:t>ș</w:t>
      </w:r>
      <w:r>
        <w:t>i</w:t>
      </w:r>
      <w:proofErr w:type="spellEnd"/>
      <w:r>
        <w:t xml:space="preserve"> </w:t>
      </w:r>
      <w:proofErr w:type="spellStart"/>
      <w:r>
        <w:t>contribu</w:t>
      </w:r>
      <w:r>
        <w:rPr>
          <w:rFonts w:cs="Arial"/>
        </w:rPr>
        <w:t>ț</w:t>
      </w:r>
      <w:r>
        <w:t>ia</w:t>
      </w:r>
      <w:proofErr w:type="spellEnd"/>
      <w:r>
        <w:t xml:space="preserve"> la </w:t>
      </w:r>
      <w:proofErr w:type="spellStart"/>
      <w:r>
        <w:t>emisiile</w:t>
      </w:r>
      <w:proofErr w:type="spellEnd"/>
      <w:r>
        <w:t xml:space="preserve"> </w:t>
      </w:r>
      <w:proofErr w:type="spellStart"/>
      <w:r>
        <w:t>totale</w:t>
      </w:r>
      <w:proofErr w:type="spellEnd"/>
      <w:r>
        <w:t xml:space="preserve"> (sub-</w:t>
      </w:r>
      <w:proofErr w:type="spellStart"/>
      <w:r>
        <w:t>totaluri</w:t>
      </w:r>
      <w:proofErr w:type="spellEnd"/>
      <w:r>
        <w:t xml:space="preserve">) a </w:t>
      </w:r>
      <w:proofErr w:type="spellStart"/>
      <w:r>
        <w:t>fiec</w:t>
      </w:r>
      <w:r>
        <w:rPr>
          <w:rFonts w:cs="Arial"/>
        </w:rPr>
        <w:t>ă</w:t>
      </w:r>
      <w:r>
        <w:t>rei</w:t>
      </w:r>
      <w:proofErr w:type="spellEnd"/>
      <w:r>
        <w:t xml:space="preserve"> </w:t>
      </w:r>
      <w:proofErr w:type="spellStart"/>
      <w:r>
        <w:t>clase</w:t>
      </w:r>
      <w:proofErr w:type="spellEnd"/>
      <w:r>
        <w:t xml:space="preserve"> de </w:t>
      </w:r>
      <w:proofErr w:type="spellStart"/>
      <w:r>
        <w:t>vehicule</w:t>
      </w:r>
      <w:proofErr w:type="spellEnd"/>
      <w:r>
        <w:t>.</w:t>
      </w:r>
    </w:p>
    <w:p w14:paraId="050671BC" w14:textId="77777777" w:rsidR="00DF2CDB" w:rsidRDefault="00DF2CDB" w:rsidP="00E858C9"/>
    <w:p w14:paraId="6345DD30" w14:textId="77777777" w:rsidR="00E858C9" w:rsidRPr="00F931CE" w:rsidRDefault="00E858C9" w:rsidP="00E858C9"/>
    <w:p w14:paraId="0A435481" w14:textId="77777777" w:rsidR="00B75FAC" w:rsidRPr="006B63FE" w:rsidRDefault="006A7EAA" w:rsidP="00B75FAC">
      <w:pPr>
        <w:rPr>
          <w:szCs w:val="21"/>
        </w:rPr>
      </w:pPr>
      <w:r w:rsidRPr="006A7EAA">
        <w:rPr>
          <w:noProof/>
          <w:lang w:val="ro-RO" w:eastAsia="ro-RO"/>
        </w:rPr>
        <w:drawing>
          <wp:inline distT="0" distB="0" distL="0" distR="0" wp14:anchorId="51F355D0" wp14:editId="7F2FFE60">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14:paraId="540D9913" w14:textId="77777777" w:rsidR="00B75FAC" w:rsidRDefault="00B75FAC" w:rsidP="00B75FAC">
      <w:pPr>
        <w:rPr>
          <w:b/>
          <w:color w:val="1F497D" w:themeColor="text2"/>
          <w:szCs w:val="21"/>
          <w:lang w:val="en-US"/>
        </w:rPr>
      </w:pPr>
      <w:r>
        <w:rPr>
          <w:b/>
          <w:color w:val="1F497D" w:themeColor="text2"/>
          <w:szCs w:val="21"/>
          <w:lang w:val="en-US"/>
        </w:rPr>
        <w:br w:type="page"/>
      </w:r>
    </w:p>
    <w:p w14:paraId="28B6614B" w14:textId="77777777" w:rsidR="00B75FAC" w:rsidRDefault="001E25D3" w:rsidP="00B75FAC">
      <w:pPr>
        <w:pStyle w:val="JAGLevel1"/>
        <w:rPr>
          <w:lang w:val="en-US"/>
        </w:rPr>
      </w:pPr>
      <w:bookmarkStart w:id="5309" w:name="_Toc131407586"/>
      <w:proofErr w:type="spellStart"/>
      <w:r>
        <w:rPr>
          <w:lang w:val="en-US"/>
        </w:rPr>
        <w:t>Calcul</w:t>
      </w:r>
      <w:r w:rsidR="00FE1D69">
        <w:rPr>
          <w:lang w:val="en-US"/>
        </w:rPr>
        <w:t>area</w:t>
      </w:r>
      <w:proofErr w:type="spellEnd"/>
      <w:r w:rsidR="00FE1D69">
        <w:rPr>
          <w:lang w:val="en-US"/>
        </w:rPr>
        <w:t xml:space="preserve"> </w:t>
      </w:r>
      <w:proofErr w:type="spellStart"/>
      <w:r w:rsidR="00FE1D69">
        <w:rPr>
          <w:lang w:val="en-US"/>
        </w:rPr>
        <w:t>prin</w:t>
      </w:r>
      <w:proofErr w:type="spellEnd"/>
      <w:r w:rsidR="00FE1D69">
        <w:rPr>
          <w:lang w:val="en-US"/>
        </w:rPr>
        <w:t xml:space="preserve"> </w:t>
      </w:r>
      <w:proofErr w:type="spellStart"/>
      <w:r w:rsidR="00FE1D69">
        <w:rPr>
          <w:lang w:val="en-US"/>
        </w:rPr>
        <w:t>Metoda</w:t>
      </w:r>
      <w:proofErr w:type="spellEnd"/>
      <w:r w:rsidR="00FE1D69">
        <w:rPr>
          <w:lang w:val="en-US"/>
        </w:rPr>
        <w:t xml:space="preserve"> “</w:t>
      </w:r>
      <w:proofErr w:type="spellStart"/>
      <w:r w:rsidR="00FE1D69">
        <w:rPr>
          <w:lang w:val="en-US"/>
        </w:rPr>
        <w:t>dezagregată</w:t>
      </w:r>
      <w:proofErr w:type="spellEnd"/>
      <w:r w:rsidR="00FE1D69">
        <w:rPr>
          <w:lang w:val="en-US"/>
        </w:rPr>
        <w:t>”</w:t>
      </w:r>
      <w:bookmarkEnd w:id="5309"/>
    </w:p>
    <w:p w14:paraId="77BF4998" w14:textId="77777777" w:rsidR="00FE1D69" w:rsidRPr="00E10C35" w:rsidRDefault="00FE1D69" w:rsidP="0003615D">
      <w:pPr>
        <w:pStyle w:val="JAGLevel2"/>
        <w:ind w:left="426"/>
      </w:pPr>
      <w:bookmarkStart w:id="5310" w:name="_Toc131407587"/>
      <w:r>
        <w:t xml:space="preserve">Pasul </w:t>
      </w:r>
      <w:r w:rsidR="00BE24F4">
        <w:t xml:space="preserve">1: </w:t>
      </w:r>
      <w:proofErr w:type="spellStart"/>
      <w:r>
        <w:t>Cerințe</w:t>
      </w:r>
      <w:proofErr w:type="spellEnd"/>
      <w:r>
        <w:t xml:space="preserve"> </w:t>
      </w:r>
      <w:proofErr w:type="spellStart"/>
      <w:r>
        <w:t>privind</w:t>
      </w:r>
      <w:proofErr w:type="spellEnd"/>
      <w:r>
        <w:t xml:space="preserve"> </w:t>
      </w:r>
      <w:proofErr w:type="spellStart"/>
      <w:r>
        <w:t>datele</w:t>
      </w:r>
      <w:proofErr w:type="spellEnd"/>
      <w:r>
        <w:t xml:space="preserve"> de </w:t>
      </w:r>
      <w:proofErr w:type="spellStart"/>
      <w:r>
        <w:t>intrare</w:t>
      </w:r>
      <w:bookmarkEnd w:id="5310"/>
      <w:proofErr w:type="spellEnd"/>
    </w:p>
    <w:p w14:paraId="007733C6" w14:textId="77777777" w:rsidR="00FE1D69" w:rsidRDefault="00FE1D69" w:rsidP="00FE1D69">
      <w:pPr>
        <w:rPr>
          <w:rFonts w:cs="Arial"/>
        </w:rPr>
      </w:pPr>
    </w:p>
    <w:p w14:paraId="7809E79A" w14:textId="77777777" w:rsidR="00964FF6" w:rsidRDefault="00964FF6" w:rsidP="00964FF6">
      <w:pPr>
        <w:autoSpaceDE w:val="0"/>
        <w:autoSpaceDN w:val="0"/>
        <w:adjustRightInd w:val="0"/>
        <w:rPr>
          <w:rFonts w:cs="Arial"/>
          <w:sz w:val="20"/>
          <w:lang w:val="en-US" w:eastAsia="en-GB"/>
        </w:rPr>
      </w:pPr>
      <w:proofErr w:type="spellStart"/>
      <w:r w:rsidRPr="00CC2A25">
        <w:rPr>
          <w:rFonts w:cs="Arial"/>
          <w:color w:val="E36C0A" w:themeColor="accent6" w:themeShade="BF"/>
          <w:sz w:val="20"/>
          <w:lang w:val="x-none" w:eastAsia="en-GB"/>
        </w:rPr>
        <w:t>Metoda</w:t>
      </w:r>
      <w:proofErr w:type="spellEnd"/>
      <w:r w:rsidRPr="00CC2A25">
        <w:rPr>
          <w:rFonts w:cs="Arial"/>
          <w:color w:val="E36C0A" w:themeColor="accent6" w:themeShade="BF"/>
          <w:sz w:val="20"/>
          <w:lang w:val="x-none" w:eastAsia="en-GB"/>
        </w:rPr>
        <w:t xml:space="preserve"> </w:t>
      </w:r>
      <w:proofErr w:type="spellStart"/>
      <w:r w:rsidRPr="00CC2A25">
        <w:rPr>
          <w:rFonts w:cs="Arial"/>
          <w:color w:val="E36C0A" w:themeColor="accent6" w:themeShade="BF"/>
          <w:sz w:val="20"/>
          <w:lang w:val="x-none" w:eastAsia="en-GB"/>
        </w:rPr>
        <w:t>dezagregată</w:t>
      </w:r>
      <w:proofErr w:type="spellEnd"/>
      <w:r w:rsidRPr="00CC2A25">
        <w:rPr>
          <w:rFonts w:cs="Arial"/>
          <w:color w:val="E36C0A" w:themeColor="accent6" w:themeShade="BF"/>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folosită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evalu</w:t>
      </w:r>
      <w:r w:rsidR="002F1405">
        <w:rPr>
          <w:rFonts w:cs="Arial"/>
          <w:sz w:val="20"/>
          <w:lang w:val="x-none" w:eastAsia="en-GB"/>
        </w:rPr>
        <w:t>area</w:t>
      </w:r>
      <w:proofErr w:type="spellEnd"/>
      <w:r w:rsidR="002F1405">
        <w:rPr>
          <w:rFonts w:cs="Arial"/>
          <w:sz w:val="20"/>
          <w:lang w:val="x-none" w:eastAsia="en-GB"/>
        </w:rPr>
        <w:t xml:space="preserve"> </w:t>
      </w:r>
      <w:proofErr w:type="spellStart"/>
      <w:r w:rsidR="002F1405">
        <w:rPr>
          <w:rFonts w:cs="Arial"/>
          <w:sz w:val="20"/>
          <w:lang w:val="x-none" w:eastAsia="en-GB"/>
        </w:rPr>
        <w:t>datelor</w:t>
      </w:r>
      <w:proofErr w:type="spellEnd"/>
      <w:r w:rsidR="002F1405">
        <w:rPr>
          <w:rFonts w:cs="Arial"/>
          <w:sz w:val="20"/>
          <w:lang w:val="x-none" w:eastAsia="en-GB"/>
        </w:rPr>
        <w:t xml:space="preserve"> de transport </w:t>
      </w:r>
      <w:r w:rsidR="002F1405">
        <w:rPr>
          <w:rFonts w:cs="Arial"/>
          <w:sz w:val="20"/>
          <w:lang w:val="en-US" w:eastAsia="en-GB"/>
        </w:rPr>
        <w:t xml:space="preserve">de la </w:t>
      </w:r>
      <w:proofErr w:type="spellStart"/>
      <w:r w:rsidR="002F1405">
        <w:rPr>
          <w:rFonts w:cs="Arial"/>
          <w:sz w:val="20"/>
          <w:lang w:val="en-US" w:eastAsia="en-GB"/>
        </w:rPr>
        <w:t>nivelul</w:t>
      </w:r>
      <w:proofErr w:type="spellEnd"/>
      <w:r w:rsidR="002F1405">
        <w:rPr>
          <w:rFonts w:cs="Arial"/>
          <w:sz w:val="20"/>
          <w:lang w:val="en-US" w:eastAsia="en-GB"/>
        </w:rPr>
        <w:t xml:space="preserve"> </w:t>
      </w:r>
      <w:proofErr w:type="spellStart"/>
      <w:r w:rsidR="002F1405">
        <w:rPr>
          <w:rFonts w:cs="Arial"/>
          <w:sz w:val="20"/>
          <w:lang w:val="en-US" w:eastAsia="en-GB"/>
        </w:rPr>
        <w:t>reprezentat</w:t>
      </w:r>
      <w:proofErr w:type="spellEnd"/>
      <w:r w:rsidR="002F1405">
        <w:rPr>
          <w:rFonts w:cs="Arial"/>
          <w:sz w:val="20"/>
          <w:lang w:val="en-US" w:eastAsia="en-GB"/>
        </w:rPr>
        <w:t xml:space="preserve"> de</w:t>
      </w:r>
      <w:r>
        <w:rPr>
          <w:rFonts w:cs="Arial"/>
          <w:sz w:val="20"/>
          <w:lang w:val="x-none" w:eastAsia="en-GB"/>
        </w:rPr>
        <w:t xml:space="preserve"> </w:t>
      </w:r>
      <w:proofErr w:type="spellStart"/>
      <w:r>
        <w:rPr>
          <w:rFonts w:cs="Arial"/>
          <w:sz w:val="20"/>
          <w:lang w:val="x-none" w:eastAsia="en-GB"/>
        </w:rPr>
        <w:t>tronsoane</w:t>
      </w:r>
      <w:proofErr w:type="spellEnd"/>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proofErr w:type="spellStart"/>
      <w:r w:rsidR="00C965FB">
        <w:rPr>
          <w:rFonts w:cs="Arial"/>
          <w:sz w:val="20"/>
          <w:lang w:val="x-none" w:eastAsia="en-GB"/>
        </w:rPr>
        <w:t>Ȋ</w:t>
      </w:r>
      <w:r w:rsidR="00C965FB">
        <w:rPr>
          <w:rFonts w:cs="Arial"/>
          <w:sz w:val="20"/>
          <w:lang w:val="ro-RO" w:eastAsia="en-GB"/>
        </w:rPr>
        <w:t>n</w:t>
      </w:r>
      <w:proofErr w:type="spellEnd"/>
      <w:r w:rsidR="00C965FB">
        <w:rPr>
          <w:rFonts w:cs="Arial"/>
          <w:sz w:val="20"/>
          <w:lang w:val="ro-RO" w:eastAsia="en-GB"/>
        </w:rPr>
        <w:t xml:space="preserve"> vederea</w:t>
      </w:r>
      <w:r>
        <w:rPr>
          <w:rFonts w:cs="Arial"/>
          <w:sz w:val="20"/>
          <w:lang w:val="x-none" w:eastAsia="en-GB"/>
        </w:rPr>
        <w:t xml:space="preserve"> </w:t>
      </w:r>
      <w:proofErr w:type="spellStart"/>
      <w:r>
        <w:rPr>
          <w:rFonts w:cs="Arial"/>
          <w:sz w:val="20"/>
          <w:lang w:val="x-none" w:eastAsia="en-GB"/>
        </w:rPr>
        <w:t>folosi</w:t>
      </w:r>
      <w:r w:rsidR="00C965FB">
        <w:rPr>
          <w:rFonts w:cs="Arial"/>
          <w:sz w:val="20"/>
          <w:lang w:val="ro-RO" w:eastAsia="en-GB"/>
        </w:rPr>
        <w:t>rii</w:t>
      </w:r>
      <w:proofErr w:type="spellEnd"/>
      <w:r w:rsidR="00C965FB">
        <w:rPr>
          <w:rFonts w:cs="Arial"/>
          <w:sz w:val="20"/>
          <w:lang w:val="x-none" w:eastAsia="en-GB"/>
        </w:rPr>
        <w:t xml:space="preserve"> </w:t>
      </w:r>
      <w:proofErr w:type="spellStart"/>
      <w:r w:rsidR="00C965FB">
        <w:rPr>
          <w:rFonts w:cs="Arial"/>
          <w:sz w:val="20"/>
          <w:lang w:val="x-none" w:eastAsia="en-GB"/>
        </w:rPr>
        <w:t>metod</w:t>
      </w:r>
      <w:r w:rsidR="00C965FB">
        <w:rPr>
          <w:rFonts w:cs="Arial"/>
          <w:sz w:val="20"/>
          <w:lang w:val="ro-RO" w:eastAsia="en-GB"/>
        </w:rPr>
        <w:t>ei</w:t>
      </w:r>
      <w:proofErr w:type="spellEnd"/>
      <w:r w:rsidR="00C965FB">
        <w:rPr>
          <w:rFonts w:cs="Arial"/>
          <w:sz w:val="20"/>
          <w:lang w:val="x-none" w:eastAsia="en-GB"/>
        </w:rPr>
        <w:t xml:space="preserve"> </w:t>
      </w:r>
      <w:proofErr w:type="spellStart"/>
      <w:r w:rsidR="00C965FB">
        <w:rPr>
          <w:rFonts w:cs="Arial"/>
          <w:sz w:val="20"/>
          <w:lang w:val="x-none" w:eastAsia="en-GB"/>
        </w:rPr>
        <w:t>dezagregat</w:t>
      </w:r>
      <w:r w:rsidR="00C965FB">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solicitat</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 xml:space="preserve"> date de </w:t>
      </w:r>
      <w:proofErr w:type="spellStart"/>
      <w:r>
        <w:rPr>
          <w:rFonts w:cs="Arial"/>
          <w:sz w:val="20"/>
          <w:lang w:val="x-none" w:eastAsia="en-GB"/>
        </w:rPr>
        <w:t>intrare</w:t>
      </w:r>
      <w:proofErr w:type="spellEnd"/>
      <w:r>
        <w:rPr>
          <w:rFonts w:cs="Arial"/>
          <w:sz w:val="20"/>
          <w:lang w:val="x-none" w:eastAsia="en-GB"/>
        </w:rPr>
        <w:t>:</w:t>
      </w:r>
    </w:p>
    <w:p w14:paraId="2F06F363" w14:textId="77777777" w:rsidR="009A2A9A" w:rsidRPr="009A2A9A" w:rsidRDefault="009A2A9A" w:rsidP="00964FF6">
      <w:pPr>
        <w:autoSpaceDE w:val="0"/>
        <w:autoSpaceDN w:val="0"/>
        <w:adjustRightInd w:val="0"/>
        <w:rPr>
          <w:rFonts w:cs="Arial"/>
          <w:sz w:val="20"/>
          <w:lang w:val="en-US" w:eastAsia="en-GB"/>
        </w:rPr>
      </w:pPr>
    </w:p>
    <w:p w14:paraId="38B3E652" w14:textId="77777777"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 xml:space="preserve">Anul </w:t>
      </w:r>
      <w:proofErr w:type="spellStart"/>
      <w:r>
        <w:rPr>
          <w:rFonts w:cs="Arial"/>
          <w:sz w:val="20"/>
          <w:lang w:val="x-none" w:eastAsia="en-GB"/>
        </w:rPr>
        <w:t>evaluării</w:t>
      </w:r>
      <w:proofErr w:type="spellEnd"/>
      <w:r>
        <w:rPr>
          <w:rFonts w:cs="Arial"/>
          <w:sz w:val="20"/>
          <w:lang w:val="x-none" w:eastAsia="en-GB"/>
        </w:rPr>
        <w:t xml:space="preserve"> (</w:t>
      </w:r>
      <w:proofErr w:type="spellStart"/>
      <w:r w:rsidR="00C35848" w:rsidRPr="00C35848">
        <w:rPr>
          <w:rFonts w:cs="Arial"/>
          <w:sz w:val="20"/>
          <w:lang w:val="x-none" w:eastAsia="en-GB"/>
        </w:rPr>
        <w:t>anul</w:t>
      </w:r>
      <w:proofErr w:type="spellEnd"/>
      <w:r w:rsidR="00C35848" w:rsidRPr="00C35848">
        <w:rPr>
          <w:rFonts w:cs="Arial"/>
          <w:sz w:val="20"/>
          <w:lang w:val="x-none" w:eastAsia="en-GB"/>
        </w:rPr>
        <w:t xml:space="preserve"> de </w:t>
      </w:r>
      <w:proofErr w:type="spellStart"/>
      <w:r w:rsidR="00C35848" w:rsidRPr="00C35848">
        <w:rPr>
          <w:rFonts w:cs="Arial"/>
          <w:sz w:val="20"/>
          <w:lang w:val="x-none" w:eastAsia="en-GB"/>
        </w:rPr>
        <w:t>referință</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pentru</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datele</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introduse</w:t>
      </w:r>
      <w:proofErr w:type="spellEnd"/>
      <w:r>
        <w:rPr>
          <w:rFonts w:cs="Arial"/>
          <w:sz w:val="20"/>
          <w:lang w:val="x-none" w:eastAsia="en-GB"/>
        </w:rPr>
        <w:t>)</w:t>
      </w:r>
      <w:r w:rsidR="00C35848">
        <w:rPr>
          <w:rFonts w:cs="Arial"/>
          <w:sz w:val="20"/>
          <w:lang w:val="ro-RO" w:eastAsia="en-GB"/>
        </w:rPr>
        <w:t>;</w:t>
      </w:r>
    </w:p>
    <w:p w14:paraId="6897AAF5" w14:textId="77777777" w:rsidR="00964FF6" w:rsidRDefault="00964FF6" w:rsidP="00964FF6">
      <w:pPr>
        <w:numPr>
          <w:ilvl w:val="0"/>
          <w:numId w:val="48"/>
        </w:numPr>
        <w:autoSpaceDE w:val="0"/>
        <w:autoSpaceDN w:val="0"/>
        <w:adjustRightInd w:val="0"/>
        <w:rPr>
          <w:rFonts w:cs="Arial"/>
          <w:sz w:val="20"/>
          <w:lang w:val="x-none" w:eastAsia="en-GB"/>
        </w:rPr>
      </w:pP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tronson</w:t>
      </w:r>
      <w:proofErr w:type="spellEnd"/>
      <w:r>
        <w:rPr>
          <w:rFonts w:cs="Arial"/>
          <w:sz w:val="20"/>
          <w:lang w:val="x-none" w:eastAsia="en-GB"/>
        </w:rPr>
        <w:t xml:space="preserve"> care </w:t>
      </w:r>
      <w:proofErr w:type="spellStart"/>
      <w:r>
        <w:rPr>
          <w:rFonts w:cs="Arial"/>
          <w:sz w:val="20"/>
          <w:lang w:val="x-none" w:eastAsia="en-GB"/>
        </w:rPr>
        <w:t>urmează</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fie </w:t>
      </w:r>
      <w:proofErr w:type="spellStart"/>
      <w:r>
        <w:rPr>
          <w:rFonts w:cs="Arial"/>
          <w:sz w:val="20"/>
          <w:lang w:val="x-none" w:eastAsia="en-GB"/>
        </w:rPr>
        <w:t>evaluat</w:t>
      </w:r>
      <w:proofErr w:type="spellEnd"/>
      <w:r>
        <w:rPr>
          <w:rFonts w:cs="Arial"/>
          <w:sz w:val="20"/>
          <w:lang w:val="x-none" w:eastAsia="en-GB"/>
        </w:rPr>
        <w:t>:</w:t>
      </w:r>
    </w:p>
    <w:p w14:paraId="1D866AAC" w14:textId="77777777"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w:t>
      </w:r>
      <w:proofErr w:type="spellStart"/>
      <w:r>
        <w:rPr>
          <w:rFonts w:cs="Arial"/>
          <w:sz w:val="20"/>
          <w:lang w:val="x-none" w:eastAsia="en-GB"/>
        </w:rPr>
        <w:t>or</w:t>
      </w:r>
      <w:r>
        <w:rPr>
          <w:rFonts w:cs="Arial"/>
          <w:sz w:val="20"/>
          <w:lang w:val="ro-RO" w:eastAsia="en-GB"/>
        </w:rPr>
        <w:t>ară</w:t>
      </w:r>
      <w:proofErr w:type="spellEnd"/>
      <w:r>
        <w:rPr>
          <w:rFonts w:cs="Arial"/>
          <w:sz w:val="20"/>
          <w:lang w:val="ro-RO" w:eastAsia="en-GB"/>
        </w:rPr>
        <w:t xml:space="preserve"> a fluxurilor de transport</w:t>
      </w:r>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clasă</w:t>
      </w:r>
      <w:proofErr w:type="spellEnd"/>
      <w:r w:rsidR="00964FF6">
        <w:rPr>
          <w:rFonts w:cs="Arial"/>
          <w:sz w:val="20"/>
          <w:lang w:val="x-none" w:eastAsia="en-GB"/>
        </w:rPr>
        <w:t xml:space="preserve"> de </w:t>
      </w:r>
      <w:proofErr w:type="spellStart"/>
      <w:r w:rsidR="00964FF6">
        <w:rPr>
          <w:rFonts w:cs="Arial"/>
          <w:sz w:val="20"/>
          <w:lang w:val="x-none" w:eastAsia="en-GB"/>
        </w:rPr>
        <w:t>vehicule</w:t>
      </w:r>
      <w:proofErr w:type="spellEnd"/>
      <w:r>
        <w:rPr>
          <w:rFonts w:cs="Arial"/>
          <w:sz w:val="20"/>
          <w:lang w:val="ro-RO" w:eastAsia="en-GB"/>
        </w:rPr>
        <w:t>;</w:t>
      </w:r>
    </w:p>
    <w:p w14:paraId="48B71104" w14:textId="77777777" w:rsidR="00964FF6" w:rsidRDefault="00964FF6" w:rsidP="00964FF6">
      <w:pPr>
        <w:numPr>
          <w:ilvl w:val="0"/>
          <w:numId w:val="47"/>
        </w:numPr>
        <w:autoSpaceDE w:val="0"/>
        <w:autoSpaceDN w:val="0"/>
        <w:adjustRightInd w:val="0"/>
        <w:rPr>
          <w:rFonts w:cs="Arial"/>
          <w:sz w:val="20"/>
          <w:lang w:val="x-none" w:eastAsia="en-GB"/>
        </w:rPr>
      </w:pP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acel</w:t>
      </w:r>
      <w:proofErr w:type="spellEnd"/>
      <w:r>
        <w:rPr>
          <w:rFonts w:cs="Arial"/>
          <w:sz w:val="20"/>
          <w:lang w:val="x-none" w:eastAsia="en-GB"/>
        </w:rPr>
        <w:t xml:space="preserve"> </w:t>
      </w:r>
      <w:proofErr w:type="spellStart"/>
      <w:r>
        <w:rPr>
          <w:rFonts w:cs="Arial"/>
          <w:sz w:val="20"/>
          <w:lang w:val="x-none" w:eastAsia="en-GB"/>
        </w:rPr>
        <w:t>tronson</w:t>
      </w:r>
      <w:proofErr w:type="spellEnd"/>
      <w:r w:rsidR="009A2A9A">
        <w:rPr>
          <w:rFonts w:cs="Arial"/>
          <w:sz w:val="20"/>
          <w:lang w:val="en-US" w:eastAsia="en-GB"/>
        </w:rPr>
        <w:t>;</w:t>
      </w:r>
    </w:p>
    <w:p w14:paraId="321499B3" w14:textId="77777777" w:rsidR="00964FF6" w:rsidRDefault="00964FF6" w:rsidP="00964FF6">
      <w:pPr>
        <w:numPr>
          <w:ilvl w:val="0"/>
          <w:numId w:val="47"/>
        </w:numPr>
        <w:autoSpaceDE w:val="0"/>
        <w:autoSpaceDN w:val="0"/>
        <w:adjustRightInd w:val="0"/>
        <w:rPr>
          <w:rFonts w:cs="Arial"/>
          <w:sz w:val="20"/>
          <w:lang w:val="x-none" w:eastAsia="en-GB"/>
        </w:rPr>
      </w:pPr>
      <w:proofErr w:type="spellStart"/>
      <w:r>
        <w:rPr>
          <w:rFonts w:cs="Arial"/>
          <w:sz w:val="20"/>
          <w:lang w:val="x-none" w:eastAsia="en-GB"/>
        </w:rPr>
        <w:t>Lungimea</w:t>
      </w:r>
      <w:proofErr w:type="spellEnd"/>
      <w:r>
        <w:rPr>
          <w:rFonts w:cs="Arial"/>
          <w:sz w:val="20"/>
          <w:lang w:val="x-none" w:eastAsia="en-GB"/>
        </w:rPr>
        <w:t xml:space="preserve"> </w:t>
      </w:r>
      <w:proofErr w:type="spellStart"/>
      <w:r>
        <w:rPr>
          <w:rFonts w:cs="Arial"/>
          <w:sz w:val="20"/>
          <w:lang w:val="x-none" w:eastAsia="en-GB"/>
        </w:rPr>
        <w:t>tronsonului</w:t>
      </w:r>
      <w:proofErr w:type="spellEnd"/>
      <w:r w:rsidR="009A2A9A">
        <w:rPr>
          <w:rFonts w:cs="Arial"/>
          <w:sz w:val="20"/>
          <w:lang w:val="en-US" w:eastAsia="en-GB"/>
        </w:rPr>
        <w:t>;</w:t>
      </w:r>
    </w:p>
    <w:p w14:paraId="5B593A4C" w14:textId="77777777" w:rsidR="009A2A9A" w:rsidRDefault="009A2A9A" w:rsidP="00964FF6">
      <w:pPr>
        <w:autoSpaceDE w:val="0"/>
        <w:autoSpaceDN w:val="0"/>
        <w:adjustRightInd w:val="0"/>
        <w:rPr>
          <w:rFonts w:cs="Arial"/>
          <w:sz w:val="20"/>
          <w:lang w:val="en-US" w:eastAsia="en-GB"/>
        </w:rPr>
      </w:pPr>
    </w:p>
    <w:p w14:paraId="091E6063" w14:textId="77777777"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w:t>
      </w:r>
      <w:proofErr w:type="spellStart"/>
      <w:r w:rsidR="00964FF6">
        <w:rPr>
          <w:rFonts w:cs="Arial"/>
          <w:sz w:val="20"/>
          <w:lang w:val="x-none" w:eastAsia="en-GB"/>
        </w:rPr>
        <w:t>ace</w:t>
      </w:r>
      <w:r w:rsidR="009A2A9A">
        <w:rPr>
          <w:rFonts w:cs="Arial"/>
          <w:sz w:val="20"/>
          <w:lang w:val="en-US" w:eastAsia="en-GB"/>
        </w:rPr>
        <w:t>a</w:t>
      </w:r>
      <w:r w:rsidR="009A2A9A">
        <w:rPr>
          <w:rFonts w:cs="Arial"/>
          <w:sz w:val="20"/>
          <w:lang w:val="x-none" w:eastAsia="en-GB"/>
        </w:rPr>
        <w:t>stă</w:t>
      </w:r>
      <w:proofErr w:type="spellEnd"/>
      <w:r w:rsidR="00964FF6">
        <w:rPr>
          <w:rFonts w:cs="Arial"/>
          <w:sz w:val="20"/>
          <w:lang w:val="x-none" w:eastAsia="en-GB"/>
        </w:rPr>
        <w:t xml:space="preserve"> </w:t>
      </w:r>
      <w:proofErr w:type="spellStart"/>
      <w:r w:rsidR="00964FF6">
        <w:rPr>
          <w:rFonts w:cs="Arial"/>
          <w:sz w:val="20"/>
          <w:lang w:val="x-none" w:eastAsia="en-GB"/>
        </w:rPr>
        <w:t>metodă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medii</w:t>
      </w:r>
      <w:proofErr w:type="spellEnd"/>
      <w:r w:rsidR="00964FF6">
        <w:rPr>
          <w:rFonts w:cs="Arial"/>
          <w:sz w:val="20"/>
          <w:lang w:val="x-none" w:eastAsia="en-GB"/>
        </w:rPr>
        <w:t xml:space="preserve"> </w:t>
      </w:r>
      <w:proofErr w:type="spellStart"/>
      <w:r w:rsidR="00964FF6">
        <w:rPr>
          <w:rFonts w:cs="Arial"/>
          <w:sz w:val="20"/>
          <w:lang w:val="x-none" w:eastAsia="en-GB"/>
        </w:rPr>
        <w:t>orare</w:t>
      </w:r>
      <w:proofErr w:type="spellEnd"/>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w:t>
      </w:r>
      <w:proofErr w:type="spellStart"/>
      <w:r w:rsidR="00964FF6">
        <w:rPr>
          <w:rFonts w:cs="Arial"/>
          <w:sz w:val="20"/>
          <w:lang w:val="x-none" w:eastAsia="en-GB"/>
        </w:rPr>
        <w:t>introduse</w:t>
      </w:r>
      <w:proofErr w:type="spellEnd"/>
      <w:r w:rsidRPr="00DC0A2D">
        <w:t xml:space="preserve"> </w:t>
      </w:r>
      <w:proofErr w:type="spellStart"/>
      <w:r w:rsidRPr="00DC0A2D">
        <w:rPr>
          <w:rFonts w:cs="Arial"/>
          <w:sz w:val="20"/>
          <w:lang w:val="x-none" w:eastAsia="en-GB"/>
        </w:rPr>
        <w:t>în</w:t>
      </w:r>
      <w:proofErr w:type="spellEnd"/>
      <w:r w:rsidRPr="00DC0A2D">
        <w:rPr>
          <w:rFonts w:cs="Arial"/>
          <w:sz w:val="20"/>
          <w:lang w:val="x-none" w:eastAsia="en-GB"/>
        </w:rPr>
        <w:t xml:space="preserve"> </w:t>
      </w:r>
      <w:proofErr w:type="spellStart"/>
      <w:r w:rsidRPr="00DC0A2D">
        <w:rPr>
          <w:rFonts w:cs="Arial"/>
          <w:sz w:val="20"/>
          <w:lang w:val="x-none" w:eastAsia="en-GB"/>
        </w:rPr>
        <w:t>cadrul</w:t>
      </w:r>
      <w:proofErr w:type="spellEnd"/>
      <w:r w:rsidRPr="00DC0A2D">
        <w:rPr>
          <w:rFonts w:cs="Arial"/>
          <w:sz w:val="20"/>
          <w:lang w:val="x-none" w:eastAsia="en-GB"/>
        </w:rPr>
        <w:t xml:space="preserve"> </w:t>
      </w:r>
      <w:proofErr w:type="spellStart"/>
      <w:r w:rsidRPr="00DC0A2D">
        <w:rPr>
          <w:rFonts w:cs="Arial"/>
          <w:sz w:val="20"/>
          <w:lang w:val="x-none" w:eastAsia="en-GB"/>
        </w:rPr>
        <w:t>foii</w:t>
      </w:r>
      <w:proofErr w:type="spellEnd"/>
      <w:r w:rsidRPr="00DC0A2D">
        <w:rPr>
          <w:rFonts w:cs="Arial"/>
          <w:sz w:val="20"/>
          <w:lang w:val="x-none" w:eastAsia="en-GB"/>
        </w:rPr>
        <w:t xml:space="preserve"> de </w:t>
      </w:r>
      <w:proofErr w:type="spellStart"/>
      <w:r w:rsidRPr="00DC0A2D">
        <w:rPr>
          <w:rFonts w:cs="Arial"/>
          <w:sz w:val="20"/>
          <w:lang w:val="x-none" w:eastAsia="en-GB"/>
        </w:rPr>
        <w:t>calcul</w:t>
      </w:r>
      <w:proofErr w:type="spellEnd"/>
      <w:r w:rsidR="00964FF6">
        <w:rPr>
          <w:rFonts w:cs="Arial"/>
          <w:sz w:val="20"/>
          <w:lang w:val="x-none" w:eastAsia="en-GB"/>
        </w:rPr>
        <w:t xml:space="preserve"> </w:t>
      </w:r>
      <w:proofErr w:type="spellStart"/>
      <w:r w:rsidR="00964FF6">
        <w:rPr>
          <w:rFonts w:cs="Arial"/>
          <w:sz w:val="20"/>
          <w:lang w:val="x-none" w:eastAsia="en-GB"/>
        </w:rPr>
        <w:t>şi</w:t>
      </w:r>
      <w:proofErr w:type="spellEnd"/>
      <w:r w:rsidR="00964FF6">
        <w:rPr>
          <w:rFonts w:cs="Arial"/>
          <w:sz w:val="20"/>
          <w:lang w:val="x-none" w:eastAsia="en-GB"/>
        </w:rPr>
        <w:t xml:space="preserve"> </w:t>
      </w:r>
      <w:proofErr w:type="spellStart"/>
      <w:r w:rsidR="00964FF6">
        <w:rPr>
          <w:rFonts w:cs="Arial"/>
          <w:sz w:val="20"/>
          <w:lang w:val="x-none" w:eastAsia="en-GB"/>
        </w:rPr>
        <w:t>apoi</w:t>
      </w:r>
      <w:proofErr w:type="spellEnd"/>
      <w:r w:rsidR="00964FF6">
        <w:rPr>
          <w:rFonts w:cs="Arial"/>
          <w:sz w:val="20"/>
          <w:lang w:val="x-none" w:eastAsia="en-GB"/>
        </w:rPr>
        <w:t xml:space="preserve"> sunt </w:t>
      </w:r>
      <w:proofErr w:type="spellStart"/>
      <w:r w:rsidR="00964FF6">
        <w:rPr>
          <w:rFonts w:cs="Arial"/>
          <w:sz w:val="20"/>
          <w:lang w:val="x-none" w:eastAsia="en-GB"/>
        </w:rPr>
        <w:t>trans</w:t>
      </w:r>
      <w:r>
        <w:rPr>
          <w:rFonts w:cs="Arial"/>
          <w:sz w:val="20"/>
          <w:lang w:val="x-none" w:eastAsia="en-GB"/>
        </w:rPr>
        <w:t>formate</w:t>
      </w:r>
      <w:proofErr w:type="spellEnd"/>
      <w:r>
        <w:rPr>
          <w:rFonts w:cs="Arial"/>
          <w:sz w:val="20"/>
          <w:lang w:val="x-none" w:eastAsia="en-GB"/>
        </w:rPr>
        <w:t xml:space="preserve"> automat </w:t>
      </w:r>
      <w:proofErr w:type="spellStart"/>
      <w:r>
        <w:rPr>
          <w:rFonts w:cs="Arial"/>
          <w:sz w:val="20"/>
          <w:lang w:val="x-none" w:eastAsia="en-GB"/>
        </w:rPr>
        <w:t>în</w:t>
      </w:r>
      <w:r w:rsidR="00A24A7F">
        <w:rPr>
          <w:rFonts w:cs="Arial"/>
          <w:sz w:val="20"/>
          <w:lang w:val="ro-RO" w:eastAsia="en-GB"/>
        </w:rPr>
        <w:t>tr</w:t>
      </w:r>
      <w:proofErr w:type="spellEnd"/>
      <w:r w:rsidR="00A24A7F">
        <w:rPr>
          <w:rFonts w:cs="Arial"/>
          <w:sz w:val="20"/>
          <w:lang w:val="ro-RO" w:eastAsia="en-GB"/>
        </w:rPr>
        <w:t>-un total</w:t>
      </w:r>
      <w:r w:rsidR="00C35848">
        <w:rPr>
          <w:rFonts w:cs="Arial"/>
          <w:sz w:val="20"/>
          <w:lang w:val="x-none" w:eastAsia="en-GB"/>
        </w:rPr>
        <w:t xml:space="preserve"> </w:t>
      </w:r>
      <w:proofErr w:type="spellStart"/>
      <w:r w:rsidR="00C35848">
        <w:rPr>
          <w:rFonts w:cs="Arial"/>
          <w:sz w:val="20"/>
          <w:lang w:val="x-none" w:eastAsia="en-GB"/>
        </w:rPr>
        <w:t>a</w:t>
      </w:r>
      <w:r w:rsidR="00964FF6">
        <w:rPr>
          <w:rFonts w:cs="Arial"/>
          <w:sz w:val="20"/>
          <w:lang w:val="x-none" w:eastAsia="en-GB"/>
        </w:rPr>
        <w:t>nual</w:t>
      </w:r>
      <w:proofErr w:type="spellEnd"/>
      <w:r>
        <w:rPr>
          <w:rFonts w:cs="Arial"/>
          <w:sz w:val="20"/>
          <w:lang w:val="ro-RO" w:eastAsia="en-GB"/>
        </w:rPr>
        <w:t>,</w:t>
      </w:r>
      <w:r w:rsidR="00964FF6">
        <w:rPr>
          <w:rFonts w:cs="Arial"/>
          <w:sz w:val="20"/>
          <w:lang w:val="x-none" w:eastAsia="en-GB"/>
        </w:rPr>
        <w:t xml:space="preserve"> </w:t>
      </w:r>
      <w:proofErr w:type="spellStart"/>
      <w:r w:rsidR="00964FF6">
        <w:rPr>
          <w:rFonts w:cs="Arial"/>
          <w:sz w:val="20"/>
          <w:lang w:val="x-none" w:eastAsia="en-GB"/>
        </w:rPr>
        <w:t>prin</w:t>
      </w:r>
      <w:proofErr w:type="spellEnd"/>
      <w:r w:rsidR="00964FF6">
        <w:rPr>
          <w:rFonts w:cs="Arial"/>
          <w:sz w:val="20"/>
          <w:lang w:val="x-none" w:eastAsia="en-GB"/>
        </w:rPr>
        <w:t xml:space="preserve"> </w:t>
      </w:r>
      <w:proofErr w:type="spellStart"/>
      <w:r w:rsidR="00964FF6">
        <w:rPr>
          <w:rFonts w:cs="Arial"/>
          <w:sz w:val="20"/>
          <w:lang w:val="x-none" w:eastAsia="en-GB"/>
        </w:rPr>
        <w:t>util</w:t>
      </w:r>
      <w:r>
        <w:rPr>
          <w:rFonts w:cs="Arial"/>
          <w:sz w:val="20"/>
          <w:lang w:val="x-none" w:eastAsia="en-GB"/>
        </w:rPr>
        <w:t>izarea</w:t>
      </w:r>
      <w:proofErr w:type="spellEnd"/>
      <w:r>
        <w:rPr>
          <w:rFonts w:cs="Arial"/>
          <w:sz w:val="20"/>
          <w:lang w:val="x-none" w:eastAsia="en-GB"/>
        </w:rPr>
        <w:t xml:space="preserve"> </w:t>
      </w:r>
      <w:proofErr w:type="spellStart"/>
      <w:r>
        <w:rPr>
          <w:rFonts w:cs="Arial"/>
          <w:sz w:val="20"/>
          <w:lang w:val="x-none" w:eastAsia="en-GB"/>
        </w:rPr>
        <w:t>factor</w:t>
      </w:r>
      <w:r w:rsidR="00A24A7F">
        <w:rPr>
          <w:rFonts w:cs="Arial"/>
          <w:sz w:val="20"/>
          <w:lang w:val="ro-RO" w:eastAsia="en-GB"/>
        </w:rPr>
        <w:t>ului</w:t>
      </w:r>
      <w:proofErr w:type="spellEnd"/>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proofErr w:type="spellStart"/>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w:t>
      </w:r>
      <w:proofErr w:type="spellEnd"/>
      <w:r w:rsidR="00A24A7F">
        <w:rPr>
          <w:rFonts w:cs="Arial"/>
          <w:sz w:val="20"/>
          <w:lang w:val="x-none" w:eastAsia="en-GB"/>
        </w:rPr>
        <w:t xml:space="preserve"> de ore</w:t>
      </w:r>
      <w:r w:rsidR="00A24A7F">
        <w:rPr>
          <w:rFonts w:cs="Arial"/>
          <w:sz w:val="20"/>
          <w:lang w:val="ro-RO" w:eastAsia="en-GB"/>
        </w:rPr>
        <w:t>/</w:t>
      </w:r>
      <w:r>
        <w:rPr>
          <w:rFonts w:cs="Arial"/>
          <w:sz w:val="20"/>
          <w:lang w:val="x-none" w:eastAsia="en-GB"/>
        </w:rPr>
        <w:t>an</w:t>
      </w:r>
      <w:r>
        <w:rPr>
          <w:rFonts w:cs="Arial"/>
          <w:sz w:val="20"/>
          <w:lang w:val="ro-RO" w:eastAsia="en-GB"/>
        </w:rPr>
        <w:t>.</w:t>
      </w:r>
    </w:p>
    <w:p w14:paraId="6D646338" w14:textId="77777777" w:rsidR="007446C3" w:rsidRPr="007446C3" w:rsidRDefault="007446C3" w:rsidP="007446C3">
      <w:pPr>
        <w:rPr>
          <w:lang w:val="ro-RO"/>
        </w:rPr>
      </w:pPr>
    </w:p>
    <w:p w14:paraId="3F3F5075" w14:textId="77777777" w:rsidR="007446C3" w:rsidRPr="007446C3" w:rsidRDefault="007446C3" w:rsidP="0003615D">
      <w:pPr>
        <w:pStyle w:val="JAGLevel2"/>
        <w:ind w:left="426"/>
      </w:pPr>
      <w:bookmarkStart w:id="5311" w:name="_Toc131407588"/>
      <w:r w:rsidRPr="007446C3">
        <w:t xml:space="preserve">Pasul 2: </w:t>
      </w:r>
      <w:proofErr w:type="spellStart"/>
      <w:r w:rsidRPr="007446C3">
        <w:t>Des</w:t>
      </w:r>
      <w:r w:rsidR="00313D9A">
        <w:t>chideți</w:t>
      </w:r>
      <w:proofErr w:type="spellEnd"/>
      <w:r w:rsidR="00313D9A">
        <w:t xml:space="preserve"> </w:t>
      </w:r>
      <w:proofErr w:type="spellStart"/>
      <w:r w:rsidR="00313D9A">
        <w:t>pagina</w:t>
      </w:r>
      <w:proofErr w:type="spellEnd"/>
      <w:r w:rsidR="00313D9A">
        <w:t xml:space="preserve"> </w:t>
      </w:r>
      <w:proofErr w:type="spellStart"/>
      <w:r w:rsidR="00313D9A">
        <w:t>denumită</w:t>
      </w:r>
      <w:proofErr w:type="spellEnd"/>
      <w:r w:rsidR="00313D9A">
        <w:t xml:space="preserve"> </w:t>
      </w:r>
      <w:proofErr w:type="spellStart"/>
      <w:r w:rsidR="00313D9A" w:rsidRPr="00612FB0">
        <w:rPr>
          <w:color w:val="E36C0A" w:themeColor="accent6" w:themeShade="BF"/>
        </w:rPr>
        <w:t>Metoda</w:t>
      </w:r>
      <w:proofErr w:type="spellEnd"/>
      <w:r w:rsidR="00313D9A" w:rsidRPr="00612FB0">
        <w:rPr>
          <w:color w:val="E36C0A" w:themeColor="accent6" w:themeShade="BF"/>
        </w:rPr>
        <w:t xml:space="preserve"> </w:t>
      </w:r>
      <w:proofErr w:type="spellStart"/>
      <w:r w:rsidR="00313D9A" w:rsidRPr="00612FB0">
        <w:rPr>
          <w:color w:val="E36C0A" w:themeColor="accent6" w:themeShade="BF"/>
        </w:rPr>
        <w:t>d</w:t>
      </w:r>
      <w:r w:rsidRPr="00612FB0">
        <w:rPr>
          <w:color w:val="E36C0A" w:themeColor="accent6" w:themeShade="BF"/>
        </w:rPr>
        <w:t>ezagregată</w:t>
      </w:r>
      <w:bookmarkEnd w:id="5311"/>
      <w:proofErr w:type="spellEnd"/>
      <w:r w:rsidRPr="00612FB0">
        <w:rPr>
          <w:color w:val="E36C0A" w:themeColor="accent6" w:themeShade="BF"/>
        </w:rPr>
        <w:t xml:space="preserve"> </w:t>
      </w:r>
    </w:p>
    <w:p w14:paraId="7AFE6EBE" w14:textId="77777777" w:rsidR="00482371" w:rsidRDefault="00482371" w:rsidP="007446C3">
      <w:pPr>
        <w:pStyle w:val="JAGLevel2"/>
        <w:numPr>
          <w:ilvl w:val="0"/>
          <w:numId w:val="0"/>
        </w:numPr>
        <w:tabs>
          <w:tab w:val="clear" w:pos="567"/>
        </w:tabs>
      </w:pPr>
    </w:p>
    <w:p w14:paraId="0DEB71DA" w14:textId="77777777" w:rsidR="007446C3" w:rsidRDefault="007446C3" w:rsidP="00BE24F4">
      <w:proofErr w:type="spellStart"/>
      <w:r w:rsidRPr="007446C3">
        <w:t>Utilizatorul</w:t>
      </w:r>
      <w:proofErr w:type="spellEnd"/>
      <w:r w:rsidRPr="007446C3">
        <w:t xml:space="preserve"> </w:t>
      </w:r>
      <w:proofErr w:type="spellStart"/>
      <w:r w:rsidRPr="007446C3">
        <w:t>ar</w:t>
      </w:r>
      <w:proofErr w:type="spellEnd"/>
      <w:r w:rsidRPr="007446C3">
        <w:t xml:space="preserve"> </w:t>
      </w:r>
      <w:proofErr w:type="spellStart"/>
      <w:r w:rsidRPr="007446C3">
        <w:t>trebui</w:t>
      </w:r>
      <w:proofErr w:type="spellEnd"/>
      <w:r w:rsidRPr="007446C3">
        <w:t xml:space="preserve"> </w:t>
      </w:r>
      <w:proofErr w:type="spellStart"/>
      <w:r w:rsidRPr="007446C3">
        <w:t>să</w:t>
      </w:r>
      <w:proofErr w:type="spellEnd"/>
      <w:r w:rsidRPr="007446C3">
        <w:t xml:space="preserve"> </w:t>
      </w:r>
      <w:proofErr w:type="spellStart"/>
      <w:r w:rsidRPr="007446C3">
        <w:t>deschidă</w:t>
      </w:r>
      <w:proofErr w:type="spellEnd"/>
      <w:r w:rsidRPr="007446C3">
        <w:t xml:space="preserve"> </w:t>
      </w:r>
      <w:proofErr w:type="spellStart"/>
      <w:r w:rsidRPr="007446C3">
        <w:t>pagina</w:t>
      </w:r>
      <w:proofErr w:type="spellEnd"/>
      <w:r w:rsidRPr="007446C3">
        <w:t xml:space="preserve"> </w:t>
      </w:r>
      <w:proofErr w:type="spellStart"/>
      <w:r w:rsidRPr="007446C3">
        <w:t>denumită</w:t>
      </w:r>
      <w:proofErr w:type="spellEnd"/>
      <w:r w:rsidRPr="007446C3">
        <w:t xml:space="preserve"> </w:t>
      </w:r>
      <w:proofErr w:type="spellStart"/>
      <w:r w:rsidR="00313D9A">
        <w:rPr>
          <w:color w:val="E36C0A" w:themeColor="accent6" w:themeShade="BF"/>
        </w:rPr>
        <w:t>Metoda</w:t>
      </w:r>
      <w:proofErr w:type="spellEnd"/>
      <w:r w:rsidR="00313D9A">
        <w:rPr>
          <w:color w:val="E36C0A" w:themeColor="accent6" w:themeShade="BF"/>
        </w:rPr>
        <w:t xml:space="preserve"> </w:t>
      </w:r>
      <w:proofErr w:type="spellStart"/>
      <w:r w:rsidR="00313D9A">
        <w:rPr>
          <w:color w:val="E36C0A" w:themeColor="accent6" w:themeShade="BF"/>
        </w:rPr>
        <w:t>d</w:t>
      </w:r>
      <w:r w:rsidRPr="00BA0F54">
        <w:rPr>
          <w:color w:val="E36C0A" w:themeColor="accent6" w:themeShade="BF"/>
        </w:rPr>
        <w:t>ezagregată</w:t>
      </w:r>
      <w:proofErr w:type="spellEnd"/>
      <w:r w:rsidRPr="00BA0F54">
        <w:rPr>
          <w:color w:val="E36C0A" w:themeColor="accent6" w:themeShade="BF"/>
        </w:rPr>
        <w:t xml:space="preserve"> </w:t>
      </w:r>
      <w:r w:rsidRPr="007446C3">
        <w:t xml:space="preserve">din </w:t>
      </w:r>
      <w:proofErr w:type="spellStart"/>
      <w:r w:rsidRPr="007446C3">
        <w:t>cadrul</w:t>
      </w:r>
      <w:proofErr w:type="spellEnd"/>
      <w:r w:rsidRPr="007446C3">
        <w:t xml:space="preserve"> </w:t>
      </w:r>
      <w:proofErr w:type="spellStart"/>
      <w:r w:rsidRPr="007446C3">
        <w:t>instrumentului</w:t>
      </w:r>
      <w:proofErr w:type="spellEnd"/>
      <w:r w:rsidR="00313D9A">
        <w:t xml:space="preserve"> de </w:t>
      </w:r>
      <w:proofErr w:type="spellStart"/>
      <w:r w:rsidR="00313D9A">
        <w:t>analiz</w:t>
      </w:r>
      <w:r w:rsidR="00313D9A">
        <w:rPr>
          <w:rFonts w:cs="Arial"/>
        </w:rPr>
        <w:t>ă</w:t>
      </w:r>
      <w:proofErr w:type="spellEnd"/>
      <w:r w:rsidR="00612FB0">
        <w:t xml:space="preserve">. </w:t>
      </w:r>
      <w:proofErr w:type="spellStart"/>
      <w:r w:rsidR="00612FB0">
        <w:t>Datele</w:t>
      </w:r>
      <w:proofErr w:type="spellEnd"/>
      <w:r w:rsidR="00612FB0">
        <w:t xml:space="preserve"> de </w:t>
      </w:r>
      <w:proofErr w:type="spellStart"/>
      <w:r w:rsidR="00612FB0">
        <w:t>ieșir</w:t>
      </w:r>
      <w:r w:rsidRPr="007446C3">
        <w:t>e</w:t>
      </w:r>
      <w:proofErr w:type="spellEnd"/>
      <w:r w:rsidRPr="007446C3">
        <w:t xml:space="preserve"> din </w:t>
      </w:r>
      <w:proofErr w:type="spellStart"/>
      <w:r w:rsidRPr="007446C3">
        <w:t>utilizarea</w:t>
      </w:r>
      <w:proofErr w:type="spellEnd"/>
      <w:r w:rsidRPr="007446C3">
        <w:t xml:space="preserve"> </w:t>
      </w:r>
      <w:proofErr w:type="spellStart"/>
      <w:r w:rsidRPr="007446C3">
        <w:t>instrumentului</w:t>
      </w:r>
      <w:proofErr w:type="spellEnd"/>
      <w:r w:rsidRPr="007446C3">
        <w:t xml:space="preserve"> sunt </w:t>
      </w:r>
      <w:proofErr w:type="spellStart"/>
      <w:r w:rsidRPr="007446C3">
        <w:t>prezentate</w:t>
      </w:r>
      <w:proofErr w:type="spellEnd"/>
      <w:r w:rsidRPr="007446C3">
        <w:t xml:space="preserve"> </w:t>
      </w:r>
      <w:proofErr w:type="spellStart"/>
      <w:r w:rsidRPr="007446C3">
        <w:t>în</w:t>
      </w:r>
      <w:proofErr w:type="spellEnd"/>
      <w:r w:rsidRPr="007446C3">
        <w:t xml:space="preserve"> </w:t>
      </w:r>
      <w:proofErr w:type="spellStart"/>
      <w:r w:rsidRPr="007446C3">
        <w:t>partea</w:t>
      </w:r>
      <w:proofErr w:type="spellEnd"/>
      <w:r w:rsidRPr="007446C3">
        <w:t xml:space="preserve"> de sus a </w:t>
      </w:r>
      <w:proofErr w:type="spellStart"/>
      <w:r w:rsidRPr="007446C3">
        <w:t>paginii</w:t>
      </w:r>
      <w:proofErr w:type="spellEnd"/>
      <w:r w:rsidRPr="007446C3">
        <w:t xml:space="preserve">, </w:t>
      </w:r>
      <w:proofErr w:type="spellStart"/>
      <w:r w:rsidRPr="007446C3">
        <w:t>iar</w:t>
      </w:r>
      <w:proofErr w:type="spellEnd"/>
      <w:r w:rsidRPr="007446C3">
        <w:t xml:space="preserve"> </w:t>
      </w:r>
      <w:proofErr w:type="spellStart"/>
      <w:r w:rsidRPr="007446C3">
        <w:t>datele</w:t>
      </w:r>
      <w:proofErr w:type="spellEnd"/>
      <w:r w:rsidRPr="007446C3">
        <w:t xml:space="preserve"> de </w:t>
      </w:r>
      <w:proofErr w:type="spellStart"/>
      <w:r w:rsidRPr="007446C3">
        <w:t>intrare</w:t>
      </w:r>
      <w:proofErr w:type="spellEnd"/>
      <w:r w:rsidRPr="007446C3">
        <w:t xml:space="preserve"> sunt </w:t>
      </w:r>
      <w:proofErr w:type="spellStart"/>
      <w:r w:rsidRPr="007446C3">
        <w:t>prezentate</w:t>
      </w:r>
      <w:proofErr w:type="spellEnd"/>
      <w:r w:rsidRPr="007446C3">
        <w:t xml:space="preserve"> </w:t>
      </w:r>
      <w:proofErr w:type="spellStart"/>
      <w:r w:rsidRPr="007446C3">
        <w:t>în</w:t>
      </w:r>
      <w:proofErr w:type="spellEnd"/>
      <w:r w:rsidRPr="007446C3">
        <w:t xml:space="preserve"> </w:t>
      </w:r>
      <w:proofErr w:type="spellStart"/>
      <w:r w:rsidRPr="007446C3">
        <w:t>partea</w:t>
      </w:r>
      <w:proofErr w:type="spellEnd"/>
      <w:r w:rsidRPr="007446C3">
        <w:t xml:space="preserve"> de </w:t>
      </w:r>
      <w:proofErr w:type="spellStart"/>
      <w:r w:rsidRPr="007446C3">
        <w:t>jos</w:t>
      </w:r>
      <w:proofErr w:type="spellEnd"/>
      <w:r w:rsidRPr="007446C3">
        <w:t xml:space="preserve"> a </w:t>
      </w:r>
      <w:proofErr w:type="spellStart"/>
      <w:r w:rsidRPr="007446C3">
        <w:t>paginii</w:t>
      </w:r>
      <w:proofErr w:type="spellEnd"/>
      <w:r w:rsidRPr="007446C3">
        <w:t xml:space="preserve">. </w:t>
      </w:r>
      <w:proofErr w:type="spellStart"/>
      <w:r w:rsidRPr="007446C3">
        <w:t>Utilizatorul</w:t>
      </w:r>
      <w:proofErr w:type="spellEnd"/>
      <w:r w:rsidRPr="007446C3">
        <w:t xml:space="preserve"> </w:t>
      </w:r>
      <w:proofErr w:type="spellStart"/>
      <w:r w:rsidRPr="007446C3">
        <w:t>ar</w:t>
      </w:r>
      <w:proofErr w:type="spellEnd"/>
      <w:r w:rsidRPr="007446C3">
        <w:t xml:space="preserve"> </w:t>
      </w:r>
      <w:proofErr w:type="spellStart"/>
      <w:r w:rsidRPr="007446C3">
        <w:t>trebui</w:t>
      </w:r>
      <w:proofErr w:type="spellEnd"/>
      <w:r w:rsidRPr="007446C3">
        <w:t xml:space="preserve"> </w:t>
      </w:r>
      <w:proofErr w:type="spellStart"/>
      <w:r w:rsidRPr="007446C3">
        <w:t>să</w:t>
      </w:r>
      <w:proofErr w:type="spellEnd"/>
      <w:r w:rsidRPr="007446C3">
        <w:t xml:space="preserve"> </w:t>
      </w:r>
      <w:proofErr w:type="spellStart"/>
      <w:r w:rsidRPr="007446C3">
        <w:t>folosească</w:t>
      </w:r>
      <w:proofErr w:type="spellEnd"/>
      <w:r w:rsidRPr="007446C3">
        <w:t xml:space="preserve"> </w:t>
      </w:r>
      <w:proofErr w:type="spellStart"/>
      <w:r w:rsidRPr="007446C3">
        <w:t>secţiunea</w:t>
      </w:r>
      <w:proofErr w:type="spellEnd"/>
      <w:r w:rsidRPr="007446C3">
        <w:t xml:space="preserve"> de </w:t>
      </w:r>
      <w:r w:rsidRPr="00313D9A">
        <w:rPr>
          <w:i/>
        </w:rPr>
        <w:t xml:space="preserve">Date de </w:t>
      </w:r>
      <w:proofErr w:type="spellStart"/>
      <w:r w:rsidRPr="00313D9A">
        <w:rPr>
          <w:i/>
        </w:rPr>
        <w:t>intrare</w:t>
      </w:r>
      <w:proofErr w:type="spellEnd"/>
      <w:r w:rsidRPr="007446C3">
        <w:t xml:space="preserve"> </w:t>
      </w:r>
      <w:proofErr w:type="spellStart"/>
      <w:r w:rsidRPr="007446C3">
        <w:t>pentru</w:t>
      </w:r>
      <w:proofErr w:type="spellEnd"/>
      <w:r w:rsidRPr="007446C3">
        <w:t xml:space="preserve"> a </w:t>
      </w:r>
      <w:proofErr w:type="spellStart"/>
      <w:r w:rsidRPr="007446C3">
        <w:t>completa</w:t>
      </w:r>
      <w:proofErr w:type="spellEnd"/>
      <w:r w:rsidRPr="007446C3">
        <w:t xml:space="preserve"> </w:t>
      </w:r>
      <w:proofErr w:type="spellStart"/>
      <w:r w:rsidRPr="007446C3">
        <w:t>paşii</w:t>
      </w:r>
      <w:proofErr w:type="spellEnd"/>
      <w:r w:rsidRPr="007446C3">
        <w:t xml:space="preserve"> </w:t>
      </w:r>
      <w:proofErr w:type="spellStart"/>
      <w:r w:rsidRPr="007446C3">
        <w:t>următori</w:t>
      </w:r>
      <w:proofErr w:type="spellEnd"/>
      <w:r w:rsidRPr="007446C3">
        <w:t>.</w:t>
      </w:r>
    </w:p>
    <w:p w14:paraId="1C7B715E" w14:textId="77777777" w:rsidR="007446C3" w:rsidRDefault="007446C3" w:rsidP="00BE24F4"/>
    <w:p w14:paraId="46B8ED54" w14:textId="77777777" w:rsidR="009D0068" w:rsidRPr="00BA0F54" w:rsidRDefault="0003615D" w:rsidP="0003615D">
      <w:pPr>
        <w:pStyle w:val="JAGLevel2"/>
        <w:ind w:left="426"/>
      </w:pPr>
      <w:bookmarkStart w:id="5312" w:name="_Toc452994234"/>
      <w:bookmarkStart w:id="5313" w:name="_Toc131407589"/>
      <w:r>
        <w:rPr>
          <w:lang w:val="en-US"/>
        </w:rPr>
        <w:t>Pasul</w:t>
      </w:r>
      <w:r w:rsidR="00BE24F4" w:rsidRPr="00BA0F54">
        <w:rPr>
          <w:lang w:val="en-US"/>
        </w:rPr>
        <w:t xml:space="preserve"> 3: </w:t>
      </w:r>
      <w:bookmarkEnd w:id="5312"/>
      <w:proofErr w:type="spellStart"/>
      <w:r w:rsidR="00BA0F54" w:rsidRPr="00BA0F54">
        <w:rPr>
          <w:lang w:val="en-US"/>
        </w:rPr>
        <w:t>Definiți</w:t>
      </w:r>
      <w:proofErr w:type="spellEnd"/>
      <w:r w:rsidR="00BA0F54" w:rsidRPr="00BA0F54">
        <w:rPr>
          <w:lang w:val="en-US"/>
        </w:rPr>
        <w:t xml:space="preserve"> </w:t>
      </w:r>
      <w:proofErr w:type="spellStart"/>
      <w:r w:rsidR="00BA0F54" w:rsidRPr="00BA0F54">
        <w:rPr>
          <w:lang w:val="en-US"/>
        </w:rPr>
        <w:t>anul</w:t>
      </w:r>
      <w:proofErr w:type="spellEnd"/>
      <w:r w:rsidR="00BA0F54" w:rsidRPr="00BA0F54">
        <w:rPr>
          <w:lang w:val="en-US"/>
        </w:rPr>
        <w:t xml:space="preserve"> </w:t>
      </w:r>
      <w:proofErr w:type="spellStart"/>
      <w:r w:rsidR="00BA0F54" w:rsidRPr="00BA0F54">
        <w:rPr>
          <w:lang w:val="en-US"/>
        </w:rPr>
        <w:t>evaluării</w:t>
      </w:r>
      <w:bookmarkEnd w:id="5313"/>
      <w:proofErr w:type="spellEnd"/>
    </w:p>
    <w:p w14:paraId="3F75829D" w14:textId="77777777" w:rsidR="00BA0F54" w:rsidRPr="00BA0F54" w:rsidRDefault="00BA0F54" w:rsidP="00BA0F54">
      <w:pPr>
        <w:rPr>
          <w:rFonts w:cs="Arial"/>
        </w:rPr>
      </w:pPr>
    </w:p>
    <w:p w14:paraId="1A20855F" w14:textId="77777777" w:rsidR="00BA0F54" w:rsidRDefault="00BA0F54" w:rsidP="00BA0F54">
      <w:pPr>
        <w:rPr>
          <w:rFonts w:cs="Arial"/>
        </w:rPr>
      </w:pPr>
      <w:r w:rsidRPr="00BA0F54">
        <w:rPr>
          <w:rFonts w:cs="Arial"/>
        </w:rPr>
        <w:t xml:space="preserve">Anul </w:t>
      </w:r>
      <w:proofErr w:type="spellStart"/>
      <w:r w:rsidRPr="00BA0F54">
        <w:rPr>
          <w:rFonts w:cs="Arial"/>
        </w:rPr>
        <w:t>evaluării</w:t>
      </w:r>
      <w:proofErr w:type="spellEnd"/>
      <w:r w:rsidRPr="00BA0F54">
        <w:rPr>
          <w:rFonts w:cs="Arial"/>
        </w:rPr>
        <w:t xml:space="preserve"> (</w:t>
      </w:r>
      <w:proofErr w:type="spellStart"/>
      <w:r w:rsidRPr="00BA0F54">
        <w:rPr>
          <w:rFonts w:cs="Arial"/>
        </w:rPr>
        <w:t>pentru</w:t>
      </w:r>
      <w:proofErr w:type="spellEnd"/>
      <w:r w:rsidRPr="00BA0F54">
        <w:rPr>
          <w:rFonts w:cs="Arial"/>
        </w:rPr>
        <w:t xml:space="preserve"> care sunt </w:t>
      </w:r>
      <w:proofErr w:type="spellStart"/>
      <w:r w:rsidRPr="00BA0F54">
        <w:rPr>
          <w:rFonts w:cs="Arial"/>
        </w:rPr>
        <w:t>reprezentative</w:t>
      </w:r>
      <w:proofErr w:type="spellEnd"/>
      <w:r w:rsidRPr="00BA0F54">
        <w:rPr>
          <w:rFonts w:cs="Arial"/>
        </w:rPr>
        <w:t xml:space="preserve"> </w:t>
      </w:r>
      <w:proofErr w:type="spellStart"/>
      <w:r w:rsidRPr="00BA0F54">
        <w:rPr>
          <w:rFonts w:cs="Arial"/>
        </w:rPr>
        <w:t>datele</w:t>
      </w:r>
      <w:proofErr w:type="spellEnd"/>
      <w:r w:rsidRPr="00BA0F54">
        <w:rPr>
          <w:rFonts w:cs="Arial"/>
        </w:rPr>
        <w:t xml:space="preserve"> de </w:t>
      </w:r>
      <w:proofErr w:type="spellStart"/>
      <w:r w:rsidRPr="00BA0F54">
        <w:rPr>
          <w:rFonts w:cs="Arial"/>
        </w:rPr>
        <w:t>trafic</w:t>
      </w:r>
      <w:proofErr w:type="spellEnd"/>
      <w:r w:rsidRPr="00BA0F54">
        <w:rPr>
          <w:rFonts w:cs="Arial"/>
        </w:rPr>
        <w:t xml:space="preserve">) </w:t>
      </w:r>
      <w:proofErr w:type="spellStart"/>
      <w:r w:rsidRPr="00BA0F54">
        <w:rPr>
          <w:rFonts w:cs="Arial"/>
        </w:rPr>
        <w:t>trebuie</w:t>
      </w:r>
      <w:proofErr w:type="spellEnd"/>
      <w:r w:rsidRPr="00BA0F54">
        <w:rPr>
          <w:rFonts w:cs="Arial"/>
        </w:rPr>
        <w:t xml:space="preserve"> </w:t>
      </w:r>
      <w:proofErr w:type="spellStart"/>
      <w:r w:rsidRPr="00BA0F54">
        <w:rPr>
          <w:rFonts w:cs="Arial"/>
        </w:rPr>
        <w:t>să</w:t>
      </w:r>
      <w:proofErr w:type="spellEnd"/>
      <w:r w:rsidRPr="00BA0F54">
        <w:rPr>
          <w:rFonts w:cs="Arial"/>
        </w:rPr>
        <w:t xml:space="preserve"> fie </w:t>
      </w:r>
      <w:proofErr w:type="spellStart"/>
      <w:r w:rsidRPr="00BA0F54">
        <w:rPr>
          <w:rFonts w:cs="Arial"/>
        </w:rPr>
        <w:t>completat</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acest</w:t>
      </w:r>
      <w:proofErr w:type="spellEnd"/>
      <w:r w:rsidRPr="00BA0F54">
        <w:rPr>
          <w:rFonts w:cs="Arial"/>
        </w:rPr>
        <w:t xml:space="preserve"> </w:t>
      </w:r>
      <w:proofErr w:type="spellStart"/>
      <w:r w:rsidRPr="00BA0F54">
        <w:rPr>
          <w:rFonts w:cs="Arial"/>
        </w:rPr>
        <w:t>exemplu</w:t>
      </w:r>
      <w:proofErr w:type="spellEnd"/>
      <w:r w:rsidRPr="00BA0F54">
        <w:rPr>
          <w:rFonts w:cs="Arial"/>
        </w:rPr>
        <w:t>, se</w:t>
      </w:r>
      <w:r w:rsidR="00313D9A">
        <w:rPr>
          <w:rFonts w:cs="Arial"/>
        </w:rPr>
        <w:t xml:space="preserve"> </w:t>
      </w:r>
      <w:proofErr w:type="spellStart"/>
      <w:r w:rsidR="00313D9A">
        <w:rPr>
          <w:rFonts w:cs="Arial"/>
        </w:rPr>
        <w:t>consideră</w:t>
      </w:r>
      <w:proofErr w:type="spellEnd"/>
      <w:r w:rsidR="00313D9A">
        <w:rPr>
          <w:rFonts w:cs="Arial"/>
        </w:rPr>
        <w:t xml:space="preserve"> </w:t>
      </w:r>
      <w:proofErr w:type="spellStart"/>
      <w:r w:rsidR="00313D9A">
        <w:rPr>
          <w:rFonts w:cs="Arial"/>
        </w:rPr>
        <w:t>că</w:t>
      </w:r>
      <w:proofErr w:type="spellEnd"/>
      <w:r w:rsidR="00313D9A">
        <w:rPr>
          <w:rFonts w:cs="Arial"/>
        </w:rPr>
        <w:t xml:space="preserve"> </w:t>
      </w:r>
      <w:proofErr w:type="spellStart"/>
      <w:r w:rsidR="00313D9A">
        <w:rPr>
          <w:rFonts w:cs="Arial"/>
        </w:rPr>
        <w:t>datele</w:t>
      </w:r>
      <w:proofErr w:type="spellEnd"/>
      <w:r w:rsidR="00313D9A">
        <w:rPr>
          <w:rFonts w:cs="Arial"/>
        </w:rPr>
        <w:t xml:space="preserve"> sunt </w:t>
      </w:r>
      <w:proofErr w:type="spellStart"/>
      <w:r w:rsidR="00313D9A">
        <w:rPr>
          <w:rFonts w:cs="Arial"/>
        </w:rPr>
        <w:t>reprez</w:t>
      </w:r>
      <w:r w:rsidRPr="00BA0F54">
        <w:rPr>
          <w:rFonts w:cs="Arial"/>
        </w:rPr>
        <w:t>entative</w:t>
      </w:r>
      <w:proofErr w:type="spellEnd"/>
      <w:r w:rsidRPr="00BA0F54">
        <w:rPr>
          <w:rFonts w:cs="Arial"/>
        </w:rPr>
        <w:t xml:space="preserve"> </w:t>
      </w:r>
      <w:proofErr w:type="spellStart"/>
      <w:r w:rsidRPr="00BA0F54">
        <w:rPr>
          <w:rFonts w:cs="Arial"/>
        </w:rPr>
        <w:t>pentru</w:t>
      </w:r>
      <w:proofErr w:type="spellEnd"/>
      <w:r w:rsidRPr="00BA0F54">
        <w:rPr>
          <w:rFonts w:cs="Arial"/>
        </w:rPr>
        <w:t xml:space="preserve"> </w:t>
      </w:r>
      <w:proofErr w:type="spellStart"/>
      <w:r w:rsidRPr="00BA0F54">
        <w:rPr>
          <w:rFonts w:cs="Arial"/>
        </w:rPr>
        <w:t>fluxurile</w:t>
      </w:r>
      <w:proofErr w:type="spellEnd"/>
      <w:r w:rsidRPr="00BA0F54">
        <w:rPr>
          <w:rFonts w:cs="Arial"/>
        </w:rPr>
        <w:t xml:space="preserve"> </w:t>
      </w:r>
      <w:proofErr w:type="spellStart"/>
      <w:r w:rsidRPr="00BA0F54">
        <w:rPr>
          <w:rFonts w:cs="Arial"/>
        </w:rPr>
        <w:t>aferente</w:t>
      </w:r>
      <w:proofErr w:type="spellEnd"/>
      <w:r w:rsidRPr="00BA0F54">
        <w:rPr>
          <w:rFonts w:cs="Arial"/>
        </w:rPr>
        <w:t xml:space="preserve"> </w:t>
      </w:r>
      <w:proofErr w:type="spellStart"/>
      <w:r w:rsidRPr="00BA0F54">
        <w:rPr>
          <w:rFonts w:cs="Arial"/>
        </w:rPr>
        <w:t>anului</w:t>
      </w:r>
      <w:proofErr w:type="spellEnd"/>
      <w:r w:rsidRPr="00BA0F54">
        <w:rPr>
          <w:rFonts w:cs="Arial"/>
        </w:rPr>
        <w:t xml:space="preserve"> 2015. </w:t>
      </w:r>
      <w:proofErr w:type="spellStart"/>
      <w:r w:rsidRPr="00BA0F54">
        <w:rPr>
          <w:rFonts w:cs="Arial"/>
        </w:rPr>
        <w:t>Rezultatele</w:t>
      </w:r>
      <w:proofErr w:type="spellEnd"/>
      <w:r w:rsidRPr="00BA0F54">
        <w:rPr>
          <w:rFonts w:cs="Arial"/>
        </w:rPr>
        <w:t xml:space="preserve"> sunt </w:t>
      </w:r>
      <w:proofErr w:type="spellStart"/>
      <w:r w:rsidRPr="00BA0F54">
        <w:rPr>
          <w:rFonts w:cs="Arial"/>
        </w:rPr>
        <w:t>ajustate</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cadrul</w:t>
      </w:r>
      <w:proofErr w:type="spellEnd"/>
      <w:r w:rsidRPr="00BA0F54">
        <w:rPr>
          <w:rFonts w:cs="Arial"/>
        </w:rPr>
        <w:t xml:space="preserve"> </w:t>
      </w:r>
      <w:proofErr w:type="spellStart"/>
      <w:r w:rsidRPr="00BA0F54">
        <w:rPr>
          <w:rFonts w:cs="Arial"/>
        </w:rPr>
        <w:t>modelului</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funcţie</w:t>
      </w:r>
      <w:proofErr w:type="spellEnd"/>
      <w:r w:rsidRPr="00BA0F54">
        <w:rPr>
          <w:rFonts w:cs="Arial"/>
        </w:rPr>
        <w:t xml:space="preserve"> de </w:t>
      </w:r>
      <w:proofErr w:type="spellStart"/>
      <w:r w:rsidRPr="00BA0F54">
        <w:rPr>
          <w:rFonts w:cs="Arial"/>
        </w:rPr>
        <w:t>anul</w:t>
      </w:r>
      <w:proofErr w:type="spellEnd"/>
      <w:r w:rsidRPr="00BA0F54">
        <w:rPr>
          <w:rFonts w:cs="Arial"/>
        </w:rPr>
        <w:t xml:space="preserve"> </w:t>
      </w:r>
      <w:proofErr w:type="spellStart"/>
      <w:r w:rsidRPr="00BA0F54">
        <w:rPr>
          <w:rFonts w:cs="Arial"/>
        </w:rPr>
        <w:t>evaluării</w:t>
      </w:r>
      <w:proofErr w:type="spellEnd"/>
      <w:r w:rsidRPr="00BA0F54">
        <w:rPr>
          <w:rFonts w:cs="Arial"/>
        </w:rPr>
        <w:t xml:space="preserve"> (a se </w:t>
      </w:r>
      <w:proofErr w:type="spellStart"/>
      <w:r w:rsidRPr="00BA0F54">
        <w:rPr>
          <w:rFonts w:cs="Arial"/>
        </w:rPr>
        <w:t>vedea</w:t>
      </w:r>
      <w:proofErr w:type="spellEnd"/>
      <w:r w:rsidRPr="00BA0F54">
        <w:rPr>
          <w:rFonts w:cs="Arial"/>
        </w:rPr>
        <w:t xml:space="preserve"> </w:t>
      </w:r>
      <w:proofErr w:type="spellStart"/>
      <w:r w:rsidRPr="00BA0F54">
        <w:rPr>
          <w:rFonts w:cs="Arial"/>
        </w:rPr>
        <w:t>pagina</w:t>
      </w:r>
      <w:proofErr w:type="spellEnd"/>
      <w:r w:rsidRPr="00BA0F54">
        <w:rPr>
          <w:rFonts w:cs="Arial"/>
        </w:rPr>
        <w:t xml:space="preserve"> cu </w:t>
      </w:r>
      <w:proofErr w:type="spellStart"/>
      <w:r w:rsidRPr="00BA0F54">
        <w:rPr>
          <w:rFonts w:cs="Arial"/>
        </w:rPr>
        <w:t>Valorile</w:t>
      </w:r>
      <w:proofErr w:type="spellEnd"/>
      <w:r w:rsidRPr="00BA0F54">
        <w:rPr>
          <w:rFonts w:cs="Arial"/>
        </w:rPr>
        <w:t xml:space="preserve"> </w:t>
      </w:r>
      <w:proofErr w:type="spellStart"/>
      <w:r w:rsidRPr="00BA0F54">
        <w:rPr>
          <w:rFonts w:cs="Arial"/>
        </w:rPr>
        <w:t>Parametrilor</w:t>
      </w:r>
      <w:proofErr w:type="spellEnd"/>
      <w:r w:rsidRPr="00BA0F54">
        <w:rPr>
          <w:rFonts w:cs="Arial"/>
        </w:rPr>
        <w:t>).</w:t>
      </w:r>
    </w:p>
    <w:p w14:paraId="6CA95A29" w14:textId="77777777" w:rsidR="00BA0F54" w:rsidRDefault="00BA0F54" w:rsidP="009D0068">
      <w:pPr>
        <w:rPr>
          <w:rFonts w:cs="Arial"/>
        </w:rPr>
      </w:pPr>
    </w:p>
    <w:p w14:paraId="37F4D021" w14:textId="77777777" w:rsidR="009D0068" w:rsidRDefault="003862B8" w:rsidP="00BE24F4">
      <w:pPr>
        <w:rPr>
          <w:rFonts w:cs="Arial"/>
        </w:rPr>
      </w:pPr>
      <w:r w:rsidRPr="003862B8">
        <w:rPr>
          <w:noProof/>
          <w:lang w:val="ro-RO" w:eastAsia="ro-RO"/>
        </w:rPr>
        <w:drawing>
          <wp:inline distT="0" distB="0" distL="0" distR="0" wp14:anchorId="6F3EA5B4" wp14:editId="5167DBE8">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14:paraId="45E157EE" w14:textId="77777777" w:rsidR="009D0068" w:rsidRDefault="009D0068" w:rsidP="00BE24F4"/>
    <w:p w14:paraId="70F72C69" w14:textId="77777777" w:rsidR="00BE24F4" w:rsidRPr="009D0068" w:rsidRDefault="00AC7C46" w:rsidP="0003615D">
      <w:pPr>
        <w:pStyle w:val="JAGLevel2"/>
        <w:ind w:left="426"/>
      </w:pPr>
      <w:bookmarkStart w:id="5314" w:name="_Toc452994235"/>
      <w:bookmarkStart w:id="5315" w:name="_Toc131407590"/>
      <w:r>
        <w:t>Pasul</w:t>
      </w:r>
      <w:r w:rsidR="00BE24F4" w:rsidRPr="009D0068">
        <w:t xml:space="preserve"> 4: </w:t>
      </w:r>
      <w:bookmarkEnd w:id="5314"/>
      <w:proofErr w:type="spellStart"/>
      <w:r>
        <w:t>Introduceți</w:t>
      </w:r>
      <w:proofErr w:type="spellEnd"/>
      <w:r>
        <w:t xml:space="preserve"> date </w:t>
      </w:r>
      <w:proofErr w:type="spellStart"/>
      <w:r w:rsidR="00313D9A">
        <w:t>aferente</w:t>
      </w:r>
      <w:proofErr w:type="spellEnd"/>
      <w:r w:rsidR="00313D9A">
        <w:t xml:space="preserve"> </w:t>
      </w:r>
      <w:proofErr w:type="spellStart"/>
      <w:r w:rsidR="00313D9A">
        <w:t>tronsoanelor</w:t>
      </w:r>
      <w:proofErr w:type="spellEnd"/>
      <w:r w:rsidR="00313D9A">
        <w:t xml:space="preserve"> </w:t>
      </w:r>
      <w:proofErr w:type="spellStart"/>
      <w:r w:rsidR="00313D9A">
        <w:t>analizate</w:t>
      </w:r>
      <w:bookmarkEnd w:id="5315"/>
      <w:proofErr w:type="spellEnd"/>
    </w:p>
    <w:p w14:paraId="556FA803" w14:textId="77777777" w:rsidR="009D0068" w:rsidRDefault="009D0068" w:rsidP="0003615D">
      <w:pPr>
        <w:pStyle w:val="JAGLevel2"/>
        <w:numPr>
          <w:ilvl w:val="0"/>
          <w:numId w:val="0"/>
        </w:numPr>
        <w:ind w:left="644"/>
      </w:pPr>
    </w:p>
    <w:p w14:paraId="378D5C46"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trebui</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celulele</w:t>
      </w:r>
      <w:proofErr w:type="spellEnd"/>
      <w:r>
        <w:rPr>
          <w:rFonts w:cs="Arial"/>
          <w:sz w:val="20"/>
          <w:lang w:val="x-none" w:eastAsia="en-GB"/>
        </w:rPr>
        <w:t xml:space="preserve"> </w:t>
      </w:r>
      <w:proofErr w:type="spellStart"/>
      <w:r w:rsidRPr="00AC7C46">
        <w:rPr>
          <w:rFonts w:cs="Arial"/>
          <w:color w:val="00B050"/>
          <w:sz w:val="20"/>
          <w:lang w:val="x-none" w:eastAsia="en-GB"/>
        </w:rPr>
        <w:t>verzi</w:t>
      </w:r>
      <w:proofErr w:type="spellEnd"/>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tabelul</w:t>
      </w:r>
      <w:proofErr w:type="spellEnd"/>
      <w:r>
        <w:rPr>
          <w:rFonts w:cs="Arial"/>
          <w:sz w:val="20"/>
          <w:lang w:val="x-none" w:eastAsia="en-GB"/>
        </w:rPr>
        <w:t xml:space="preserve"> de </w:t>
      </w:r>
      <w:proofErr w:type="spellStart"/>
      <w:r>
        <w:rPr>
          <w:rFonts w:cs="Arial"/>
          <w:sz w:val="20"/>
          <w:lang w:val="x-none" w:eastAsia="en-GB"/>
        </w:rPr>
        <w:t>mai</w:t>
      </w:r>
      <w:proofErr w:type="spellEnd"/>
      <w:r w:rsidR="00947389">
        <w:rPr>
          <w:rFonts w:cs="Arial"/>
          <w:sz w:val="20"/>
          <w:lang w:val="x-none" w:eastAsia="en-GB"/>
        </w:rPr>
        <w:t xml:space="preserve"> </w:t>
      </w:r>
      <w:proofErr w:type="spellStart"/>
      <w:r w:rsidR="00947389">
        <w:rPr>
          <w:rFonts w:cs="Arial"/>
          <w:sz w:val="20"/>
          <w:lang w:val="x-none" w:eastAsia="en-GB"/>
        </w:rPr>
        <w:t>jos.</w:t>
      </w:r>
      <w:proofErr w:type="spellEnd"/>
      <w:r w:rsidR="00947389">
        <w:rPr>
          <w:rFonts w:cs="Arial"/>
          <w:sz w:val="20"/>
          <w:lang w:val="x-none" w:eastAsia="en-GB"/>
        </w:rPr>
        <w:t xml:space="preserve"> </w:t>
      </w:r>
      <w:proofErr w:type="spellStart"/>
      <w:r w:rsidR="00947389">
        <w:rPr>
          <w:rFonts w:cs="Arial"/>
          <w:sz w:val="20"/>
          <w:lang w:val="en-US" w:eastAsia="en-GB"/>
        </w:rPr>
        <w:t>Datele</w:t>
      </w:r>
      <w:proofErr w:type="spellEnd"/>
      <w:r>
        <w:rPr>
          <w:rFonts w:cs="Arial"/>
          <w:sz w:val="20"/>
          <w:lang w:val="x-none" w:eastAsia="en-GB"/>
        </w:rPr>
        <w:t xml:space="preserve"> </w:t>
      </w:r>
      <w:proofErr w:type="spellStart"/>
      <w:r>
        <w:rPr>
          <w:rFonts w:cs="Arial"/>
          <w:sz w:val="20"/>
          <w:lang w:val="x-none" w:eastAsia="en-GB"/>
        </w:rPr>
        <w:t>importante</w:t>
      </w:r>
      <w:proofErr w:type="spellEnd"/>
      <w:r>
        <w:rPr>
          <w:rFonts w:cs="Arial"/>
          <w:sz w:val="20"/>
          <w:lang w:val="x-none" w:eastAsia="en-GB"/>
        </w:rPr>
        <w:t xml:space="preserv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14:paraId="4519B375" w14:textId="77777777" w:rsidR="00947389" w:rsidRPr="00947389" w:rsidRDefault="00947389" w:rsidP="00964FF6">
      <w:pPr>
        <w:autoSpaceDE w:val="0"/>
        <w:autoSpaceDN w:val="0"/>
        <w:adjustRightInd w:val="0"/>
        <w:rPr>
          <w:rFonts w:cs="Arial"/>
          <w:sz w:val="20"/>
          <w:lang w:val="en-US" w:eastAsia="en-GB"/>
        </w:rPr>
      </w:pPr>
    </w:p>
    <w:p w14:paraId="06067B08" w14:textId="77777777" w:rsidR="00964FF6"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Denumirea</w:t>
      </w:r>
      <w:proofErr w:type="spellEnd"/>
      <w:r w:rsidRPr="00C23289">
        <w:rPr>
          <w:rFonts w:cs="Arial"/>
          <w:b/>
          <w:sz w:val="20"/>
          <w:lang w:val="x-none" w:eastAsia="en-GB"/>
        </w:rPr>
        <w:t xml:space="preserve"> </w:t>
      </w:r>
      <w:proofErr w:type="spellStart"/>
      <w:r w:rsidRPr="00C23289">
        <w:rPr>
          <w:rFonts w:cs="Arial"/>
          <w:b/>
          <w:sz w:val="20"/>
          <w:lang w:val="x-none" w:eastAsia="en-GB"/>
        </w:rPr>
        <w:t>tronsonului</w:t>
      </w:r>
      <w:proofErr w:type="spellEnd"/>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w:t>
      </w:r>
      <w:proofErr w:type="spellStart"/>
      <w:r w:rsidR="00947389">
        <w:rPr>
          <w:rFonts w:cs="Arial"/>
          <w:sz w:val="20"/>
          <w:lang w:val="x-none" w:eastAsia="en-GB"/>
        </w:rPr>
        <w:t>poate</w:t>
      </w:r>
      <w:proofErr w:type="spellEnd"/>
      <w:r w:rsidR="00947389">
        <w:rPr>
          <w:rFonts w:cs="Arial"/>
          <w:sz w:val="20"/>
          <w:lang w:val="x-none" w:eastAsia="en-GB"/>
        </w:rPr>
        <w:t xml:space="preserve"> fi </w:t>
      </w:r>
      <w:proofErr w:type="spellStart"/>
      <w:r w:rsidR="00947389">
        <w:rPr>
          <w:rFonts w:cs="Arial"/>
          <w:sz w:val="20"/>
          <w:lang w:val="x-none" w:eastAsia="en-GB"/>
        </w:rPr>
        <w:t>definită</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utilizator</w:t>
      </w:r>
      <w:proofErr w:type="spellEnd"/>
      <w:r>
        <w:rPr>
          <w:rFonts w:cs="Arial"/>
          <w:sz w:val="20"/>
          <w:lang w:val="x-none" w:eastAsia="en-GB"/>
        </w:rPr>
        <w:t>;</w:t>
      </w:r>
    </w:p>
    <w:p w14:paraId="41AA881F" w14:textId="77777777" w:rsidR="00964FF6"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Lungimea</w:t>
      </w:r>
      <w:proofErr w:type="spellEnd"/>
      <w:r w:rsidRPr="00C23289">
        <w:rPr>
          <w:rFonts w:cs="Arial"/>
          <w:b/>
          <w:sz w:val="20"/>
          <w:lang w:val="x-none" w:eastAsia="en-GB"/>
        </w:rPr>
        <w:t xml:space="preserve"> </w:t>
      </w:r>
      <w:proofErr w:type="spellStart"/>
      <w:r w:rsidRPr="00C23289">
        <w:rPr>
          <w:rFonts w:cs="Arial"/>
          <w:b/>
          <w:sz w:val="20"/>
          <w:lang w:val="x-none" w:eastAsia="en-GB"/>
        </w:rPr>
        <w:t>tronso</w:t>
      </w:r>
      <w:r w:rsidR="00AC7C46" w:rsidRPr="00C23289">
        <w:rPr>
          <w:rFonts w:cs="Arial"/>
          <w:b/>
          <w:sz w:val="20"/>
          <w:lang w:val="x-none" w:eastAsia="en-GB"/>
        </w:rPr>
        <w:t>nului</w:t>
      </w:r>
      <w:proofErr w:type="spellEnd"/>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w:t>
      </w:r>
      <w:proofErr w:type="spellStart"/>
      <w:r w:rsidR="00AC7C46">
        <w:rPr>
          <w:rFonts w:cs="Arial"/>
          <w:sz w:val="20"/>
          <w:lang w:val="x-none" w:eastAsia="en-GB"/>
        </w:rPr>
        <w:t>trebuie</w:t>
      </w:r>
      <w:proofErr w:type="spellEnd"/>
      <w:r w:rsidR="00AC7C46">
        <w:rPr>
          <w:rFonts w:cs="Arial"/>
          <w:sz w:val="20"/>
          <w:lang w:val="x-none" w:eastAsia="en-GB"/>
        </w:rPr>
        <w:t xml:space="preserve"> </w:t>
      </w:r>
      <w:proofErr w:type="spellStart"/>
      <w:r w:rsidR="00AC7C46">
        <w:rPr>
          <w:rFonts w:cs="Arial"/>
          <w:sz w:val="20"/>
          <w:lang w:val="x-none" w:eastAsia="en-GB"/>
        </w:rPr>
        <w:t>să</w:t>
      </w:r>
      <w:proofErr w:type="spellEnd"/>
      <w:r w:rsidR="00AC7C46">
        <w:rPr>
          <w:rFonts w:cs="Arial"/>
          <w:sz w:val="20"/>
          <w:lang w:val="x-none" w:eastAsia="en-GB"/>
        </w:rPr>
        <w:t xml:space="preserve"> fie </w:t>
      </w:r>
      <w:proofErr w:type="spellStart"/>
      <w:r w:rsidR="00AC7C46">
        <w:rPr>
          <w:rFonts w:cs="Arial"/>
          <w:sz w:val="20"/>
          <w:lang w:val="x-none" w:eastAsia="en-GB"/>
        </w:rPr>
        <w:t>specificată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kilometri</w:t>
      </w:r>
      <w:proofErr w:type="spellEnd"/>
      <w:r>
        <w:rPr>
          <w:rFonts w:cs="Arial"/>
          <w:sz w:val="20"/>
          <w:lang w:val="x-none" w:eastAsia="en-GB"/>
        </w:rPr>
        <w:t>;</w:t>
      </w:r>
    </w:p>
    <w:p w14:paraId="4634D92A" w14:textId="77777777" w:rsidR="00964FF6" w:rsidRPr="00C23289"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Viteza</w:t>
      </w:r>
      <w:proofErr w:type="spellEnd"/>
      <w:r w:rsidRPr="00C23289">
        <w:rPr>
          <w:rFonts w:cs="Arial"/>
          <w:b/>
          <w:sz w:val="20"/>
          <w:lang w:val="x-none" w:eastAsia="en-GB"/>
        </w:rPr>
        <w:t xml:space="preserve"> </w:t>
      </w:r>
      <w:proofErr w:type="spellStart"/>
      <w:r w:rsidRPr="00C23289">
        <w:rPr>
          <w:rFonts w:cs="Arial"/>
          <w:b/>
          <w:sz w:val="20"/>
          <w:lang w:val="x-none" w:eastAsia="en-GB"/>
        </w:rPr>
        <w:t>medie</w:t>
      </w:r>
      <w:proofErr w:type="spellEnd"/>
      <w:r>
        <w:rPr>
          <w:rFonts w:cs="Arial"/>
          <w:sz w:val="20"/>
          <w:lang w:val="x-none" w:eastAsia="en-GB"/>
        </w:rPr>
        <w:t xml:space="preserve"> </w:t>
      </w:r>
      <w:r w:rsidR="00947389">
        <w:rPr>
          <w:rFonts w:cs="Arial"/>
          <w:sz w:val="20"/>
          <w:lang w:val="en-US" w:eastAsia="en-GB"/>
        </w:rPr>
        <w:t xml:space="preserve">- </w:t>
      </w:r>
      <w:proofErr w:type="spellStart"/>
      <w:r>
        <w:rPr>
          <w:rFonts w:cs="Arial"/>
          <w:sz w:val="20"/>
          <w:lang w:val="x-none" w:eastAsia="en-GB"/>
        </w:rPr>
        <w:t>este</w:t>
      </w:r>
      <w:proofErr w:type="spellEnd"/>
      <w:r>
        <w:rPr>
          <w:rFonts w:cs="Arial"/>
          <w:sz w:val="20"/>
          <w:lang w:val="x-none" w:eastAsia="en-GB"/>
        </w:rPr>
        <w:t xml:space="preserve"> definite </w:t>
      </w:r>
      <w:proofErr w:type="spellStart"/>
      <w:r>
        <w:rPr>
          <w:rFonts w:cs="Arial"/>
          <w:sz w:val="20"/>
          <w:lang w:val="x-none" w:eastAsia="en-GB"/>
        </w:rPr>
        <w:t>în</w:t>
      </w:r>
      <w:proofErr w:type="spellEnd"/>
      <w:r>
        <w:rPr>
          <w:rFonts w:cs="Arial"/>
          <w:sz w:val="20"/>
          <w:lang w:val="x-none" w:eastAsia="en-GB"/>
        </w:rPr>
        <w:t xml:space="preserve"> km/h;</w:t>
      </w:r>
    </w:p>
    <w:p w14:paraId="747BFA2B" w14:textId="77777777" w:rsidR="00C23289" w:rsidRDefault="00C23289" w:rsidP="00C23289">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Fluxurile</w:t>
      </w:r>
      <w:proofErr w:type="spellEnd"/>
      <w:r w:rsidRPr="00C23289">
        <w:rPr>
          <w:rFonts w:cs="Arial"/>
          <w:b/>
          <w:sz w:val="20"/>
          <w:lang w:val="x-none" w:eastAsia="en-GB"/>
        </w:rPr>
        <w:t xml:space="preserve"> de </w:t>
      </w:r>
      <w:proofErr w:type="spellStart"/>
      <w:r w:rsidRPr="00C23289">
        <w:rPr>
          <w:rFonts w:cs="Arial"/>
          <w:b/>
          <w:sz w:val="20"/>
          <w:lang w:val="x-none" w:eastAsia="en-GB"/>
        </w:rPr>
        <w:t>vehicule</w:t>
      </w:r>
      <w:proofErr w:type="spellEnd"/>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 xml:space="preserve">se </w:t>
      </w:r>
      <w:proofErr w:type="spellStart"/>
      <w:r w:rsidRPr="00C23289">
        <w:rPr>
          <w:rFonts w:cs="Arial"/>
          <w:sz w:val="20"/>
          <w:lang w:val="x-none" w:eastAsia="en-GB"/>
        </w:rPr>
        <w:t>bazează</w:t>
      </w:r>
      <w:proofErr w:type="spellEnd"/>
      <w:r w:rsidRPr="00C23289">
        <w:rPr>
          <w:rFonts w:cs="Arial"/>
          <w:sz w:val="20"/>
          <w:lang w:val="x-none" w:eastAsia="en-GB"/>
        </w:rPr>
        <w:t xml:space="preserve"> pe </w:t>
      </w:r>
      <w:proofErr w:type="spellStart"/>
      <w:r w:rsidRPr="00C23289">
        <w:rPr>
          <w:rFonts w:cs="Arial"/>
          <w:sz w:val="20"/>
          <w:lang w:val="x-none" w:eastAsia="en-GB"/>
        </w:rPr>
        <w:t>datele</w:t>
      </w:r>
      <w:proofErr w:type="spellEnd"/>
      <w:r w:rsidRPr="00C23289">
        <w:rPr>
          <w:rFonts w:cs="Arial"/>
          <w:sz w:val="20"/>
          <w:lang w:val="x-none" w:eastAsia="en-GB"/>
        </w:rPr>
        <w:t xml:space="preserve"> </w:t>
      </w:r>
      <w:proofErr w:type="spellStart"/>
      <w:r w:rsidRPr="00C23289">
        <w:rPr>
          <w:rFonts w:cs="Arial"/>
          <w:sz w:val="20"/>
          <w:lang w:val="x-none" w:eastAsia="en-GB"/>
        </w:rPr>
        <w:t>privind</w:t>
      </w:r>
      <w:proofErr w:type="spellEnd"/>
      <w:r w:rsidRPr="00C23289">
        <w:rPr>
          <w:rFonts w:cs="Arial"/>
          <w:sz w:val="20"/>
          <w:lang w:val="x-none" w:eastAsia="en-GB"/>
        </w:rPr>
        <w:t xml:space="preserve"> </w:t>
      </w:r>
      <w:proofErr w:type="spellStart"/>
      <w:r w:rsidRPr="00C23289">
        <w:rPr>
          <w:rFonts w:cs="Arial"/>
          <w:sz w:val="20"/>
          <w:lang w:val="x-none" w:eastAsia="en-GB"/>
        </w:rPr>
        <w:t>intensitatea</w:t>
      </w:r>
      <w:proofErr w:type="spellEnd"/>
      <w:r w:rsidRPr="00C23289">
        <w:rPr>
          <w:rFonts w:cs="Arial"/>
          <w:sz w:val="20"/>
          <w:lang w:val="x-none" w:eastAsia="en-GB"/>
        </w:rPr>
        <w:t xml:space="preserve"> </w:t>
      </w:r>
      <w:proofErr w:type="spellStart"/>
      <w:r w:rsidRPr="00C23289">
        <w:rPr>
          <w:rFonts w:cs="Arial"/>
          <w:sz w:val="20"/>
          <w:lang w:val="x-none" w:eastAsia="en-GB"/>
        </w:rPr>
        <w:t>orară</w:t>
      </w:r>
      <w:proofErr w:type="spellEnd"/>
      <w:r w:rsidRPr="00C23289">
        <w:rPr>
          <w:rFonts w:cs="Arial"/>
          <w:sz w:val="20"/>
          <w:lang w:val="x-none" w:eastAsia="en-GB"/>
        </w:rPr>
        <w:t xml:space="preserve"> </w:t>
      </w:r>
      <w:proofErr w:type="spellStart"/>
      <w:r w:rsidRPr="00C23289">
        <w:rPr>
          <w:rFonts w:cs="Arial"/>
          <w:sz w:val="20"/>
          <w:lang w:val="x-none" w:eastAsia="en-GB"/>
        </w:rPr>
        <w:t>medie</w:t>
      </w:r>
      <w:proofErr w:type="spellEnd"/>
      <w:r w:rsidRPr="00C23289">
        <w:rPr>
          <w:rFonts w:cs="Arial"/>
          <w:sz w:val="20"/>
          <w:lang w:val="x-none" w:eastAsia="en-GB"/>
        </w:rPr>
        <w:t xml:space="preserve"> </w:t>
      </w:r>
      <w:proofErr w:type="spellStart"/>
      <w:r w:rsidRPr="00C23289">
        <w:rPr>
          <w:rFonts w:cs="Arial"/>
          <w:sz w:val="20"/>
          <w:lang w:val="x-none" w:eastAsia="en-GB"/>
        </w:rPr>
        <w:t>anuală</w:t>
      </w:r>
      <w:proofErr w:type="spellEnd"/>
      <w:r w:rsidR="007A0C14">
        <w:rPr>
          <w:rFonts w:cs="Arial"/>
          <w:sz w:val="20"/>
          <w:lang w:val="ro-RO" w:eastAsia="en-GB"/>
        </w:rPr>
        <w:t xml:space="preserve"> a traficului</w:t>
      </w:r>
      <w:r w:rsidRPr="00C23289">
        <w:rPr>
          <w:rFonts w:cs="Arial"/>
          <w:sz w:val="20"/>
          <w:lang w:val="x-none" w:eastAsia="en-GB"/>
        </w:rPr>
        <w:t xml:space="preserve">. Se </w:t>
      </w:r>
      <w:proofErr w:type="spellStart"/>
      <w:r w:rsidRPr="00C23289">
        <w:rPr>
          <w:rFonts w:cs="Arial"/>
          <w:sz w:val="20"/>
          <w:lang w:val="x-none" w:eastAsia="en-GB"/>
        </w:rPr>
        <w:t>va</w:t>
      </w:r>
      <w:proofErr w:type="spellEnd"/>
      <w:r w:rsidRPr="00C23289">
        <w:rPr>
          <w:rFonts w:cs="Arial"/>
          <w:sz w:val="20"/>
          <w:lang w:val="x-none" w:eastAsia="en-GB"/>
        </w:rPr>
        <w:t xml:space="preserve"> </w:t>
      </w:r>
      <w:proofErr w:type="spellStart"/>
      <w:r w:rsidRPr="00C23289">
        <w:rPr>
          <w:rFonts w:cs="Arial"/>
          <w:sz w:val="20"/>
          <w:lang w:val="x-none" w:eastAsia="en-GB"/>
        </w:rPr>
        <w:t>avea</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w:t>
      </w:r>
      <w:proofErr w:type="spellStart"/>
      <w:r w:rsidRPr="00C23289">
        <w:rPr>
          <w:rFonts w:cs="Arial"/>
          <w:sz w:val="20"/>
          <w:lang w:val="x-none" w:eastAsia="en-GB"/>
        </w:rPr>
        <w:t>vedere</w:t>
      </w:r>
      <w:proofErr w:type="spellEnd"/>
      <w:r w:rsidRPr="00C23289">
        <w:rPr>
          <w:rFonts w:cs="Arial"/>
          <w:sz w:val="20"/>
          <w:lang w:val="x-none" w:eastAsia="en-GB"/>
        </w:rPr>
        <w:t xml:space="preserve"> </w:t>
      </w:r>
      <w:proofErr w:type="spellStart"/>
      <w:r w:rsidRPr="00C23289">
        <w:rPr>
          <w:rFonts w:cs="Arial"/>
          <w:sz w:val="20"/>
          <w:lang w:val="x-none" w:eastAsia="en-GB"/>
        </w:rPr>
        <w:t>faptul</w:t>
      </w:r>
      <w:proofErr w:type="spellEnd"/>
      <w:r w:rsidRPr="00C23289">
        <w:rPr>
          <w:rFonts w:cs="Arial"/>
          <w:sz w:val="20"/>
          <w:lang w:val="x-none" w:eastAsia="en-GB"/>
        </w:rPr>
        <w:t xml:space="preserve"> </w:t>
      </w:r>
      <w:proofErr w:type="spellStart"/>
      <w:r w:rsidRPr="00C23289">
        <w:rPr>
          <w:rFonts w:cs="Arial"/>
          <w:sz w:val="20"/>
          <w:lang w:val="x-none" w:eastAsia="en-GB"/>
        </w:rPr>
        <w:t>că</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w:t>
      </w:r>
      <w:proofErr w:type="spellStart"/>
      <w:r w:rsidRPr="00C23289">
        <w:rPr>
          <w:rFonts w:cs="Arial"/>
          <w:sz w:val="20"/>
          <w:lang w:val="x-none" w:eastAsia="en-GB"/>
        </w:rPr>
        <w:t>situaţia</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care sunt </w:t>
      </w:r>
      <w:proofErr w:type="spellStart"/>
      <w:r w:rsidRPr="00C23289">
        <w:rPr>
          <w:rFonts w:cs="Arial"/>
          <w:sz w:val="20"/>
          <w:lang w:val="x-none" w:eastAsia="en-GB"/>
        </w:rPr>
        <w:t>disponibile</w:t>
      </w:r>
      <w:proofErr w:type="spellEnd"/>
      <w:r w:rsidRPr="00C23289">
        <w:rPr>
          <w:rFonts w:cs="Arial"/>
          <w:sz w:val="20"/>
          <w:lang w:val="x-none" w:eastAsia="en-GB"/>
        </w:rPr>
        <w:t xml:space="preserve"> date precum Media </w:t>
      </w:r>
      <w:proofErr w:type="spellStart"/>
      <w:r w:rsidRPr="00C23289">
        <w:rPr>
          <w:rFonts w:cs="Arial"/>
          <w:sz w:val="20"/>
          <w:lang w:val="x-none" w:eastAsia="en-GB"/>
        </w:rPr>
        <w:t>zilnică</w:t>
      </w:r>
      <w:proofErr w:type="spellEnd"/>
      <w:r w:rsidRPr="00C23289">
        <w:rPr>
          <w:rFonts w:cs="Arial"/>
          <w:sz w:val="20"/>
          <w:lang w:val="x-none" w:eastAsia="en-GB"/>
        </w:rPr>
        <w:t xml:space="preserve"> </w:t>
      </w:r>
      <w:proofErr w:type="spellStart"/>
      <w:r w:rsidRPr="00C23289">
        <w:rPr>
          <w:rFonts w:cs="Arial"/>
          <w:sz w:val="20"/>
          <w:lang w:val="x-none" w:eastAsia="en-GB"/>
        </w:rPr>
        <w:t>anuală</w:t>
      </w:r>
      <w:proofErr w:type="spellEnd"/>
      <w:r w:rsidRPr="00C23289">
        <w:rPr>
          <w:rFonts w:cs="Arial"/>
          <w:sz w:val="20"/>
          <w:lang w:val="x-none" w:eastAsia="en-GB"/>
        </w:rPr>
        <w:t xml:space="preserve"> (MZA), </w:t>
      </w:r>
      <w:proofErr w:type="spellStart"/>
      <w:r w:rsidRPr="00C23289">
        <w:rPr>
          <w:rFonts w:cs="Arial"/>
          <w:sz w:val="20"/>
          <w:lang w:val="x-none" w:eastAsia="en-GB"/>
        </w:rPr>
        <w:t>utilizatorul</w:t>
      </w:r>
      <w:proofErr w:type="spellEnd"/>
      <w:r w:rsidRPr="00C23289">
        <w:rPr>
          <w:rFonts w:cs="Arial"/>
          <w:sz w:val="20"/>
          <w:lang w:val="x-none" w:eastAsia="en-GB"/>
        </w:rPr>
        <w:t xml:space="preserve"> </w:t>
      </w:r>
      <w:r w:rsidR="00453D44">
        <w:rPr>
          <w:rFonts w:cs="Arial"/>
          <w:sz w:val="20"/>
          <w:lang w:val="ro-RO" w:eastAsia="en-GB"/>
        </w:rPr>
        <w:t xml:space="preserve">le </w:t>
      </w:r>
      <w:proofErr w:type="spellStart"/>
      <w:r w:rsidRPr="00C23289">
        <w:rPr>
          <w:rFonts w:cs="Arial"/>
          <w:sz w:val="20"/>
          <w:lang w:val="x-none" w:eastAsia="en-GB"/>
        </w:rPr>
        <w:t>poate</w:t>
      </w:r>
      <w:proofErr w:type="spellEnd"/>
      <w:r w:rsidRPr="00C23289">
        <w:rPr>
          <w:rFonts w:cs="Arial"/>
          <w:sz w:val="20"/>
          <w:lang w:val="x-none" w:eastAsia="en-GB"/>
        </w:rPr>
        <w:t xml:space="preserve"> </w:t>
      </w:r>
      <w:proofErr w:type="spellStart"/>
      <w:r w:rsidRPr="00C23289">
        <w:rPr>
          <w:rFonts w:cs="Arial"/>
          <w:sz w:val="20"/>
          <w:lang w:val="x-none" w:eastAsia="en-GB"/>
        </w:rPr>
        <w:t>folosi</w:t>
      </w:r>
      <w:proofErr w:type="spellEnd"/>
      <w:r w:rsidRPr="00C23289">
        <w:rPr>
          <w:rFonts w:cs="Arial"/>
          <w:sz w:val="20"/>
          <w:lang w:val="x-none" w:eastAsia="en-GB"/>
        </w:rPr>
        <w:t xml:space="preserve"> </w:t>
      </w:r>
      <w:proofErr w:type="spellStart"/>
      <w:r w:rsidRPr="00C23289">
        <w:rPr>
          <w:rFonts w:cs="Arial"/>
          <w:sz w:val="20"/>
          <w:lang w:val="x-none" w:eastAsia="en-GB"/>
        </w:rPr>
        <w:t>prin</w:t>
      </w:r>
      <w:proofErr w:type="spellEnd"/>
      <w:r w:rsidRPr="00C23289">
        <w:rPr>
          <w:rFonts w:cs="Arial"/>
          <w:sz w:val="20"/>
          <w:lang w:val="x-none" w:eastAsia="en-GB"/>
        </w:rPr>
        <w:t xml:space="preserve"> </w:t>
      </w:r>
      <w:proofErr w:type="spellStart"/>
      <w:r w:rsidRPr="00C23289">
        <w:rPr>
          <w:rFonts w:cs="Arial"/>
          <w:sz w:val="20"/>
          <w:lang w:val="x-none" w:eastAsia="en-GB"/>
        </w:rPr>
        <w:t>împărţirea</w:t>
      </w:r>
      <w:proofErr w:type="spellEnd"/>
      <w:r w:rsidRPr="00C23289">
        <w:rPr>
          <w:rFonts w:cs="Arial"/>
          <w:sz w:val="20"/>
          <w:lang w:val="x-none" w:eastAsia="en-GB"/>
        </w:rPr>
        <w:t xml:space="preserve"> </w:t>
      </w:r>
      <w:proofErr w:type="spellStart"/>
      <w:r w:rsidRPr="00C23289">
        <w:rPr>
          <w:rFonts w:cs="Arial"/>
          <w:sz w:val="20"/>
          <w:lang w:val="x-none" w:eastAsia="en-GB"/>
        </w:rPr>
        <w:t>acestor</w:t>
      </w:r>
      <w:proofErr w:type="spellEnd"/>
      <w:r w:rsidRPr="00C23289">
        <w:rPr>
          <w:rFonts w:cs="Arial"/>
          <w:sz w:val="20"/>
          <w:lang w:val="x-none" w:eastAsia="en-GB"/>
        </w:rPr>
        <w:t xml:space="preserve"> </w:t>
      </w:r>
      <w:proofErr w:type="spellStart"/>
      <w:r w:rsidRPr="00C23289">
        <w:rPr>
          <w:rFonts w:cs="Arial"/>
          <w:sz w:val="20"/>
          <w:lang w:val="x-none" w:eastAsia="en-GB"/>
        </w:rPr>
        <w:t>valori</w:t>
      </w:r>
      <w:proofErr w:type="spellEnd"/>
      <w:r w:rsidRPr="00C23289">
        <w:rPr>
          <w:rFonts w:cs="Arial"/>
          <w:sz w:val="20"/>
          <w:lang w:val="x-none" w:eastAsia="en-GB"/>
        </w:rPr>
        <w:t xml:space="preserve"> la 24 (ore) </w:t>
      </w:r>
      <w:proofErr w:type="spellStart"/>
      <w:r w:rsidRPr="00C23289">
        <w:rPr>
          <w:rFonts w:cs="Arial"/>
          <w:sz w:val="20"/>
          <w:lang w:val="x-none" w:eastAsia="en-GB"/>
        </w:rPr>
        <w:t>pentru</w:t>
      </w:r>
      <w:proofErr w:type="spellEnd"/>
      <w:r w:rsidRPr="00C23289">
        <w:rPr>
          <w:rFonts w:cs="Arial"/>
          <w:sz w:val="20"/>
          <w:lang w:val="x-none" w:eastAsia="en-GB"/>
        </w:rPr>
        <w:t xml:space="preserve"> a </w:t>
      </w:r>
      <w:proofErr w:type="spellStart"/>
      <w:r w:rsidRPr="00C23289">
        <w:rPr>
          <w:rFonts w:cs="Arial"/>
          <w:sz w:val="20"/>
          <w:lang w:val="x-none" w:eastAsia="en-GB"/>
        </w:rPr>
        <w:t>obţine</w:t>
      </w:r>
      <w:proofErr w:type="spellEnd"/>
      <w:r w:rsidRPr="00C23289">
        <w:rPr>
          <w:rFonts w:cs="Arial"/>
          <w:sz w:val="20"/>
          <w:lang w:val="x-none" w:eastAsia="en-GB"/>
        </w:rPr>
        <w:t xml:space="preserve"> </w:t>
      </w:r>
      <w:proofErr w:type="spellStart"/>
      <w:r w:rsidRPr="00C23289">
        <w:rPr>
          <w:rFonts w:cs="Arial"/>
          <w:sz w:val="20"/>
          <w:lang w:val="x-none" w:eastAsia="en-GB"/>
        </w:rPr>
        <w:t>valori</w:t>
      </w:r>
      <w:proofErr w:type="spellEnd"/>
      <w:r w:rsidRPr="00C23289">
        <w:rPr>
          <w:rFonts w:cs="Arial"/>
          <w:sz w:val="20"/>
          <w:lang w:val="x-none" w:eastAsia="en-GB"/>
        </w:rPr>
        <w:t xml:space="preserve"> </w:t>
      </w:r>
      <w:proofErr w:type="spellStart"/>
      <w:r w:rsidRPr="00C23289">
        <w:rPr>
          <w:rFonts w:cs="Arial"/>
          <w:sz w:val="20"/>
          <w:lang w:val="x-none" w:eastAsia="en-GB"/>
        </w:rPr>
        <w:t>orare</w:t>
      </w:r>
      <w:proofErr w:type="spellEnd"/>
      <w:r w:rsidRPr="00C23289">
        <w:rPr>
          <w:rFonts w:cs="Arial"/>
          <w:sz w:val="20"/>
          <w:lang w:val="x-none" w:eastAsia="en-GB"/>
        </w:rPr>
        <w:t xml:space="preserve"> </w:t>
      </w:r>
      <w:proofErr w:type="spellStart"/>
      <w:r w:rsidRPr="00C23289">
        <w:rPr>
          <w:rFonts w:cs="Arial"/>
          <w:sz w:val="20"/>
          <w:lang w:val="x-none" w:eastAsia="en-GB"/>
        </w:rPr>
        <w:t>medii</w:t>
      </w:r>
      <w:proofErr w:type="spellEnd"/>
      <w:r w:rsidRPr="00C23289">
        <w:rPr>
          <w:rFonts w:cs="Arial"/>
          <w:sz w:val="20"/>
          <w:lang w:val="x-none" w:eastAsia="en-GB"/>
        </w:rPr>
        <w:t>.</w:t>
      </w:r>
    </w:p>
    <w:p w14:paraId="533942A0" w14:textId="77777777" w:rsidR="00964FF6" w:rsidRDefault="00964FF6" w:rsidP="00964FF6">
      <w:pPr>
        <w:autoSpaceDE w:val="0"/>
        <w:autoSpaceDN w:val="0"/>
        <w:adjustRightInd w:val="0"/>
        <w:rPr>
          <w:rFonts w:cs="Arial"/>
          <w:sz w:val="20"/>
          <w:lang w:val="x-none" w:eastAsia="en-GB"/>
        </w:rPr>
      </w:pPr>
    </w:p>
    <w:p w14:paraId="56BDC978" w14:textId="77777777" w:rsidR="003E6568" w:rsidRDefault="00964FF6" w:rsidP="00964FF6">
      <w:pPr>
        <w:autoSpaceDE w:val="0"/>
        <w:autoSpaceDN w:val="0"/>
        <w:adjustRightInd w:val="0"/>
        <w:rPr>
          <w:rFonts w:cs="Arial"/>
          <w:sz w:val="20"/>
          <w:lang w:val="ro-RO" w:eastAsia="en-GB"/>
        </w:rPr>
      </w:pPr>
      <w:proofErr w:type="spellStart"/>
      <w:r>
        <w:rPr>
          <w:rFonts w:cs="Arial"/>
          <w:sz w:val="20"/>
          <w:lang w:val="x-none" w:eastAsia="en-GB"/>
        </w:rPr>
        <w:t>Fluxurile</w:t>
      </w:r>
      <w:proofErr w:type="spellEnd"/>
      <w:r>
        <w:rPr>
          <w:rFonts w:cs="Arial"/>
          <w:sz w:val="20"/>
          <w:lang w:val="x-none" w:eastAsia="en-GB"/>
        </w:rPr>
        <w:t xml:space="preserve"> pot fi </w:t>
      </w:r>
      <w:proofErr w:type="spellStart"/>
      <w:r>
        <w:rPr>
          <w:rFonts w:cs="Arial"/>
          <w:sz w:val="20"/>
          <w:lang w:val="x-none" w:eastAsia="en-GB"/>
        </w:rPr>
        <w:t>introduse</w:t>
      </w:r>
      <w:proofErr w:type="spellEnd"/>
      <w:r>
        <w:rPr>
          <w:rFonts w:cs="Arial"/>
          <w:sz w:val="20"/>
          <w:lang w:val="x-none" w:eastAsia="en-GB"/>
        </w:rPr>
        <w:t xml:space="preserve"> fie </w:t>
      </w:r>
      <w:proofErr w:type="spellStart"/>
      <w:r>
        <w:rPr>
          <w:rFonts w:cs="Arial"/>
          <w:sz w:val="20"/>
          <w:lang w:val="x-none" w:eastAsia="en-GB"/>
        </w:rPr>
        <w:t>utilizând</w:t>
      </w:r>
      <w:proofErr w:type="spellEnd"/>
      <w:r>
        <w:rPr>
          <w:rFonts w:cs="Arial"/>
          <w:sz w:val="20"/>
          <w:lang w:val="x-none" w:eastAsia="en-GB"/>
        </w:rPr>
        <w:t xml:space="preserve"> </w:t>
      </w:r>
      <w:proofErr w:type="spellStart"/>
      <w:r>
        <w:rPr>
          <w:rFonts w:cs="Arial"/>
          <w:sz w:val="20"/>
          <w:lang w:val="x-none" w:eastAsia="en-GB"/>
        </w:rPr>
        <w:t>două</w:t>
      </w:r>
      <w:proofErr w:type="spellEnd"/>
      <w:r>
        <w:rPr>
          <w:rFonts w:cs="Arial"/>
          <w:sz w:val="20"/>
          <w:lang w:val="x-none" w:eastAsia="en-GB"/>
        </w:rPr>
        <w:t xml:space="preserve"> </w:t>
      </w:r>
      <w:proofErr w:type="spellStart"/>
      <w:r>
        <w:rPr>
          <w:rFonts w:cs="Arial"/>
          <w:sz w:val="20"/>
          <w:lang w:val="x-none" w:eastAsia="en-GB"/>
        </w:rPr>
        <w:t>clase</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uşoare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grele</w:t>
      </w:r>
      <w:proofErr w:type="spellEnd"/>
      <w:r>
        <w:rPr>
          <w:rFonts w:cs="Arial"/>
          <w:sz w:val="20"/>
          <w:lang w:val="x-none" w:eastAsia="en-GB"/>
        </w:rPr>
        <w:t xml:space="preserve">), fie </w:t>
      </w:r>
      <w:proofErr w:type="spellStart"/>
      <w:r>
        <w:rPr>
          <w:rFonts w:cs="Arial"/>
          <w:sz w:val="20"/>
          <w:lang w:val="x-none" w:eastAsia="en-GB"/>
        </w:rPr>
        <w:t>acolo</w:t>
      </w:r>
      <w:proofErr w:type="spellEnd"/>
      <w:r>
        <w:rPr>
          <w:rFonts w:cs="Arial"/>
          <w:sz w:val="20"/>
          <w:lang w:val="x-none" w:eastAsia="en-GB"/>
        </w:rPr>
        <w:t xml:space="preserve"> </w:t>
      </w:r>
      <w:proofErr w:type="spellStart"/>
      <w:r>
        <w:rPr>
          <w:rFonts w:cs="Arial"/>
          <w:sz w:val="20"/>
          <w:lang w:val="x-none" w:eastAsia="en-GB"/>
        </w:rPr>
        <w:t>unde</w:t>
      </w:r>
      <w:proofErr w:type="spellEnd"/>
      <w:r>
        <w:rPr>
          <w:rFonts w:cs="Arial"/>
          <w:sz w:val="20"/>
          <w:lang w:val="x-none" w:eastAsia="en-GB"/>
        </w:rPr>
        <w:t xml:space="preserve"> </w:t>
      </w:r>
      <w:proofErr w:type="spellStart"/>
      <w:r>
        <w:rPr>
          <w:rFonts w:cs="Arial"/>
          <w:sz w:val="20"/>
          <w:lang w:val="x-none" w:eastAsia="en-GB"/>
        </w:rPr>
        <w:t>există</w:t>
      </w:r>
      <w:proofErr w:type="spellEnd"/>
      <w:r>
        <w:rPr>
          <w:rFonts w:cs="Arial"/>
          <w:sz w:val="20"/>
          <w:lang w:val="x-none" w:eastAsia="en-GB"/>
        </w:rPr>
        <w:t xml:space="preserve"> </w:t>
      </w:r>
      <w:proofErr w:type="spellStart"/>
      <w:r>
        <w:rPr>
          <w:rFonts w:cs="Arial"/>
          <w:sz w:val="20"/>
          <w:lang w:val="x-none" w:eastAsia="en-GB"/>
        </w:rPr>
        <w:t>mai</w:t>
      </w:r>
      <w:proofErr w:type="spellEnd"/>
      <w:r w:rsidR="003E6568">
        <w:rPr>
          <w:rFonts w:cs="Arial"/>
          <w:sz w:val="20"/>
          <w:lang w:val="x-none" w:eastAsia="en-GB"/>
        </w:rPr>
        <w:t xml:space="preserve"> </w:t>
      </w:r>
      <w:proofErr w:type="spellStart"/>
      <w:r w:rsidR="003E6568">
        <w:rPr>
          <w:rFonts w:cs="Arial"/>
          <w:sz w:val="20"/>
          <w:lang w:val="x-none" w:eastAsia="en-GB"/>
        </w:rPr>
        <w:t>multe</w:t>
      </w:r>
      <w:proofErr w:type="spellEnd"/>
      <w:r w:rsidR="003E6568">
        <w:rPr>
          <w:rFonts w:cs="Arial"/>
          <w:sz w:val="20"/>
          <w:lang w:val="x-none" w:eastAsia="en-GB"/>
        </w:rPr>
        <w:t xml:space="preserve"> date </w:t>
      </w:r>
      <w:proofErr w:type="spellStart"/>
      <w:r w:rsidR="003E6568">
        <w:rPr>
          <w:rFonts w:cs="Arial"/>
          <w:sz w:val="20"/>
          <w:lang w:val="x-none" w:eastAsia="en-GB"/>
        </w:rPr>
        <w:t>dezagregate</w:t>
      </w:r>
      <w:proofErr w:type="spellEnd"/>
      <w:r w:rsidR="003E6568">
        <w:rPr>
          <w:rFonts w:cs="Arial"/>
          <w:sz w:val="20"/>
          <w:lang w:val="x-none" w:eastAsia="en-GB"/>
        </w:rPr>
        <w:t xml:space="preserve">, </w:t>
      </w:r>
      <w:proofErr w:type="spellStart"/>
      <w:r w:rsidR="003E6568">
        <w:rPr>
          <w:rFonts w:cs="Arial"/>
          <w:sz w:val="20"/>
          <w:lang w:val="x-none" w:eastAsia="en-GB"/>
        </w:rPr>
        <w:t>aceste</w:t>
      </w:r>
      <w:proofErr w:type="spellEnd"/>
      <w:r w:rsidR="003E6568">
        <w:rPr>
          <w:rFonts w:cs="Arial"/>
          <w:sz w:val="20"/>
          <w:lang w:val="ro-RO" w:eastAsia="en-GB"/>
        </w:rPr>
        <w:t xml:space="preserve"> date</w:t>
      </w:r>
      <w:r>
        <w:rPr>
          <w:rFonts w:cs="Arial"/>
          <w:sz w:val="20"/>
          <w:lang w:val="x-none" w:eastAsia="en-GB"/>
        </w:rPr>
        <w:t xml:space="preserve"> pot fi </w:t>
      </w:r>
      <w:proofErr w:type="spellStart"/>
      <w:r>
        <w:rPr>
          <w:rFonts w:cs="Arial"/>
          <w:sz w:val="20"/>
          <w:lang w:val="x-none" w:eastAsia="en-GB"/>
        </w:rPr>
        <w:t>introduse</w:t>
      </w:r>
      <w:proofErr w:type="spellEnd"/>
      <w:r>
        <w:rPr>
          <w:rFonts w:cs="Arial"/>
          <w:sz w:val="20"/>
          <w:lang w:val="x-none" w:eastAsia="en-GB"/>
        </w:rPr>
        <w:t xml:space="preserve"> </w:t>
      </w:r>
      <w:proofErr w:type="spellStart"/>
      <w:r>
        <w:rPr>
          <w:rFonts w:cs="Arial"/>
          <w:sz w:val="20"/>
          <w:lang w:val="x-none" w:eastAsia="en-GB"/>
        </w:rPr>
        <w:t>ţinând</w:t>
      </w:r>
      <w:proofErr w:type="spellEnd"/>
      <w:r>
        <w:rPr>
          <w:rFonts w:cs="Arial"/>
          <w:sz w:val="20"/>
          <w:lang w:val="x-none" w:eastAsia="en-GB"/>
        </w:rPr>
        <w:t xml:space="preserve"> </w:t>
      </w:r>
      <w:proofErr w:type="spellStart"/>
      <w:r>
        <w:rPr>
          <w:rFonts w:cs="Arial"/>
          <w:sz w:val="20"/>
          <w:lang w:val="x-none" w:eastAsia="en-GB"/>
        </w:rPr>
        <w:t>seama</w:t>
      </w:r>
      <w:proofErr w:type="spellEnd"/>
      <w:r>
        <w:rPr>
          <w:rFonts w:cs="Arial"/>
          <w:sz w:val="20"/>
          <w:lang w:val="x-none" w:eastAsia="en-GB"/>
        </w:rPr>
        <w:t xml:space="preserve"> de </w:t>
      </w:r>
      <w:proofErr w:type="spellStart"/>
      <w:r>
        <w:rPr>
          <w:rFonts w:cs="Arial"/>
          <w:sz w:val="20"/>
          <w:lang w:val="x-none" w:eastAsia="en-GB"/>
        </w:rPr>
        <w:t>clase</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detaliate</w:t>
      </w:r>
      <w:proofErr w:type="spellEnd"/>
      <w:r>
        <w:rPr>
          <w:rFonts w:cs="Arial"/>
          <w:sz w:val="20"/>
          <w:lang w:val="x-none" w:eastAsia="en-GB"/>
        </w:rPr>
        <w:t xml:space="preserve"> (</w:t>
      </w:r>
      <w:proofErr w:type="spellStart"/>
      <w:r>
        <w:rPr>
          <w:rFonts w:cs="Arial"/>
          <w:sz w:val="20"/>
          <w:lang w:val="x-none" w:eastAsia="en-GB"/>
        </w:rPr>
        <w:t>autoturisme</w:t>
      </w:r>
      <w:proofErr w:type="spellEnd"/>
      <w:r>
        <w:rPr>
          <w:rFonts w:cs="Arial"/>
          <w:sz w:val="20"/>
          <w:lang w:val="x-none" w:eastAsia="en-GB"/>
        </w:rPr>
        <w:t>, LGV, OGV1, OGV2</w:t>
      </w:r>
      <w:r w:rsidR="002913F8">
        <w:rPr>
          <w:rFonts w:cs="Arial"/>
          <w:sz w:val="20"/>
          <w:lang w:val="en-US" w:eastAsia="en-GB"/>
        </w:rPr>
        <w:t>, PSV</w:t>
      </w:r>
      <w:r>
        <w:rPr>
          <w:rFonts w:cs="Arial"/>
          <w:sz w:val="20"/>
          <w:lang w:val="x-none" w:eastAsia="en-GB"/>
        </w:rPr>
        <w:t xml:space="preserve">). </w:t>
      </w:r>
      <w:proofErr w:type="spellStart"/>
      <w:r w:rsidR="001051B7" w:rsidRPr="001051B7">
        <w:rPr>
          <w:rFonts w:cs="Arial"/>
          <w:sz w:val="20"/>
          <w:lang w:val="x-none" w:eastAsia="en-GB"/>
        </w:rPr>
        <w:t>Pentru</w:t>
      </w:r>
      <w:proofErr w:type="spellEnd"/>
      <w:r w:rsidR="001051B7" w:rsidRPr="001051B7">
        <w:rPr>
          <w:rFonts w:cs="Arial"/>
          <w:sz w:val="20"/>
          <w:lang w:val="x-none" w:eastAsia="en-GB"/>
        </w:rPr>
        <w:t xml:space="preserve"> a se </w:t>
      </w:r>
      <w:proofErr w:type="spellStart"/>
      <w:r w:rsidR="001051B7" w:rsidRPr="001051B7">
        <w:rPr>
          <w:rFonts w:cs="Arial"/>
          <w:sz w:val="20"/>
          <w:lang w:val="x-none" w:eastAsia="en-GB"/>
        </w:rPr>
        <w:t>evita</w:t>
      </w:r>
      <w:proofErr w:type="spellEnd"/>
      <w:r w:rsidR="001051B7" w:rsidRPr="001051B7">
        <w:rPr>
          <w:rFonts w:cs="Arial"/>
          <w:sz w:val="20"/>
          <w:lang w:val="x-none" w:eastAsia="en-GB"/>
        </w:rPr>
        <w:t xml:space="preserve"> o </w:t>
      </w:r>
      <w:proofErr w:type="spellStart"/>
      <w:r w:rsidR="001051B7" w:rsidRPr="001051B7">
        <w:rPr>
          <w:rFonts w:cs="Arial"/>
          <w:sz w:val="20"/>
          <w:lang w:val="x-none" w:eastAsia="en-GB"/>
        </w:rPr>
        <w:t>dublă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contabilizare</w:t>
      </w:r>
      <w:proofErr w:type="spellEnd"/>
      <w:r w:rsidR="001051B7" w:rsidRPr="001051B7">
        <w:rPr>
          <w:rFonts w:cs="Arial"/>
          <w:sz w:val="20"/>
          <w:lang w:val="x-none" w:eastAsia="en-GB"/>
        </w:rPr>
        <w:t xml:space="preserve"> a </w:t>
      </w:r>
      <w:proofErr w:type="spellStart"/>
      <w:r w:rsidR="001051B7" w:rsidRPr="001051B7">
        <w:rPr>
          <w:rFonts w:cs="Arial"/>
          <w:sz w:val="20"/>
          <w:lang w:val="x-none" w:eastAsia="en-GB"/>
        </w:rPr>
        <w:t>claselor</w:t>
      </w:r>
      <w:proofErr w:type="spellEnd"/>
      <w:r w:rsidR="001051B7" w:rsidRPr="001051B7">
        <w:rPr>
          <w:rFonts w:cs="Arial"/>
          <w:sz w:val="20"/>
          <w:lang w:val="x-none" w:eastAsia="en-GB"/>
        </w:rPr>
        <w:t xml:space="preserve"> de </w:t>
      </w:r>
      <w:proofErr w:type="spellStart"/>
      <w:r w:rsidR="001051B7" w:rsidRPr="001051B7">
        <w:rPr>
          <w:rFonts w:cs="Arial"/>
          <w:sz w:val="20"/>
          <w:lang w:val="x-none" w:eastAsia="en-GB"/>
        </w:rPr>
        <w:t>vehicule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în</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situaţia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în</w:t>
      </w:r>
      <w:proofErr w:type="spellEnd"/>
      <w:r w:rsidR="001051B7" w:rsidRPr="001051B7">
        <w:rPr>
          <w:rFonts w:cs="Arial"/>
          <w:sz w:val="20"/>
          <w:lang w:val="x-none" w:eastAsia="en-GB"/>
        </w:rPr>
        <w:t xml:space="preserve"> ca</w:t>
      </w:r>
      <w:r w:rsidR="002913F8">
        <w:rPr>
          <w:rFonts w:cs="Arial"/>
          <w:sz w:val="20"/>
          <w:lang w:val="x-none" w:eastAsia="en-GB"/>
        </w:rPr>
        <w:t xml:space="preserve">re sunt </w:t>
      </w:r>
      <w:proofErr w:type="spellStart"/>
      <w:r w:rsidR="002913F8">
        <w:rPr>
          <w:rFonts w:cs="Arial"/>
          <w:sz w:val="20"/>
          <w:lang w:val="x-none" w:eastAsia="en-GB"/>
        </w:rPr>
        <w:t>introduse</w:t>
      </w:r>
      <w:proofErr w:type="spellEnd"/>
      <w:r w:rsidR="002913F8">
        <w:rPr>
          <w:rFonts w:cs="Arial"/>
          <w:sz w:val="20"/>
          <w:lang w:val="x-none" w:eastAsia="en-GB"/>
        </w:rPr>
        <w:t xml:space="preserve"> date </w:t>
      </w:r>
      <w:proofErr w:type="spellStart"/>
      <w:r w:rsidR="002913F8">
        <w:rPr>
          <w:rFonts w:cs="Arial"/>
          <w:sz w:val="20"/>
          <w:lang w:val="x-none" w:eastAsia="en-GB"/>
        </w:rPr>
        <w:t>în</w:t>
      </w:r>
      <w:proofErr w:type="spellEnd"/>
      <w:r w:rsidR="002913F8">
        <w:rPr>
          <w:rFonts w:cs="Arial"/>
          <w:sz w:val="20"/>
          <w:lang w:val="x-none" w:eastAsia="en-GB"/>
        </w:rPr>
        <w:t xml:space="preserve"> </w:t>
      </w:r>
      <w:proofErr w:type="spellStart"/>
      <w:r w:rsidR="002913F8">
        <w:rPr>
          <w:rFonts w:cs="Arial"/>
          <w:sz w:val="20"/>
          <w:lang w:val="en-US" w:eastAsia="en-GB"/>
        </w:rPr>
        <w:t>celulele</w:t>
      </w:r>
      <w:proofErr w:type="spellEnd"/>
      <w:r w:rsidR="002913F8">
        <w:rPr>
          <w:rFonts w:cs="Arial"/>
          <w:sz w:val="20"/>
          <w:lang w:val="en-US" w:eastAsia="en-GB"/>
        </w:rPr>
        <w:t xml:space="preserve"> </w:t>
      </w:r>
      <w:proofErr w:type="spellStart"/>
      <w:r w:rsidR="002913F8">
        <w:rPr>
          <w:rFonts w:cs="Arial"/>
          <w:sz w:val="20"/>
          <w:lang w:val="en-US" w:eastAsia="en-GB"/>
        </w:rPr>
        <w:t>aferente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uneia</w:t>
      </w:r>
      <w:proofErr w:type="spellEnd"/>
      <w:r w:rsidR="001051B7" w:rsidRPr="001051B7">
        <w:rPr>
          <w:rFonts w:cs="Arial"/>
          <w:sz w:val="20"/>
          <w:lang w:val="x-none" w:eastAsia="en-GB"/>
        </w:rPr>
        <w:t xml:space="preserve"> din </w:t>
      </w:r>
      <w:proofErr w:type="spellStart"/>
      <w:r w:rsidR="001051B7" w:rsidRPr="001051B7">
        <w:rPr>
          <w:rFonts w:cs="Arial"/>
          <w:sz w:val="20"/>
          <w:lang w:val="x-none" w:eastAsia="en-GB"/>
        </w:rPr>
        <w:t>cele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două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categorii</w:t>
      </w:r>
      <w:proofErr w:type="spellEnd"/>
      <w:r w:rsidR="001051B7" w:rsidRPr="001051B7">
        <w:rPr>
          <w:rFonts w:cs="Arial"/>
          <w:sz w:val="20"/>
          <w:lang w:val="x-none" w:eastAsia="en-GB"/>
        </w:rPr>
        <w:t xml:space="preserve"> (Clase de </w:t>
      </w:r>
      <w:proofErr w:type="spellStart"/>
      <w:r w:rsidR="001051B7" w:rsidRPr="001051B7">
        <w:rPr>
          <w:rFonts w:cs="Arial"/>
          <w:sz w:val="20"/>
          <w:lang w:val="x-none" w:eastAsia="en-GB"/>
        </w:rPr>
        <w:t>bază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sau</w:t>
      </w:r>
      <w:proofErr w:type="spellEnd"/>
      <w:r w:rsidR="001051B7" w:rsidRPr="001051B7">
        <w:rPr>
          <w:rFonts w:cs="Arial"/>
          <w:sz w:val="20"/>
          <w:lang w:val="x-none" w:eastAsia="en-GB"/>
        </w:rPr>
        <w:t xml:space="preserve"> Clase </w:t>
      </w:r>
      <w:proofErr w:type="spellStart"/>
      <w:r w:rsidR="001051B7" w:rsidRPr="001051B7">
        <w:rPr>
          <w:rFonts w:cs="Arial"/>
          <w:sz w:val="20"/>
          <w:lang w:val="x-none" w:eastAsia="en-GB"/>
        </w:rPr>
        <w:t>detaliate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celulele</w:t>
      </w:r>
      <w:proofErr w:type="spellEnd"/>
      <w:r w:rsidR="001051B7" w:rsidRPr="001051B7">
        <w:rPr>
          <w:rFonts w:cs="Arial"/>
          <w:sz w:val="20"/>
          <w:lang w:val="x-none" w:eastAsia="en-GB"/>
        </w:rPr>
        <w:t xml:space="preserve"> respective </w:t>
      </w:r>
      <w:proofErr w:type="spellStart"/>
      <w:r w:rsidR="001051B7" w:rsidRPr="001051B7">
        <w:rPr>
          <w:rFonts w:cs="Arial"/>
          <w:sz w:val="20"/>
          <w:lang w:val="x-none" w:eastAsia="en-GB"/>
        </w:rPr>
        <w:t>îşi</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vor</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schimba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culoarea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a</w:t>
      </w:r>
      <w:r w:rsidR="008F70AB">
        <w:rPr>
          <w:rFonts w:cs="Arial"/>
          <w:sz w:val="20"/>
          <w:lang w:val="x-none" w:eastAsia="en-GB"/>
        </w:rPr>
        <w:t>trăgând</w:t>
      </w:r>
      <w:proofErr w:type="spellEnd"/>
      <w:r w:rsidR="008F70AB">
        <w:rPr>
          <w:rFonts w:cs="Arial"/>
          <w:sz w:val="20"/>
          <w:lang w:val="x-none" w:eastAsia="en-GB"/>
        </w:rPr>
        <w:t xml:space="preserve"> </w:t>
      </w:r>
      <w:proofErr w:type="spellStart"/>
      <w:r w:rsidR="008F70AB">
        <w:rPr>
          <w:rFonts w:cs="Arial"/>
          <w:sz w:val="20"/>
          <w:lang w:val="x-none" w:eastAsia="en-GB"/>
        </w:rPr>
        <w:t>atenţia</w:t>
      </w:r>
      <w:proofErr w:type="spellEnd"/>
      <w:r w:rsidR="008F70AB">
        <w:rPr>
          <w:rFonts w:cs="Arial"/>
          <w:sz w:val="20"/>
          <w:lang w:val="x-none" w:eastAsia="en-GB"/>
        </w:rPr>
        <w:t xml:space="preserve"> </w:t>
      </w:r>
      <w:proofErr w:type="spellStart"/>
      <w:r w:rsidR="008F70AB">
        <w:rPr>
          <w:rFonts w:cs="Arial"/>
          <w:sz w:val="20"/>
          <w:lang w:val="x-none" w:eastAsia="en-GB"/>
        </w:rPr>
        <w:t>utilizatorului</w:t>
      </w:r>
      <w:proofErr w:type="spellEnd"/>
      <w:r w:rsidR="008F70AB">
        <w:rPr>
          <w:rFonts w:cs="Arial"/>
          <w:sz w:val="20"/>
          <w:lang w:val="x-none" w:eastAsia="en-GB"/>
        </w:rPr>
        <w:t xml:space="preserve">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proofErr w:type="spellStart"/>
      <w:r w:rsidR="008F70AB">
        <w:rPr>
          <w:rFonts w:cs="Arial"/>
          <w:sz w:val="20"/>
          <w:lang w:val="x-none" w:eastAsia="en-GB"/>
        </w:rPr>
        <w:t>ce</w:t>
      </w:r>
      <w:r w:rsidR="008F70AB">
        <w:rPr>
          <w:rFonts w:cs="Arial"/>
          <w:sz w:val="20"/>
          <w:lang w:val="ro-RO" w:eastAsia="en-GB"/>
        </w:rPr>
        <w:t>leilalte</w:t>
      </w:r>
      <w:proofErr w:type="spellEnd"/>
      <w:r w:rsidR="008F70AB">
        <w:rPr>
          <w:rFonts w:cs="Arial"/>
          <w:sz w:val="20"/>
          <w:lang w:val="x-none" w:eastAsia="en-GB"/>
        </w:rPr>
        <w:t xml:space="preserve"> </w:t>
      </w:r>
      <w:proofErr w:type="spellStart"/>
      <w:r w:rsidR="008F70AB">
        <w:rPr>
          <w:rFonts w:cs="Arial"/>
          <w:sz w:val="20"/>
          <w:lang w:val="x-none" w:eastAsia="en-GB"/>
        </w:rPr>
        <w:t>categori</w:t>
      </w:r>
      <w:r w:rsidR="008F70AB">
        <w:rPr>
          <w:rFonts w:cs="Arial"/>
          <w:sz w:val="20"/>
          <w:lang w:val="ro-RO" w:eastAsia="en-GB"/>
        </w:rPr>
        <w:t>i</w:t>
      </w:r>
      <w:proofErr w:type="spellEnd"/>
      <w:r w:rsidR="001051B7" w:rsidRPr="001051B7">
        <w:rPr>
          <w:rFonts w:cs="Arial"/>
          <w:sz w:val="20"/>
          <w:lang w:val="x-none" w:eastAsia="en-GB"/>
        </w:rPr>
        <w:t xml:space="preserve"> de </w:t>
      </w:r>
      <w:proofErr w:type="spellStart"/>
      <w:r w:rsidR="001051B7" w:rsidRPr="001051B7">
        <w:rPr>
          <w:rFonts w:cs="Arial"/>
          <w:sz w:val="20"/>
          <w:lang w:val="x-none" w:eastAsia="en-GB"/>
        </w:rPr>
        <w:t>vehicule</w:t>
      </w:r>
      <w:proofErr w:type="spellEnd"/>
      <w:r w:rsidR="001051B7" w:rsidRPr="001051B7">
        <w:rPr>
          <w:rFonts w:cs="Arial"/>
          <w:sz w:val="20"/>
          <w:lang w:val="x-none" w:eastAsia="en-GB"/>
        </w:rPr>
        <w:t>.</w:t>
      </w:r>
    </w:p>
    <w:p w14:paraId="49E6D629" w14:textId="77777777" w:rsidR="008B072F" w:rsidRDefault="008B072F" w:rsidP="00BE24F4"/>
    <w:p w14:paraId="37B2CD5E" w14:textId="77777777" w:rsidR="009D0068" w:rsidRPr="009D0068" w:rsidRDefault="00CB5D51" w:rsidP="009D0068">
      <w:pPr>
        <w:rPr>
          <w:szCs w:val="21"/>
        </w:rPr>
      </w:pPr>
      <w:r w:rsidRPr="00CB5D51">
        <w:rPr>
          <w:noProof/>
          <w:lang w:val="ro-RO" w:eastAsia="ro-RO"/>
        </w:rPr>
        <w:drawing>
          <wp:inline distT="0" distB="0" distL="0" distR="0" wp14:anchorId="186C3451" wp14:editId="0A1FC386">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14:paraId="617D6D42" w14:textId="77777777" w:rsidR="009D0068" w:rsidRDefault="009D0068" w:rsidP="00BE24F4"/>
    <w:p w14:paraId="23D55C36" w14:textId="77777777" w:rsidR="00964FF6" w:rsidRDefault="009114BE" w:rsidP="00964FF6">
      <w:pPr>
        <w:autoSpaceDE w:val="0"/>
        <w:autoSpaceDN w:val="0"/>
        <w:adjustRightInd w:val="0"/>
        <w:rPr>
          <w:rFonts w:cs="Arial"/>
          <w:sz w:val="20"/>
          <w:lang w:val="en-US" w:eastAsia="en-GB"/>
        </w:rPr>
      </w:pPr>
      <w:proofErr w:type="spellStart"/>
      <w:r>
        <w:rPr>
          <w:rFonts w:cs="Arial"/>
          <w:sz w:val="20"/>
          <w:lang w:val="x-none" w:eastAsia="en-GB"/>
        </w:rPr>
        <w:t>Ȋ</w:t>
      </w:r>
      <w:r w:rsidR="00964FF6">
        <w:rPr>
          <w:rFonts w:cs="Arial"/>
          <w:sz w:val="20"/>
          <w:lang w:val="x-none" w:eastAsia="en-GB"/>
        </w:rPr>
        <w:t>n</w:t>
      </w:r>
      <w:proofErr w:type="spellEnd"/>
      <w:r w:rsidR="00964FF6">
        <w:rPr>
          <w:rFonts w:cs="Arial"/>
          <w:sz w:val="20"/>
          <w:lang w:val="x-none" w:eastAsia="en-GB"/>
        </w:rPr>
        <w:t xml:space="preserve"> </w:t>
      </w:r>
      <w:proofErr w:type="spellStart"/>
      <w:r w:rsidR="00964FF6">
        <w:rPr>
          <w:rFonts w:cs="Arial"/>
          <w:sz w:val="20"/>
          <w:lang w:val="x-none" w:eastAsia="en-GB"/>
        </w:rPr>
        <w:t>exemplul</w:t>
      </w:r>
      <w:proofErr w:type="spellEnd"/>
      <w:r w:rsidR="00964FF6">
        <w:rPr>
          <w:rFonts w:cs="Arial"/>
          <w:sz w:val="20"/>
          <w:lang w:val="x-none" w:eastAsia="en-GB"/>
        </w:rPr>
        <w:t xml:space="preserve"> de </w:t>
      </w:r>
      <w:proofErr w:type="spellStart"/>
      <w:r w:rsidR="00964FF6">
        <w:rPr>
          <w:rFonts w:cs="Arial"/>
          <w:sz w:val="20"/>
          <w:lang w:val="x-none" w:eastAsia="en-GB"/>
        </w:rPr>
        <w:t>mai</w:t>
      </w:r>
      <w:proofErr w:type="spellEnd"/>
      <w:r w:rsidR="00964FF6">
        <w:rPr>
          <w:rFonts w:cs="Arial"/>
          <w:sz w:val="20"/>
          <w:lang w:val="x-none" w:eastAsia="en-GB"/>
        </w:rPr>
        <w:t xml:space="preserve"> sus, </w:t>
      </w:r>
      <w:proofErr w:type="spellStart"/>
      <w:r w:rsidR="00964FF6">
        <w:rPr>
          <w:rFonts w:cs="Arial"/>
          <w:sz w:val="20"/>
          <w:lang w:val="x-none" w:eastAsia="en-GB"/>
        </w:rPr>
        <w:t>următoarele</w:t>
      </w:r>
      <w:proofErr w:type="spellEnd"/>
      <w:r w:rsidR="00964FF6">
        <w:rPr>
          <w:rFonts w:cs="Arial"/>
          <w:sz w:val="20"/>
          <w:lang w:val="x-none" w:eastAsia="en-GB"/>
        </w:rPr>
        <w:t xml:space="preserve"> </w:t>
      </w:r>
      <w:proofErr w:type="spellStart"/>
      <w:r w:rsidR="00964FF6">
        <w:rPr>
          <w:rFonts w:cs="Arial"/>
          <w:sz w:val="20"/>
          <w:lang w:val="x-none" w:eastAsia="en-GB"/>
        </w:rPr>
        <w:t>tipuri</w:t>
      </w:r>
      <w:proofErr w:type="spellEnd"/>
      <w:r w:rsidR="00964FF6">
        <w:rPr>
          <w:rFonts w:cs="Arial"/>
          <w:sz w:val="20"/>
          <w:lang w:val="x-none" w:eastAsia="en-GB"/>
        </w:rPr>
        <w:t xml:space="preserve"> de </w:t>
      </w:r>
      <w:proofErr w:type="spellStart"/>
      <w:r w:rsidR="00964FF6">
        <w:rPr>
          <w:rFonts w:cs="Arial"/>
          <w:sz w:val="20"/>
          <w:lang w:val="x-none" w:eastAsia="en-GB"/>
        </w:rPr>
        <w:t>informaţii</w:t>
      </w:r>
      <w:proofErr w:type="spellEnd"/>
      <w:r w:rsidR="00964FF6">
        <w:rPr>
          <w:rFonts w:cs="Arial"/>
          <w:sz w:val="20"/>
          <w:lang w:val="x-none" w:eastAsia="en-GB"/>
        </w:rPr>
        <w:t xml:space="preserve"> au </w:t>
      </w:r>
      <w:proofErr w:type="spellStart"/>
      <w:r w:rsidR="00964FF6">
        <w:rPr>
          <w:rFonts w:cs="Arial"/>
          <w:sz w:val="20"/>
          <w:lang w:val="x-none" w:eastAsia="en-GB"/>
        </w:rPr>
        <w:t>fost</w:t>
      </w:r>
      <w:proofErr w:type="spellEnd"/>
      <w:r w:rsidR="00964FF6">
        <w:rPr>
          <w:rFonts w:cs="Arial"/>
          <w:sz w:val="20"/>
          <w:lang w:val="x-none" w:eastAsia="en-GB"/>
        </w:rPr>
        <w:t xml:space="preserve"> </w:t>
      </w:r>
      <w:proofErr w:type="spellStart"/>
      <w:r w:rsidR="00964FF6">
        <w:rPr>
          <w:rFonts w:cs="Arial"/>
          <w:sz w:val="20"/>
          <w:lang w:val="x-none" w:eastAsia="en-GB"/>
        </w:rPr>
        <w:t>incluse</w:t>
      </w:r>
      <w:proofErr w:type="spellEnd"/>
      <w:r w:rsidR="00964FF6">
        <w:rPr>
          <w:rFonts w:cs="Arial"/>
          <w:sz w:val="20"/>
          <w:lang w:val="x-none" w:eastAsia="en-GB"/>
        </w:rPr>
        <w:t>:</w:t>
      </w:r>
    </w:p>
    <w:p w14:paraId="4B3F5849" w14:textId="77777777" w:rsidR="00E36F94" w:rsidRPr="00E36F94" w:rsidRDefault="00E36F94" w:rsidP="00964FF6">
      <w:pPr>
        <w:autoSpaceDE w:val="0"/>
        <w:autoSpaceDN w:val="0"/>
        <w:adjustRightInd w:val="0"/>
        <w:rPr>
          <w:rFonts w:cs="Arial"/>
          <w:sz w:val="20"/>
          <w:lang w:val="en-US" w:eastAsia="en-GB"/>
        </w:rPr>
      </w:pPr>
    </w:p>
    <w:p w14:paraId="582ACC19" w14:textId="77777777" w:rsidR="00964FF6" w:rsidRPr="00964FF6" w:rsidRDefault="00964FF6" w:rsidP="004C143E">
      <w:pPr>
        <w:pStyle w:val="ListParagraph"/>
        <w:numPr>
          <w:ilvl w:val="0"/>
          <w:numId w:val="50"/>
        </w:numPr>
        <w:autoSpaceDE w:val="0"/>
        <w:autoSpaceDN w:val="0"/>
        <w:adjustRightInd w:val="0"/>
        <w:rPr>
          <w:rFonts w:cs="Arial"/>
          <w:sz w:val="20"/>
          <w:lang w:val="x-none" w:eastAsia="en-GB"/>
        </w:rPr>
      </w:pPr>
      <w:proofErr w:type="spellStart"/>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w:t>
      </w:r>
      <w:proofErr w:type="spellEnd"/>
      <w:r w:rsidRPr="009114BE">
        <w:rPr>
          <w:rFonts w:cs="Arial"/>
          <w:b/>
          <w:sz w:val="20"/>
          <w:lang w:val="x-none" w:eastAsia="en-GB"/>
        </w:rPr>
        <w:t xml:space="preserve"> A</w:t>
      </w:r>
      <w:r w:rsidRPr="00964FF6">
        <w:rPr>
          <w:rFonts w:cs="Arial"/>
          <w:sz w:val="20"/>
          <w:lang w:val="x-none" w:eastAsia="en-GB"/>
        </w:rPr>
        <w:t xml:space="preserve">: </w:t>
      </w:r>
      <w:proofErr w:type="spellStart"/>
      <w:r w:rsidRPr="00964FF6">
        <w:rPr>
          <w:rFonts w:cs="Arial"/>
          <w:sz w:val="20"/>
          <w:lang w:val="x-none" w:eastAsia="en-GB"/>
        </w:rPr>
        <w:t>reprezintă</w:t>
      </w:r>
      <w:proofErr w:type="spellEnd"/>
      <w:r w:rsidRPr="00964FF6">
        <w:rPr>
          <w:rFonts w:cs="Arial"/>
          <w:sz w:val="20"/>
          <w:lang w:val="x-none" w:eastAsia="en-GB"/>
        </w:rPr>
        <w:t xml:space="preserve"> un drum de 1 km </w:t>
      </w:r>
      <w:proofErr w:type="spellStart"/>
      <w:r w:rsidRPr="00964FF6">
        <w:rPr>
          <w:rFonts w:cs="Arial"/>
          <w:sz w:val="20"/>
          <w:lang w:val="x-none" w:eastAsia="en-GB"/>
        </w:rPr>
        <w:t>lungime</w:t>
      </w:r>
      <w:proofErr w:type="spellEnd"/>
      <w:r w:rsidRPr="00964FF6">
        <w:rPr>
          <w:rFonts w:cs="Arial"/>
          <w:sz w:val="20"/>
          <w:lang w:val="x-none" w:eastAsia="en-GB"/>
        </w:rPr>
        <w:t xml:space="preserve"> cu un flux </w:t>
      </w:r>
      <w:proofErr w:type="spellStart"/>
      <w:r w:rsidRPr="00964FF6">
        <w:rPr>
          <w:rFonts w:cs="Arial"/>
          <w:sz w:val="20"/>
          <w:lang w:val="x-none" w:eastAsia="en-GB"/>
        </w:rPr>
        <w:t>mediu</w:t>
      </w:r>
      <w:proofErr w:type="spellEnd"/>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002C3340">
        <w:rPr>
          <w:rFonts w:cs="Arial"/>
          <w:sz w:val="20"/>
          <w:lang w:val="x-none" w:eastAsia="en-GB"/>
        </w:rPr>
        <w:t>clasele</w:t>
      </w:r>
      <w:proofErr w:type="spellEnd"/>
      <w:r w:rsidR="002C3340">
        <w:rPr>
          <w:rFonts w:cs="Arial"/>
          <w:sz w:val="20"/>
          <w:lang w:val="x-none" w:eastAsia="en-GB"/>
        </w:rPr>
        <w:t xml:space="preserve"> de </w:t>
      </w:r>
      <w:proofErr w:type="spellStart"/>
      <w:r w:rsidR="002C3340">
        <w:rPr>
          <w:rFonts w:cs="Arial"/>
          <w:sz w:val="20"/>
          <w:lang w:val="x-none" w:eastAsia="en-GB"/>
        </w:rPr>
        <w:t>bază</w:t>
      </w:r>
      <w:proofErr w:type="spellEnd"/>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002D3802">
        <w:rPr>
          <w:rFonts w:cs="Arial"/>
          <w:sz w:val="20"/>
          <w:lang w:val="x-none" w:eastAsia="en-GB"/>
        </w:rPr>
        <w:t>vehicule</w:t>
      </w:r>
      <w:proofErr w:type="spellEnd"/>
      <w:r w:rsidR="002D3802">
        <w:rPr>
          <w:rFonts w:cs="Arial"/>
          <w:sz w:val="20"/>
          <w:lang w:val="ro-RO" w:eastAsia="en-GB"/>
        </w:rPr>
        <w:t xml:space="preserve"> </w:t>
      </w:r>
      <w:r w:rsidR="009114BE">
        <w:rPr>
          <w:rFonts w:cs="Arial"/>
          <w:sz w:val="20"/>
          <w:lang w:val="x-none" w:eastAsia="en-GB"/>
        </w:rPr>
        <w:t xml:space="preserve">de tip LDV </w:t>
      </w:r>
      <w:proofErr w:type="spellStart"/>
      <w:r w:rsidR="009114BE">
        <w:rPr>
          <w:rFonts w:cs="Arial"/>
          <w:sz w:val="20"/>
          <w:lang w:val="x-none" w:eastAsia="en-GB"/>
        </w:rPr>
        <w:t>şi</w:t>
      </w:r>
      <w:proofErr w:type="spellEnd"/>
      <w:r w:rsidR="009114BE">
        <w:rPr>
          <w:rFonts w:cs="Arial"/>
          <w:sz w:val="20"/>
          <w:lang w:val="x-none" w:eastAsia="en-GB"/>
        </w:rPr>
        <w:t xml:space="preserve"> </w:t>
      </w:r>
      <w:r w:rsidR="004C143E">
        <w:rPr>
          <w:rFonts w:cs="Arial"/>
          <w:sz w:val="20"/>
          <w:lang w:val="ro-RO" w:eastAsia="en-GB"/>
        </w:rPr>
        <w:t xml:space="preserve">200 </w:t>
      </w:r>
      <w:proofErr w:type="spellStart"/>
      <w:r w:rsidRPr="00964FF6">
        <w:rPr>
          <w:rFonts w:cs="Arial"/>
          <w:sz w:val="20"/>
          <w:lang w:val="x-none" w:eastAsia="en-GB"/>
        </w:rPr>
        <w:t>pent</w:t>
      </w:r>
      <w:r w:rsidR="002C3340">
        <w:rPr>
          <w:rFonts w:cs="Arial"/>
          <w:sz w:val="20"/>
          <w:lang w:val="x-none" w:eastAsia="en-GB"/>
        </w:rPr>
        <w:t>ru</w:t>
      </w:r>
      <w:proofErr w:type="spellEnd"/>
      <w:r w:rsidR="002C3340">
        <w:rPr>
          <w:rFonts w:cs="Arial"/>
          <w:sz w:val="20"/>
          <w:lang w:val="x-none" w:eastAsia="en-GB"/>
        </w:rPr>
        <w:t xml:space="preserve"> </w:t>
      </w:r>
      <w:proofErr w:type="spellStart"/>
      <w:r w:rsidR="002C3340">
        <w:rPr>
          <w:rFonts w:cs="Arial"/>
          <w:sz w:val="20"/>
          <w:lang w:val="x-none" w:eastAsia="en-GB"/>
        </w:rPr>
        <w:t>vehicule</w:t>
      </w:r>
      <w:proofErr w:type="spellEnd"/>
      <w:r w:rsidR="002C3340">
        <w:rPr>
          <w:rFonts w:cs="Arial"/>
          <w:sz w:val="20"/>
          <w:lang w:val="x-none" w:eastAsia="en-GB"/>
        </w:rPr>
        <w:t xml:space="preserve"> de tip HDV</w:t>
      </w:r>
      <w:r w:rsidR="004C143E">
        <w:rPr>
          <w:rFonts w:cs="Arial"/>
          <w:sz w:val="20"/>
          <w:lang w:val="en-US" w:eastAsia="en-GB"/>
        </w:rPr>
        <w:t>, la</w:t>
      </w:r>
      <w:r w:rsidRPr="00964FF6">
        <w:rPr>
          <w:rFonts w:cs="Arial"/>
          <w:sz w:val="20"/>
          <w:lang w:val="x-none" w:eastAsia="en-GB"/>
        </w:rPr>
        <w:t xml:space="preserve"> o </w:t>
      </w:r>
      <w:proofErr w:type="spellStart"/>
      <w:r w:rsidRPr="00964FF6">
        <w:rPr>
          <w:rFonts w:cs="Arial"/>
          <w:sz w:val="20"/>
          <w:lang w:val="x-none" w:eastAsia="en-GB"/>
        </w:rPr>
        <w:t>viteză</w:t>
      </w:r>
      <w:proofErr w:type="spellEnd"/>
      <w:r w:rsidRPr="00964FF6">
        <w:rPr>
          <w:rFonts w:cs="Arial"/>
          <w:sz w:val="20"/>
          <w:lang w:val="x-none" w:eastAsia="en-GB"/>
        </w:rPr>
        <w:t xml:space="preserve"> </w:t>
      </w:r>
      <w:proofErr w:type="spellStart"/>
      <w:r w:rsidRPr="00964FF6">
        <w:rPr>
          <w:rFonts w:cs="Arial"/>
          <w:sz w:val="20"/>
          <w:lang w:val="x-none" w:eastAsia="en-GB"/>
        </w:rPr>
        <w:t>medie</w:t>
      </w:r>
      <w:proofErr w:type="spellEnd"/>
      <w:r w:rsidRPr="00964FF6">
        <w:rPr>
          <w:rFonts w:cs="Arial"/>
          <w:sz w:val="20"/>
          <w:lang w:val="x-none" w:eastAsia="en-GB"/>
        </w:rPr>
        <w:t xml:space="preserv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14:paraId="7CE4C447" w14:textId="77777777" w:rsidR="00964FF6" w:rsidRPr="00964FF6" w:rsidRDefault="00964FF6" w:rsidP="00964FF6">
      <w:pPr>
        <w:pStyle w:val="ListParagraph"/>
        <w:autoSpaceDE w:val="0"/>
        <w:autoSpaceDN w:val="0"/>
        <w:adjustRightInd w:val="0"/>
        <w:rPr>
          <w:rFonts w:cs="Arial"/>
          <w:sz w:val="20"/>
          <w:lang w:val="x-none" w:eastAsia="en-GB"/>
        </w:rPr>
      </w:pPr>
      <w:proofErr w:type="spellStart"/>
      <w:r w:rsidRPr="00964FF6">
        <w:rPr>
          <w:rFonts w:cs="Arial"/>
          <w:sz w:val="20"/>
          <w:lang w:val="x-none" w:eastAsia="en-GB"/>
        </w:rPr>
        <w:t>Notaţi</w:t>
      </w:r>
      <w:proofErr w:type="spellEnd"/>
      <w:r w:rsidRPr="00964FF6">
        <w:rPr>
          <w:rFonts w:cs="Arial"/>
          <w:sz w:val="20"/>
          <w:lang w:val="x-none" w:eastAsia="en-GB"/>
        </w:rPr>
        <w:t xml:space="preserve"> </w:t>
      </w:r>
      <w:proofErr w:type="spellStart"/>
      <w:r w:rsidRPr="00964FF6">
        <w:rPr>
          <w:rFonts w:cs="Arial"/>
          <w:sz w:val="20"/>
          <w:lang w:val="x-none" w:eastAsia="en-GB"/>
        </w:rPr>
        <w:t>că</w:t>
      </w:r>
      <w:proofErr w:type="spellEnd"/>
      <w:r w:rsidRPr="00964FF6">
        <w:rPr>
          <w:rFonts w:cs="Arial"/>
          <w:sz w:val="20"/>
          <w:lang w:val="x-none" w:eastAsia="en-GB"/>
        </w:rPr>
        <w:t xml:space="preserve"> </w:t>
      </w:r>
      <w:proofErr w:type="spellStart"/>
      <w:r w:rsidRPr="00964FF6">
        <w:rPr>
          <w:rFonts w:cs="Arial"/>
          <w:sz w:val="20"/>
          <w:lang w:val="x-none" w:eastAsia="en-GB"/>
        </w:rPr>
        <w:t>odată</w:t>
      </w:r>
      <w:proofErr w:type="spellEnd"/>
      <w:r w:rsidRPr="00964FF6">
        <w:rPr>
          <w:rFonts w:cs="Arial"/>
          <w:sz w:val="20"/>
          <w:lang w:val="x-none" w:eastAsia="en-GB"/>
        </w:rPr>
        <w:t xml:space="preserve"> </w:t>
      </w:r>
      <w:proofErr w:type="spellStart"/>
      <w:r w:rsidRPr="00964FF6">
        <w:rPr>
          <w:rFonts w:cs="Arial"/>
          <w:sz w:val="20"/>
          <w:lang w:val="x-none" w:eastAsia="en-GB"/>
        </w:rPr>
        <w:t>ce</w:t>
      </w:r>
      <w:proofErr w:type="spellEnd"/>
      <w:r w:rsidRPr="00964FF6">
        <w:rPr>
          <w:rFonts w:cs="Arial"/>
          <w:sz w:val="20"/>
          <w:lang w:val="x-none" w:eastAsia="en-GB"/>
        </w:rPr>
        <w:t xml:space="preserve"> </w:t>
      </w:r>
      <w:proofErr w:type="spellStart"/>
      <w:r w:rsidRPr="00964FF6">
        <w:rPr>
          <w:rFonts w:cs="Arial"/>
          <w:sz w:val="20"/>
          <w:lang w:val="x-none" w:eastAsia="en-GB"/>
        </w:rPr>
        <w:t>datele</w:t>
      </w:r>
      <w:proofErr w:type="spellEnd"/>
      <w:r w:rsidR="009114BE">
        <w:rPr>
          <w:rFonts w:cs="Arial"/>
          <w:sz w:val="20"/>
          <w:lang w:val="ro-RO" w:eastAsia="en-GB"/>
        </w:rPr>
        <w:t xml:space="preserve"> au fost</w:t>
      </w:r>
      <w:r w:rsidRPr="00964FF6">
        <w:rPr>
          <w:rFonts w:cs="Arial"/>
          <w:sz w:val="20"/>
          <w:lang w:val="x-none" w:eastAsia="en-GB"/>
        </w:rPr>
        <w:t xml:space="preserve"> </w:t>
      </w:r>
      <w:proofErr w:type="spellStart"/>
      <w:r w:rsidRPr="00964FF6">
        <w:rPr>
          <w:rFonts w:cs="Arial"/>
          <w:sz w:val="20"/>
          <w:lang w:val="x-none" w:eastAsia="en-GB"/>
        </w:rPr>
        <w:t>introduse</w:t>
      </w:r>
      <w:proofErr w:type="spellEnd"/>
      <w:r w:rsidRPr="00964FF6">
        <w:rPr>
          <w:rFonts w:cs="Arial"/>
          <w:sz w:val="20"/>
          <w:lang w:val="x-none" w:eastAsia="en-GB"/>
        </w:rPr>
        <w:t xml:space="preserve"> </w:t>
      </w:r>
      <w:proofErr w:type="spellStart"/>
      <w:r w:rsidRPr="00964FF6">
        <w:rPr>
          <w:rFonts w:cs="Arial"/>
          <w:sz w:val="20"/>
          <w:lang w:val="x-none" w:eastAsia="en-GB"/>
        </w:rPr>
        <w:t>în</w:t>
      </w:r>
      <w:proofErr w:type="spellEnd"/>
      <w:r w:rsidRPr="00964FF6">
        <w:rPr>
          <w:rFonts w:cs="Arial"/>
          <w:sz w:val="20"/>
          <w:lang w:val="x-none" w:eastAsia="en-GB"/>
        </w:rPr>
        <w:t xml:space="preserve"> </w:t>
      </w:r>
      <w:proofErr w:type="spellStart"/>
      <w:r w:rsidRPr="00964FF6">
        <w:rPr>
          <w:rFonts w:cs="Arial"/>
          <w:sz w:val="20"/>
          <w:lang w:val="x-none" w:eastAsia="en-GB"/>
        </w:rPr>
        <w:t>clasele</w:t>
      </w:r>
      <w:proofErr w:type="spellEnd"/>
      <w:r w:rsidRPr="00964FF6">
        <w:rPr>
          <w:rFonts w:cs="Arial"/>
          <w:sz w:val="20"/>
          <w:lang w:val="x-none" w:eastAsia="en-GB"/>
        </w:rPr>
        <w:t xml:space="preserve"> de </w:t>
      </w:r>
      <w:proofErr w:type="spellStart"/>
      <w:r w:rsidRPr="00964FF6">
        <w:rPr>
          <w:rFonts w:cs="Arial"/>
          <w:sz w:val="20"/>
          <w:lang w:val="x-none" w:eastAsia="en-GB"/>
        </w:rPr>
        <w:t>vehicule</w:t>
      </w:r>
      <w:proofErr w:type="spellEnd"/>
      <w:r w:rsidRPr="00964FF6">
        <w:rPr>
          <w:rFonts w:cs="Arial"/>
          <w:sz w:val="20"/>
          <w:lang w:val="x-none" w:eastAsia="en-GB"/>
        </w:rPr>
        <w:t xml:space="preserve"> de </w:t>
      </w:r>
      <w:proofErr w:type="spellStart"/>
      <w:r w:rsidRPr="00964FF6">
        <w:rPr>
          <w:rFonts w:cs="Arial"/>
          <w:sz w:val="20"/>
          <w:lang w:val="x-none" w:eastAsia="en-GB"/>
        </w:rPr>
        <w:t>bază</w:t>
      </w:r>
      <w:proofErr w:type="spellEnd"/>
      <w:r w:rsidRPr="00964FF6">
        <w:rPr>
          <w:rFonts w:cs="Arial"/>
          <w:sz w:val="20"/>
          <w:lang w:val="x-none" w:eastAsia="en-GB"/>
        </w:rPr>
        <w:t xml:space="preserve">, </w:t>
      </w:r>
      <w:proofErr w:type="spellStart"/>
      <w:r w:rsidRPr="00964FF6">
        <w:rPr>
          <w:rFonts w:cs="Arial"/>
          <w:sz w:val="20"/>
          <w:lang w:val="x-none" w:eastAsia="en-GB"/>
        </w:rPr>
        <w:t>celulele</w:t>
      </w:r>
      <w:proofErr w:type="spellEnd"/>
      <w:r w:rsidRPr="00964FF6">
        <w:rPr>
          <w:rFonts w:cs="Arial"/>
          <w:sz w:val="20"/>
          <w:lang w:val="x-none" w:eastAsia="en-GB"/>
        </w:rPr>
        <w:t xml:space="preserve">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Pr="00964FF6">
        <w:rPr>
          <w:rFonts w:cs="Arial"/>
          <w:sz w:val="20"/>
          <w:lang w:val="x-none" w:eastAsia="en-GB"/>
        </w:rPr>
        <w:t>clasele</w:t>
      </w:r>
      <w:proofErr w:type="spellEnd"/>
      <w:r w:rsidRPr="00964FF6">
        <w:rPr>
          <w:rFonts w:cs="Arial"/>
          <w:sz w:val="20"/>
          <w:lang w:val="x-none" w:eastAsia="en-GB"/>
        </w:rPr>
        <w:t xml:space="preserve"> </w:t>
      </w:r>
      <w:proofErr w:type="spellStart"/>
      <w:r w:rsidRPr="00964FF6">
        <w:rPr>
          <w:rFonts w:cs="Arial"/>
          <w:sz w:val="20"/>
          <w:lang w:val="x-none" w:eastAsia="en-GB"/>
        </w:rPr>
        <w:t>d</w:t>
      </w:r>
      <w:r w:rsidR="009114BE">
        <w:rPr>
          <w:rFonts w:cs="Arial"/>
          <w:sz w:val="20"/>
          <w:lang w:val="x-none" w:eastAsia="en-GB"/>
        </w:rPr>
        <w:t>etaliate</w:t>
      </w:r>
      <w:proofErr w:type="spellEnd"/>
      <w:r w:rsidR="009114BE">
        <w:rPr>
          <w:rFonts w:cs="Arial"/>
          <w:sz w:val="20"/>
          <w:lang w:val="x-none" w:eastAsia="en-GB"/>
        </w:rPr>
        <w:t xml:space="preserve"> nu </w:t>
      </w:r>
      <w:proofErr w:type="spellStart"/>
      <w:r w:rsidR="009114BE">
        <w:rPr>
          <w:rFonts w:cs="Arial"/>
          <w:sz w:val="20"/>
          <w:lang w:val="x-none" w:eastAsia="en-GB"/>
        </w:rPr>
        <w:t>mai</w:t>
      </w:r>
      <w:proofErr w:type="spellEnd"/>
      <w:r w:rsidR="009114BE">
        <w:rPr>
          <w:rFonts w:cs="Arial"/>
          <w:sz w:val="20"/>
          <w:lang w:val="x-none" w:eastAsia="en-GB"/>
        </w:rPr>
        <w:t xml:space="preserve"> sunt </w:t>
      </w:r>
      <w:proofErr w:type="spellStart"/>
      <w:r w:rsidR="009114BE">
        <w:rPr>
          <w:rFonts w:cs="Arial"/>
          <w:sz w:val="20"/>
          <w:lang w:val="x-none" w:eastAsia="en-GB"/>
        </w:rPr>
        <w:t>verzi</w:t>
      </w:r>
      <w:proofErr w:type="spellEnd"/>
      <w:r w:rsidR="009114BE">
        <w:rPr>
          <w:rFonts w:cs="Arial"/>
          <w:sz w:val="20"/>
          <w:lang w:val="x-none" w:eastAsia="en-GB"/>
        </w:rPr>
        <w:t xml:space="preserve">, </w:t>
      </w:r>
      <w:proofErr w:type="spellStart"/>
      <w:r w:rsidR="009114BE">
        <w:rPr>
          <w:rFonts w:cs="Arial"/>
          <w:sz w:val="20"/>
          <w:lang w:val="x-none" w:eastAsia="en-GB"/>
        </w:rPr>
        <w:t>cee</w:t>
      </w:r>
      <w:r w:rsidRPr="00964FF6">
        <w:rPr>
          <w:rFonts w:cs="Arial"/>
          <w:sz w:val="20"/>
          <w:lang w:val="x-none" w:eastAsia="en-GB"/>
        </w:rPr>
        <w:t>a</w:t>
      </w:r>
      <w:proofErr w:type="spellEnd"/>
      <w:r w:rsidR="009114BE">
        <w:rPr>
          <w:rFonts w:cs="Arial"/>
          <w:sz w:val="20"/>
          <w:lang w:val="ro-RO" w:eastAsia="en-GB"/>
        </w:rPr>
        <w:t xml:space="preserve"> </w:t>
      </w:r>
      <w:proofErr w:type="spellStart"/>
      <w:r w:rsidRPr="00964FF6">
        <w:rPr>
          <w:rFonts w:cs="Arial"/>
          <w:sz w:val="20"/>
          <w:lang w:val="x-none" w:eastAsia="en-GB"/>
        </w:rPr>
        <w:t>ce</w:t>
      </w:r>
      <w:proofErr w:type="spellEnd"/>
      <w:r w:rsidRPr="00964FF6">
        <w:rPr>
          <w:rFonts w:cs="Arial"/>
          <w:sz w:val="20"/>
          <w:lang w:val="x-none" w:eastAsia="en-GB"/>
        </w:rPr>
        <w:t xml:space="preserve"> </w:t>
      </w:r>
      <w:proofErr w:type="spellStart"/>
      <w:r w:rsidRPr="00964FF6">
        <w:rPr>
          <w:rFonts w:cs="Arial"/>
          <w:sz w:val="20"/>
          <w:lang w:val="x-none" w:eastAsia="en-GB"/>
        </w:rPr>
        <w:t>indică</w:t>
      </w:r>
      <w:proofErr w:type="spellEnd"/>
      <w:r w:rsidRPr="00964FF6">
        <w:rPr>
          <w:rFonts w:cs="Arial"/>
          <w:sz w:val="20"/>
          <w:lang w:val="x-none" w:eastAsia="en-GB"/>
        </w:rPr>
        <w:t xml:space="preserve"> </w:t>
      </w:r>
      <w:proofErr w:type="spellStart"/>
      <w:r w:rsidRPr="00964FF6">
        <w:rPr>
          <w:rFonts w:cs="Arial"/>
          <w:sz w:val="20"/>
          <w:lang w:val="x-none" w:eastAsia="en-GB"/>
        </w:rPr>
        <w:t>faptul</w:t>
      </w:r>
      <w:proofErr w:type="spellEnd"/>
      <w:r w:rsidRPr="00964FF6">
        <w:rPr>
          <w:rFonts w:cs="Arial"/>
          <w:sz w:val="20"/>
          <w:lang w:val="x-none" w:eastAsia="en-GB"/>
        </w:rPr>
        <w:t xml:space="preserve"> </w:t>
      </w:r>
      <w:proofErr w:type="spellStart"/>
      <w:r w:rsidRPr="00964FF6">
        <w:rPr>
          <w:rFonts w:cs="Arial"/>
          <w:sz w:val="20"/>
          <w:lang w:val="x-none" w:eastAsia="en-GB"/>
        </w:rPr>
        <w:t>că</w:t>
      </w:r>
      <w:proofErr w:type="spellEnd"/>
      <w:r w:rsidRPr="00964FF6">
        <w:rPr>
          <w:rFonts w:cs="Arial"/>
          <w:sz w:val="20"/>
          <w:lang w:val="x-none" w:eastAsia="en-GB"/>
        </w:rPr>
        <w:t xml:space="preserve"> nu </w:t>
      </w:r>
      <w:proofErr w:type="spellStart"/>
      <w:r w:rsidRPr="00964FF6">
        <w:rPr>
          <w:rFonts w:cs="Arial"/>
          <w:sz w:val="20"/>
          <w:lang w:val="x-none" w:eastAsia="en-GB"/>
        </w:rPr>
        <w:t>este</w:t>
      </w:r>
      <w:proofErr w:type="spellEnd"/>
      <w:r w:rsidRPr="00964FF6">
        <w:rPr>
          <w:rFonts w:cs="Arial"/>
          <w:sz w:val="20"/>
          <w:lang w:val="x-none" w:eastAsia="en-GB"/>
        </w:rPr>
        <w:t xml:space="preserve"> </w:t>
      </w:r>
      <w:proofErr w:type="spellStart"/>
      <w:r w:rsidRPr="00964FF6">
        <w:rPr>
          <w:rFonts w:cs="Arial"/>
          <w:sz w:val="20"/>
          <w:lang w:val="x-none" w:eastAsia="en-GB"/>
        </w:rPr>
        <w:t>solicitat</w:t>
      </w:r>
      <w:proofErr w:type="spellEnd"/>
      <w:r w:rsidRPr="00964FF6">
        <w:rPr>
          <w:rFonts w:cs="Arial"/>
          <w:sz w:val="20"/>
          <w:lang w:val="x-none" w:eastAsia="en-GB"/>
        </w:rPr>
        <w:t xml:space="preserve"> </w:t>
      </w:r>
      <w:proofErr w:type="spellStart"/>
      <w:r w:rsidRPr="00964FF6">
        <w:rPr>
          <w:rFonts w:cs="Arial"/>
          <w:sz w:val="20"/>
          <w:lang w:val="x-none" w:eastAsia="en-GB"/>
        </w:rPr>
        <w:t>niciun</w:t>
      </w:r>
      <w:proofErr w:type="spellEnd"/>
      <w:r w:rsidRPr="00964FF6">
        <w:rPr>
          <w:rFonts w:cs="Arial"/>
          <w:sz w:val="20"/>
          <w:lang w:val="x-none" w:eastAsia="en-GB"/>
        </w:rPr>
        <w:t xml:space="preserve"> input</w:t>
      </w:r>
      <w:r w:rsidR="009114BE">
        <w:rPr>
          <w:rFonts w:cs="Arial"/>
          <w:sz w:val="20"/>
          <w:lang w:val="ro-RO" w:eastAsia="en-GB"/>
        </w:rPr>
        <w:t xml:space="preserve"> în acestea din urmă</w:t>
      </w:r>
      <w:r w:rsidRPr="00964FF6">
        <w:rPr>
          <w:rFonts w:cs="Arial"/>
          <w:sz w:val="20"/>
          <w:lang w:val="x-none" w:eastAsia="en-GB"/>
        </w:rPr>
        <w:t>;</w:t>
      </w:r>
    </w:p>
    <w:p w14:paraId="6F4AD8E4" w14:textId="77777777"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xml:space="preserve">: </w:t>
      </w:r>
      <w:proofErr w:type="spellStart"/>
      <w:r w:rsidRPr="00964FF6">
        <w:rPr>
          <w:rFonts w:cs="Arial"/>
          <w:sz w:val="20"/>
          <w:lang w:val="x-none" w:eastAsia="en-GB"/>
        </w:rPr>
        <w:t>reprezintă</w:t>
      </w:r>
      <w:proofErr w:type="spellEnd"/>
      <w:r w:rsidRPr="00964FF6">
        <w:rPr>
          <w:rFonts w:cs="Arial"/>
          <w:sz w:val="20"/>
          <w:lang w:val="x-none" w:eastAsia="en-GB"/>
        </w:rPr>
        <w:t xml:space="preserve"> un drum cu o </w:t>
      </w:r>
      <w:proofErr w:type="spellStart"/>
      <w:r w:rsidRPr="00964FF6">
        <w:rPr>
          <w:rFonts w:cs="Arial"/>
          <w:sz w:val="20"/>
          <w:lang w:val="x-none" w:eastAsia="en-GB"/>
        </w:rPr>
        <w:t>lungime</w:t>
      </w:r>
      <w:proofErr w:type="spellEnd"/>
      <w:r w:rsidRPr="00964FF6">
        <w:rPr>
          <w:rFonts w:cs="Arial"/>
          <w:sz w:val="20"/>
          <w:lang w:val="x-none" w:eastAsia="en-GB"/>
        </w:rPr>
        <w:t xml:space="preserv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proofErr w:type="spellStart"/>
      <w:r w:rsidR="009114BE">
        <w:rPr>
          <w:rFonts w:cs="Arial"/>
          <w:sz w:val="20"/>
          <w:lang w:val="x-none" w:eastAsia="en-GB"/>
        </w:rPr>
        <w:t>viteză</w:t>
      </w:r>
      <w:proofErr w:type="spellEnd"/>
      <w:r w:rsidRPr="00964FF6">
        <w:rPr>
          <w:rFonts w:cs="Arial"/>
          <w:sz w:val="20"/>
          <w:lang w:val="x-none" w:eastAsia="en-GB"/>
        </w:rPr>
        <w:t xml:space="preserve"> </w:t>
      </w:r>
      <w:proofErr w:type="spellStart"/>
      <w:r w:rsidRPr="00964FF6">
        <w:rPr>
          <w:rFonts w:cs="Arial"/>
          <w:sz w:val="20"/>
          <w:lang w:val="x-none" w:eastAsia="en-GB"/>
        </w:rPr>
        <w:t>medi</w:t>
      </w:r>
      <w:r w:rsidR="009114BE">
        <w:rPr>
          <w:rFonts w:cs="Arial"/>
          <w:sz w:val="20"/>
          <w:lang w:val="x-none" w:eastAsia="en-GB"/>
        </w:rPr>
        <w:t>e</w:t>
      </w:r>
      <w:proofErr w:type="spellEnd"/>
      <w:r w:rsidR="009114BE">
        <w:rPr>
          <w:rFonts w:cs="Arial"/>
          <w:sz w:val="20"/>
          <w:lang w:val="x-none" w:eastAsia="en-GB"/>
        </w:rPr>
        <w:t xml:space="preserve"> de 48 km/h. </w:t>
      </w:r>
      <w:proofErr w:type="spellStart"/>
      <w:r w:rsidR="009114BE">
        <w:rPr>
          <w:rFonts w:cs="Arial"/>
          <w:sz w:val="20"/>
          <w:lang w:val="x-none" w:eastAsia="en-GB"/>
        </w:rPr>
        <w:t>În</w:t>
      </w:r>
      <w:proofErr w:type="spellEnd"/>
      <w:r w:rsidR="009114BE">
        <w:rPr>
          <w:rFonts w:cs="Arial"/>
          <w:sz w:val="20"/>
          <w:lang w:val="x-none" w:eastAsia="en-GB"/>
        </w:rPr>
        <w:t xml:space="preserve"> </w:t>
      </w:r>
      <w:proofErr w:type="spellStart"/>
      <w:r w:rsidR="009114BE">
        <w:rPr>
          <w:rFonts w:cs="Arial"/>
          <w:sz w:val="20"/>
          <w:lang w:val="x-none" w:eastAsia="en-GB"/>
        </w:rPr>
        <w:t>acest</w:t>
      </w:r>
      <w:proofErr w:type="spellEnd"/>
      <w:r w:rsidR="009114BE">
        <w:rPr>
          <w:rFonts w:cs="Arial"/>
          <w:sz w:val="20"/>
          <w:lang w:val="x-none" w:eastAsia="en-GB"/>
        </w:rPr>
        <w:t xml:space="preserve"> </w:t>
      </w:r>
      <w:proofErr w:type="spellStart"/>
      <w:r w:rsidR="009114BE">
        <w:rPr>
          <w:rFonts w:cs="Arial"/>
          <w:sz w:val="20"/>
          <w:lang w:val="x-none" w:eastAsia="en-GB"/>
        </w:rPr>
        <w:t>caz</w:t>
      </w:r>
      <w:proofErr w:type="spellEnd"/>
      <w:r w:rsidR="009114BE">
        <w:rPr>
          <w:rFonts w:cs="Arial"/>
          <w:sz w:val="20"/>
          <w:lang w:val="x-none" w:eastAsia="en-GB"/>
        </w:rPr>
        <w:t xml:space="preserve">,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proofErr w:type="spellStart"/>
      <w:r w:rsidRPr="00964FF6">
        <w:rPr>
          <w:rFonts w:cs="Arial"/>
          <w:sz w:val="20"/>
          <w:lang w:val="x-none" w:eastAsia="en-GB"/>
        </w:rPr>
        <w:t>pentru</w:t>
      </w:r>
      <w:proofErr w:type="spellEnd"/>
      <w:r w:rsidRPr="00964FF6">
        <w:rPr>
          <w:rFonts w:cs="Arial"/>
          <w:sz w:val="20"/>
          <w:lang w:val="x-none" w:eastAsia="en-GB"/>
        </w:rPr>
        <w:t xml:space="preserve"> </w:t>
      </w:r>
      <w:r w:rsidR="009114BE">
        <w:rPr>
          <w:rFonts w:cs="Arial"/>
          <w:sz w:val="20"/>
          <w:lang w:val="ro-RO" w:eastAsia="en-GB"/>
        </w:rPr>
        <w:t xml:space="preserve">autoturisme, 200 pentru </w:t>
      </w:r>
      <w:proofErr w:type="spellStart"/>
      <w:r w:rsidRPr="00964FF6">
        <w:rPr>
          <w:rFonts w:cs="Arial"/>
          <w:sz w:val="20"/>
          <w:lang w:val="x-none" w:eastAsia="en-GB"/>
        </w:rPr>
        <w:t>vehicule</w:t>
      </w:r>
      <w:proofErr w:type="spellEnd"/>
      <w:r w:rsidRPr="00964FF6">
        <w:rPr>
          <w:rFonts w:cs="Arial"/>
          <w:sz w:val="20"/>
          <w:lang w:val="x-none" w:eastAsia="en-GB"/>
        </w:rPr>
        <w:t xml:space="preserve"> de tip LGV </w:t>
      </w:r>
      <w:proofErr w:type="spellStart"/>
      <w:r w:rsidRPr="00964FF6">
        <w:rPr>
          <w:rFonts w:cs="Arial"/>
          <w:sz w:val="20"/>
          <w:lang w:val="x-none" w:eastAsia="en-GB"/>
        </w:rPr>
        <w:t>şi</w:t>
      </w:r>
      <w:proofErr w:type="spellEnd"/>
      <w:r w:rsidRPr="00964FF6">
        <w:rPr>
          <w:rFonts w:cs="Arial"/>
          <w:sz w:val="20"/>
          <w:lang w:val="x-none" w:eastAsia="en-GB"/>
        </w:rPr>
        <w:t xml:space="preserve"> </w:t>
      </w:r>
      <w:proofErr w:type="spellStart"/>
      <w:r w:rsidRPr="00964FF6">
        <w:rPr>
          <w:rFonts w:cs="Arial"/>
          <w:sz w:val="20"/>
          <w:lang w:val="x-none" w:eastAsia="en-GB"/>
        </w:rPr>
        <w:t>aşa</w:t>
      </w:r>
      <w:proofErr w:type="spellEnd"/>
      <w:r w:rsidRPr="00964FF6">
        <w:rPr>
          <w:rFonts w:cs="Arial"/>
          <w:sz w:val="20"/>
          <w:lang w:val="x-none" w:eastAsia="en-GB"/>
        </w:rPr>
        <w:t xml:space="preserve"> </w:t>
      </w:r>
      <w:proofErr w:type="spellStart"/>
      <w:r w:rsidRPr="00964FF6">
        <w:rPr>
          <w:rFonts w:cs="Arial"/>
          <w:sz w:val="20"/>
          <w:lang w:val="x-none" w:eastAsia="en-GB"/>
        </w:rPr>
        <w:t>mai</w:t>
      </w:r>
      <w:proofErr w:type="spellEnd"/>
      <w:r w:rsidRPr="00964FF6">
        <w:rPr>
          <w:rFonts w:cs="Arial"/>
          <w:sz w:val="20"/>
          <w:lang w:val="x-none" w:eastAsia="en-GB"/>
        </w:rPr>
        <w:t xml:space="preserve"> </w:t>
      </w:r>
      <w:proofErr w:type="spellStart"/>
      <w:r w:rsidRPr="00964FF6">
        <w:rPr>
          <w:rFonts w:cs="Arial"/>
          <w:sz w:val="20"/>
          <w:lang w:val="x-none" w:eastAsia="en-GB"/>
        </w:rPr>
        <w:t>departe</w:t>
      </w:r>
      <w:proofErr w:type="spellEnd"/>
      <w:r w:rsidRPr="00964FF6">
        <w:rPr>
          <w:rFonts w:cs="Arial"/>
          <w:sz w:val="20"/>
          <w:lang w:val="x-none" w:eastAsia="en-GB"/>
        </w:rPr>
        <w:t>;</w:t>
      </w:r>
    </w:p>
    <w:p w14:paraId="256FA1D5" w14:textId="77777777" w:rsidR="00846936" w:rsidRDefault="00964FF6" w:rsidP="00BE24F4">
      <w:pPr>
        <w:pStyle w:val="ListParagraph"/>
        <w:numPr>
          <w:ilvl w:val="0"/>
          <w:numId w:val="50"/>
        </w:numPr>
        <w:autoSpaceDE w:val="0"/>
        <w:autoSpaceDN w:val="0"/>
        <w:adjustRightInd w:val="0"/>
      </w:pPr>
      <w:proofErr w:type="spellStart"/>
      <w:r w:rsidRPr="00DD021E">
        <w:rPr>
          <w:rFonts w:cs="Arial"/>
          <w:b/>
          <w:sz w:val="20"/>
          <w:lang w:val="x-none" w:eastAsia="en-GB"/>
        </w:rPr>
        <w:t>Tronsonul</w:t>
      </w:r>
      <w:proofErr w:type="spellEnd"/>
      <w:r w:rsidRPr="00DD021E">
        <w:rPr>
          <w:rFonts w:cs="Arial"/>
          <w:b/>
          <w:sz w:val="20"/>
          <w:lang w:val="x-none" w:eastAsia="en-GB"/>
        </w:rPr>
        <w:t xml:space="preserve"> E</w:t>
      </w:r>
      <w:r w:rsidR="002C3340" w:rsidRPr="00DD021E">
        <w:rPr>
          <w:rFonts w:cs="Arial"/>
          <w:sz w:val="20"/>
          <w:lang w:val="x-none" w:eastAsia="en-GB"/>
        </w:rPr>
        <w:t xml:space="preserve">: </w:t>
      </w:r>
      <w:proofErr w:type="spellStart"/>
      <w:r w:rsidRPr="00DD021E">
        <w:rPr>
          <w:rFonts w:cs="Arial"/>
          <w:sz w:val="20"/>
          <w:lang w:val="x-none" w:eastAsia="en-GB"/>
        </w:rPr>
        <w:t>trons</w:t>
      </w:r>
      <w:r w:rsidR="005E4435" w:rsidRPr="00DD021E">
        <w:rPr>
          <w:rFonts w:cs="Arial"/>
          <w:sz w:val="20"/>
          <w:lang w:val="x-none" w:eastAsia="en-GB"/>
        </w:rPr>
        <w:t>onul</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reprezintă</w:t>
      </w:r>
      <w:proofErr w:type="spellEnd"/>
      <w:r w:rsidR="005E4435" w:rsidRPr="00DD021E">
        <w:rPr>
          <w:rFonts w:cs="Arial"/>
          <w:sz w:val="20"/>
          <w:lang w:val="x-none" w:eastAsia="en-GB"/>
        </w:rPr>
        <w:t xml:space="preserve"> o </w:t>
      </w:r>
      <w:proofErr w:type="spellStart"/>
      <w:r w:rsidR="005E4435" w:rsidRPr="00DD021E">
        <w:rPr>
          <w:rFonts w:cs="Arial"/>
          <w:sz w:val="20"/>
          <w:lang w:val="x-none" w:eastAsia="en-GB"/>
        </w:rPr>
        <w:t>bandă</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dedicată</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pentru</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tr</w:t>
      </w:r>
      <w:r w:rsidR="005E4435" w:rsidRPr="00DD021E">
        <w:rPr>
          <w:rFonts w:cs="Arial"/>
          <w:sz w:val="20"/>
          <w:lang w:val="ro-RO" w:eastAsia="en-GB"/>
        </w:rPr>
        <w:t>oleibuz</w:t>
      </w:r>
      <w:proofErr w:type="spellEnd"/>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14:paraId="46A03DB9" w14:textId="77777777" w:rsidR="009D0068" w:rsidRPr="009D0068" w:rsidRDefault="009D0068" w:rsidP="0023535F">
      <w:pPr>
        <w:pStyle w:val="Bullet1"/>
        <w:numPr>
          <w:ilvl w:val="0"/>
          <w:numId w:val="0"/>
        </w:numPr>
        <w:rPr>
          <w:rFonts w:ascii="Arial" w:hAnsi="Arial"/>
          <w:sz w:val="21"/>
          <w:szCs w:val="21"/>
        </w:rPr>
      </w:pPr>
    </w:p>
    <w:p w14:paraId="0C6CB7C7" w14:textId="77777777" w:rsidR="00BE24F4" w:rsidRPr="009D0068" w:rsidRDefault="0023535F" w:rsidP="009D0068">
      <w:pPr>
        <w:pStyle w:val="JAGLevel2"/>
        <w:ind w:left="432"/>
        <w:rPr>
          <w:lang w:val="en-US"/>
        </w:rPr>
      </w:pPr>
      <w:bookmarkStart w:id="5316" w:name="_Toc452994236"/>
      <w:bookmarkStart w:id="5317" w:name="_Toc131407591"/>
      <w:r>
        <w:rPr>
          <w:lang w:val="en-US"/>
        </w:rPr>
        <w:t>Pasul</w:t>
      </w:r>
      <w:r w:rsidR="00BE24F4" w:rsidRPr="009D0068">
        <w:rPr>
          <w:lang w:val="en-US"/>
        </w:rPr>
        <w:t xml:space="preserve"> 5: </w:t>
      </w:r>
      <w:bookmarkEnd w:id="5316"/>
      <w:r w:rsidR="008E10E9">
        <w:rPr>
          <w:lang w:val="en-US"/>
        </w:rPr>
        <w:t xml:space="preserve">Date de </w:t>
      </w:r>
      <w:proofErr w:type="spellStart"/>
      <w:r w:rsidR="008E10E9">
        <w:rPr>
          <w:lang w:val="en-US"/>
        </w:rPr>
        <w:t>ieșire</w:t>
      </w:r>
      <w:bookmarkEnd w:id="5317"/>
      <w:proofErr w:type="spellEnd"/>
    </w:p>
    <w:p w14:paraId="41D31167" w14:textId="77777777" w:rsidR="009D0068" w:rsidRDefault="009D0068" w:rsidP="00BE24F4"/>
    <w:p w14:paraId="594F7A87" w14:textId="77777777" w:rsidR="00710E19" w:rsidRDefault="00964FF6" w:rsidP="00BE24F4">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tronson</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previzionate</w:t>
      </w:r>
      <w:proofErr w:type="spellEnd"/>
      <w:r>
        <w:rPr>
          <w:rFonts w:cs="Arial"/>
          <w:sz w:val="20"/>
          <w:lang w:val="x-none" w:eastAsia="en-GB"/>
        </w:rPr>
        <w:t xml:space="preserve"> sunt </w:t>
      </w:r>
      <w:proofErr w:type="spellStart"/>
      <w:r>
        <w:rPr>
          <w:rFonts w:cs="Arial"/>
          <w:sz w:val="20"/>
          <w:lang w:val="x-none" w:eastAsia="en-GB"/>
        </w:rPr>
        <w:t>prezentate</w:t>
      </w:r>
      <w:proofErr w:type="spellEnd"/>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proofErr w:type="spellStart"/>
      <w:r w:rsidR="006A64E4" w:rsidRPr="006A64E4">
        <w:rPr>
          <w:rFonts w:cs="Arial"/>
          <w:sz w:val="20"/>
          <w:lang w:val="x-none" w:eastAsia="en-GB"/>
        </w:rPr>
        <w:t>totaluri</w:t>
      </w:r>
      <w:proofErr w:type="spellEnd"/>
      <w:r>
        <w:rPr>
          <w:rFonts w:cs="Arial"/>
          <w:sz w:val="20"/>
          <w:lang w:val="x-none" w:eastAsia="en-GB"/>
        </w:rPr>
        <w:t xml:space="preserve"> </w:t>
      </w:r>
      <w:proofErr w:type="spellStart"/>
      <w:r>
        <w:rPr>
          <w:rFonts w:cs="Arial"/>
          <w:sz w:val="20"/>
          <w:lang w:val="x-none" w:eastAsia="en-GB"/>
        </w:rPr>
        <w:t>în</w:t>
      </w:r>
      <w:proofErr w:type="spellEnd"/>
      <w:r w:rsidR="00010EDD">
        <w:rPr>
          <w:rFonts w:cs="Arial"/>
          <w:sz w:val="20"/>
          <w:lang w:val="ro-RO" w:eastAsia="en-GB"/>
        </w:rPr>
        <w:t xml:space="preserve"> ultima</w:t>
      </w:r>
      <w:r w:rsidR="00010EDD">
        <w:rPr>
          <w:rFonts w:cs="Arial"/>
          <w:sz w:val="20"/>
          <w:lang w:val="x-none" w:eastAsia="en-GB"/>
        </w:rPr>
        <w:t xml:space="preserve"> </w:t>
      </w:r>
      <w:proofErr w:type="spellStart"/>
      <w:r w:rsidR="00010EDD">
        <w:rPr>
          <w:rFonts w:cs="Arial"/>
          <w:sz w:val="20"/>
          <w:lang w:val="x-none" w:eastAsia="en-GB"/>
        </w:rPr>
        <w:t>coloană</w:t>
      </w:r>
      <w:proofErr w:type="spellEnd"/>
      <w:r w:rsidR="00010EDD">
        <w:rPr>
          <w:rFonts w:cs="Arial"/>
          <w:sz w:val="20"/>
          <w:lang w:val="x-none" w:eastAsia="en-GB"/>
        </w:rPr>
        <w:t xml:space="preserve"> din </w:t>
      </w:r>
      <w:proofErr w:type="spellStart"/>
      <w:r w:rsidR="00010EDD">
        <w:rPr>
          <w:rFonts w:cs="Arial"/>
          <w:sz w:val="20"/>
          <w:lang w:val="x-none" w:eastAsia="en-GB"/>
        </w:rPr>
        <w:t>partea</w:t>
      </w:r>
      <w:proofErr w:type="spellEnd"/>
      <w:r w:rsidR="00010EDD">
        <w:rPr>
          <w:rFonts w:cs="Arial"/>
          <w:sz w:val="20"/>
          <w:lang w:val="x-none" w:eastAsia="en-GB"/>
        </w:rPr>
        <w:t xml:space="preserve"> </w:t>
      </w:r>
      <w:proofErr w:type="spellStart"/>
      <w:r w:rsidR="00010EDD">
        <w:rPr>
          <w:rFonts w:cs="Arial"/>
          <w:sz w:val="20"/>
          <w:lang w:val="x-none" w:eastAsia="en-GB"/>
        </w:rPr>
        <w:t>dreaptă</w:t>
      </w:r>
      <w:proofErr w:type="spellEnd"/>
      <w:r w:rsidR="00010EDD">
        <w:rPr>
          <w:rFonts w:cs="Arial"/>
          <w:sz w:val="20"/>
          <w:lang w:val="x-none" w:eastAsia="en-GB"/>
        </w:rPr>
        <w:t xml:space="preserve"> a </w:t>
      </w:r>
      <w:proofErr w:type="spellStart"/>
      <w:r w:rsidR="00010EDD">
        <w:rPr>
          <w:rFonts w:cs="Arial"/>
          <w:sz w:val="20"/>
          <w:lang w:val="x-none" w:eastAsia="en-GB"/>
        </w:rPr>
        <w:t>tabelului</w:t>
      </w:r>
      <w:proofErr w:type="spellEnd"/>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w:t>
      </w:r>
      <w:proofErr w:type="spellStart"/>
      <w:r w:rsidR="00010EDD">
        <w:rPr>
          <w:rFonts w:cs="Arial"/>
          <w:sz w:val="20"/>
          <w:lang w:val="x-none" w:eastAsia="en-GB"/>
        </w:rPr>
        <w:t>în</w:t>
      </w:r>
      <w:proofErr w:type="spellEnd"/>
      <w:r w:rsidR="00010EDD">
        <w:rPr>
          <w:rFonts w:cs="Arial"/>
          <w:sz w:val="20"/>
          <w:lang w:val="x-none" w:eastAsia="en-GB"/>
        </w:rPr>
        <w:t xml:space="preserve"> </w:t>
      </w:r>
      <w:proofErr w:type="spellStart"/>
      <w:r w:rsidR="00010EDD">
        <w:rPr>
          <w:rFonts w:cs="Arial"/>
          <w:sz w:val="20"/>
          <w:lang w:val="x-none" w:eastAsia="en-GB"/>
        </w:rPr>
        <w:t>cel</w:t>
      </w:r>
      <w:r>
        <w:rPr>
          <w:rFonts w:cs="Arial"/>
          <w:sz w:val="20"/>
          <w:lang w:val="x-none" w:eastAsia="en-GB"/>
        </w:rPr>
        <w:t>ule</w:t>
      </w:r>
      <w:proofErr w:type="spellEnd"/>
      <w:r>
        <w:rPr>
          <w:rFonts w:cs="Arial"/>
          <w:sz w:val="20"/>
          <w:lang w:val="x-none" w:eastAsia="en-GB"/>
        </w:rPr>
        <w:t xml:space="preserve"> </w:t>
      </w:r>
      <w:proofErr w:type="spellStart"/>
      <w:r w:rsidRPr="00010EDD">
        <w:rPr>
          <w:rFonts w:cs="Arial"/>
          <w:color w:val="0070C0"/>
          <w:sz w:val="20"/>
          <w:lang w:val="x-none" w:eastAsia="en-GB"/>
        </w:rPr>
        <w:t>albastre</w:t>
      </w:r>
      <w:proofErr w:type="spellEnd"/>
      <w:r>
        <w:rPr>
          <w:rFonts w:cs="Arial"/>
          <w:sz w:val="20"/>
          <w:lang w:val="x-none" w:eastAsia="en-GB"/>
        </w:rPr>
        <w:t>.</w:t>
      </w:r>
      <w:r w:rsidR="006A64E4" w:rsidRPr="006A64E4">
        <w:t xml:space="preserve"> </w:t>
      </w:r>
    </w:p>
    <w:p w14:paraId="591C6C47" w14:textId="77777777" w:rsidR="00710E19" w:rsidRDefault="00710E19" w:rsidP="00BE24F4"/>
    <w:p w14:paraId="3272B477" w14:textId="77777777" w:rsidR="00964FF6" w:rsidRDefault="006A64E4" w:rsidP="00BE24F4">
      <w:pPr>
        <w:rPr>
          <w:rFonts w:cs="Arial"/>
          <w:sz w:val="20"/>
          <w:lang w:val="ro-RO" w:eastAsia="en-GB"/>
        </w:rPr>
      </w:pPr>
      <w:proofErr w:type="spellStart"/>
      <w:r>
        <w:rPr>
          <w:rFonts w:cs="Arial"/>
          <w:sz w:val="20"/>
          <w:lang w:val="x-none" w:eastAsia="en-GB"/>
        </w:rPr>
        <w:t>Ȋ</w:t>
      </w:r>
      <w:r w:rsidRPr="006A64E4">
        <w:rPr>
          <w:rFonts w:cs="Arial"/>
          <w:sz w:val="20"/>
          <w:lang w:val="x-none" w:eastAsia="en-GB"/>
        </w:rPr>
        <w:t>n</w:t>
      </w:r>
      <w:proofErr w:type="spellEnd"/>
      <w:r w:rsidRPr="006A64E4">
        <w:rPr>
          <w:rFonts w:cs="Arial"/>
          <w:sz w:val="20"/>
          <w:lang w:val="x-none" w:eastAsia="en-GB"/>
        </w:rPr>
        <w:t xml:space="preserve"> </w:t>
      </w:r>
      <w:proofErr w:type="spellStart"/>
      <w:r w:rsidRPr="006A64E4">
        <w:rPr>
          <w:rFonts w:cs="Arial"/>
          <w:sz w:val="20"/>
          <w:lang w:val="x-none" w:eastAsia="en-GB"/>
        </w:rPr>
        <w:t>p</w:t>
      </w:r>
      <w:r>
        <w:rPr>
          <w:rFonts w:cs="Arial"/>
          <w:sz w:val="20"/>
          <w:lang w:val="x-none" w:eastAsia="en-GB"/>
        </w:rPr>
        <w:t>artea</w:t>
      </w:r>
      <w:proofErr w:type="spellEnd"/>
      <w:r>
        <w:rPr>
          <w:rFonts w:cs="Arial"/>
          <w:sz w:val="20"/>
          <w:lang w:val="x-none" w:eastAsia="en-GB"/>
        </w:rPr>
        <w:t xml:space="preserve"> de sus a </w:t>
      </w:r>
      <w:proofErr w:type="spellStart"/>
      <w:r>
        <w:rPr>
          <w:rFonts w:cs="Arial"/>
          <w:sz w:val="20"/>
          <w:lang w:val="x-none" w:eastAsia="en-GB"/>
        </w:rPr>
        <w:t>paginii</w:t>
      </w:r>
      <w:proofErr w:type="spellEnd"/>
      <w:r>
        <w:rPr>
          <w:rFonts w:cs="Arial"/>
          <w:sz w:val="20"/>
          <w:lang w:val="x-none" w:eastAsia="en-GB"/>
        </w:rPr>
        <w:t xml:space="preserve"> de </w:t>
      </w:r>
      <w:proofErr w:type="spellStart"/>
      <w:r>
        <w:rPr>
          <w:rFonts w:cs="Arial"/>
          <w:sz w:val="20"/>
          <w:lang w:val="x-none" w:eastAsia="en-GB"/>
        </w:rPr>
        <w:t>lucru</w:t>
      </w:r>
      <w:proofErr w:type="spellEnd"/>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proofErr w:type="spellStart"/>
      <w:r>
        <w:rPr>
          <w:rFonts w:cs="Arial"/>
          <w:sz w:val="20"/>
          <w:lang w:val="x-none" w:eastAsia="en-GB"/>
        </w:rPr>
        <w:t>nstrumentul</w:t>
      </w:r>
      <w:proofErr w:type="spellEnd"/>
      <w:r>
        <w:rPr>
          <w:rFonts w:cs="Arial"/>
          <w:sz w:val="20"/>
          <w:lang w:val="x-none" w:eastAsia="en-GB"/>
        </w:rPr>
        <w:t xml:space="preserve"> </w:t>
      </w:r>
      <w:proofErr w:type="spellStart"/>
      <w:r>
        <w:rPr>
          <w:rFonts w:cs="Arial"/>
          <w:sz w:val="20"/>
          <w:lang w:val="x-none" w:eastAsia="en-GB"/>
        </w:rPr>
        <w:t>anualizează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pentru</w:t>
      </w:r>
      <w:proofErr w:type="spellEnd"/>
      <w:r w:rsidR="00964FF6">
        <w:rPr>
          <w:rFonts w:cs="Arial"/>
          <w:sz w:val="20"/>
          <w:lang w:val="x-none" w:eastAsia="en-GB"/>
        </w:rPr>
        <w:t xml:space="preserve"> a </w:t>
      </w:r>
      <w:proofErr w:type="spellStart"/>
      <w:r w:rsidR="00964FF6">
        <w:rPr>
          <w:rFonts w:cs="Arial"/>
          <w:sz w:val="20"/>
          <w:lang w:val="x-none" w:eastAsia="en-GB"/>
        </w:rPr>
        <w:t>furniza</w:t>
      </w:r>
      <w:proofErr w:type="spellEnd"/>
      <w:r w:rsidR="00964FF6">
        <w:rPr>
          <w:rFonts w:cs="Arial"/>
          <w:sz w:val="20"/>
          <w:lang w:val="x-none" w:eastAsia="en-GB"/>
        </w:rPr>
        <w:t xml:space="preserve"> un </w:t>
      </w:r>
      <w:proofErr w:type="spellStart"/>
      <w:r w:rsidR="00964FF6">
        <w:rPr>
          <w:rFonts w:cs="Arial"/>
          <w:sz w:val="20"/>
          <w:lang w:val="x-none" w:eastAsia="en-GB"/>
        </w:rPr>
        <w:t>rezultat</w:t>
      </w:r>
      <w:proofErr w:type="spellEnd"/>
      <w:r>
        <w:rPr>
          <w:rFonts w:cs="Arial"/>
          <w:sz w:val="20"/>
          <w:lang w:val="ro-RO" w:eastAsia="en-GB"/>
        </w:rPr>
        <w:t xml:space="preserve"> total</w:t>
      </w:r>
      <w:r w:rsidR="00964FF6">
        <w:rPr>
          <w:rFonts w:cs="Arial"/>
          <w:sz w:val="20"/>
          <w:lang w:val="x-none" w:eastAsia="en-GB"/>
        </w:rPr>
        <w:t xml:space="preserve"> la </w:t>
      </w:r>
      <w:proofErr w:type="spellStart"/>
      <w:r w:rsidR="00964FF6">
        <w:rPr>
          <w:rFonts w:cs="Arial"/>
          <w:sz w:val="20"/>
          <w:lang w:val="x-none" w:eastAsia="en-GB"/>
        </w:rPr>
        <w:t>nivelul</w:t>
      </w:r>
      <w:proofErr w:type="spellEnd"/>
      <w:r w:rsidR="00964FF6">
        <w:rPr>
          <w:rFonts w:cs="Arial"/>
          <w:sz w:val="20"/>
          <w:lang w:val="x-none" w:eastAsia="en-GB"/>
        </w:rPr>
        <w:t xml:space="preserve"> </w:t>
      </w:r>
      <w:proofErr w:type="spellStart"/>
      <w:r w:rsidR="00964FF6">
        <w:rPr>
          <w:rFonts w:cs="Arial"/>
          <w:sz w:val="20"/>
          <w:lang w:val="x-none" w:eastAsia="en-GB"/>
        </w:rPr>
        <w:t>în</w:t>
      </w:r>
      <w:r>
        <w:rPr>
          <w:rFonts w:cs="Arial"/>
          <w:sz w:val="20"/>
          <w:lang w:val="x-none" w:eastAsia="en-GB"/>
        </w:rPr>
        <w:t>tregului</w:t>
      </w:r>
      <w:proofErr w:type="spellEnd"/>
      <w:r>
        <w:rPr>
          <w:rFonts w:cs="Arial"/>
          <w:sz w:val="20"/>
          <w:lang w:val="x-none" w:eastAsia="en-GB"/>
        </w:rPr>
        <w:t xml:space="preserve"> </w:t>
      </w:r>
      <w:proofErr w:type="spellStart"/>
      <w:r>
        <w:rPr>
          <w:rFonts w:cs="Arial"/>
          <w:sz w:val="20"/>
          <w:lang w:val="x-none" w:eastAsia="en-GB"/>
        </w:rPr>
        <w:t>an</w:t>
      </w:r>
      <w:proofErr w:type="spellEnd"/>
      <w:r>
        <w:rPr>
          <w:rFonts w:cs="Arial"/>
          <w:sz w:val="20"/>
          <w:lang w:val="ro-RO" w:eastAsia="en-GB"/>
        </w:rPr>
        <w:t xml:space="preserve">, dar </w:t>
      </w:r>
      <w:r w:rsidR="00710E19">
        <w:rPr>
          <w:rFonts w:cs="Arial"/>
          <w:sz w:val="20"/>
          <w:lang w:val="ro-RO" w:eastAsia="en-GB"/>
        </w:rPr>
        <w:t xml:space="preserve">prezintă </w:t>
      </w:r>
      <w:proofErr w:type="spellStart"/>
      <w:r w:rsidR="00964FF6">
        <w:rPr>
          <w:rFonts w:cs="Arial"/>
          <w:sz w:val="20"/>
          <w:lang w:val="x-none" w:eastAsia="en-GB"/>
        </w:rPr>
        <w:t>şi</w:t>
      </w:r>
      <w:proofErr w:type="spellEnd"/>
      <w:r w:rsidR="00964FF6">
        <w:rPr>
          <w:rFonts w:cs="Arial"/>
          <w:sz w:val="20"/>
          <w:lang w:val="x-none" w:eastAsia="en-GB"/>
        </w:rPr>
        <w:t xml:space="preserve">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proofErr w:type="spellStart"/>
      <w:r w:rsidR="00964FF6">
        <w:rPr>
          <w:rFonts w:cs="Arial"/>
          <w:sz w:val="20"/>
          <w:lang w:val="x-none" w:eastAsia="en-GB"/>
        </w:rPr>
        <w:t>pentru</w:t>
      </w:r>
      <w:proofErr w:type="spellEnd"/>
      <w:r w:rsidR="00964FF6">
        <w:rPr>
          <w:rFonts w:cs="Arial"/>
          <w:sz w:val="20"/>
          <w:lang w:val="x-none" w:eastAsia="en-GB"/>
        </w:rPr>
        <w:t xml:space="preserve"> </w:t>
      </w:r>
      <w:proofErr w:type="spellStart"/>
      <w:r w:rsidR="00964FF6">
        <w:rPr>
          <w:rFonts w:cs="Arial"/>
          <w:sz w:val="20"/>
          <w:lang w:val="x-none" w:eastAsia="en-GB"/>
        </w:rPr>
        <w:t>fiecare</w:t>
      </w:r>
      <w:proofErr w:type="spellEnd"/>
      <w:r w:rsidR="00964FF6">
        <w:rPr>
          <w:rFonts w:cs="Arial"/>
          <w:sz w:val="20"/>
          <w:lang w:val="x-none" w:eastAsia="en-GB"/>
        </w:rPr>
        <w:t xml:space="preserve"> </w:t>
      </w:r>
      <w:proofErr w:type="spellStart"/>
      <w:r w:rsidR="00964FF6">
        <w:rPr>
          <w:rFonts w:cs="Arial"/>
          <w:sz w:val="20"/>
          <w:lang w:val="x-none" w:eastAsia="en-GB"/>
        </w:rPr>
        <w:t>clasă</w:t>
      </w:r>
      <w:proofErr w:type="spellEnd"/>
      <w:r w:rsidR="00964FF6">
        <w:rPr>
          <w:rFonts w:cs="Arial"/>
          <w:sz w:val="20"/>
          <w:lang w:val="x-none" w:eastAsia="en-GB"/>
        </w:rPr>
        <w:t xml:space="preserve"> </w:t>
      </w:r>
      <w:r>
        <w:rPr>
          <w:rFonts w:cs="Arial"/>
          <w:sz w:val="20"/>
          <w:lang w:val="ro-RO" w:eastAsia="en-GB"/>
        </w:rPr>
        <w:t>de vehicule în parte.</w:t>
      </w:r>
    </w:p>
    <w:p w14:paraId="7581F672" w14:textId="77777777" w:rsidR="00BE24F4" w:rsidRDefault="00BE24F4" w:rsidP="00BE24F4"/>
    <w:p w14:paraId="15D85C9E" w14:textId="77777777" w:rsidR="009D0068" w:rsidRDefault="00CB5D51" w:rsidP="00B75FAC">
      <w:pPr>
        <w:rPr>
          <w:szCs w:val="21"/>
        </w:rPr>
      </w:pPr>
      <w:r w:rsidRPr="00CB5D51">
        <w:rPr>
          <w:noProof/>
          <w:lang w:val="ro-RO" w:eastAsia="ro-RO"/>
        </w:rPr>
        <w:drawing>
          <wp:inline distT="0" distB="0" distL="0" distR="0" wp14:anchorId="7F9C92B7" wp14:editId="34B568AC">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14:paraId="2865CDC6" w14:textId="77777777" w:rsidR="00B75FAC" w:rsidRPr="00B17958" w:rsidRDefault="00B75FAC" w:rsidP="00B75FAC">
      <w:pPr>
        <w:rPr>
          <w:szCs w:val="21"/>
        </w:rPr>
      </w:pPr>
      <w:r w:rsidRPr="00B17958">
        <w:rPr>
          <w:szCs w:val="21"/>
        </w:rPr>
        <w:t xml:space="preserve"> </w:t>
      </w:r>
    </w:p>
    <w:p w14:paraId="6493FD7E" w14:textId="77777777" w:rsidR="00B75FAC" w:rsidRDefault="00B75FAC" w:rsidP="00B75FAC">
      <w:pPr>
        <w:pStyle w:val="JAGLevel2"/>
        <w:keepNext w:val="0"/>
        <w:numPr>
          <w:ilvl w:val="0"/>
          <w:numId w:val="0"/>
        </w:numPr>
        <w:tabs>
          <w:tab w:val="clear" w:pos="0"/>
          <w:tab w:val="clear" w:pos="567"/>
        </w:tabs>
        <w:outlineLvl w:val="9"/>
        <w:rPr>
          <w:i w:val="0"/>
          <w:lang w:val="en-US"/>
        </w:rPr>
      </w:pPr>
    </w:p>
    <w:p w14:paraId="1C70BF70" w14:textId="77777777" w:rsidR="00591150" w:rsidRPr="00F54CD4" w:rsidRDefault="00591150" w:rsidP="00B75FAC">
      <w:pPr>
        <w:pStyle w:val="JAGLevel2"/>
        <w:keepNext w:val="0"/>
        <w:numPr>
          <w:ilvl w:val="0"/>
          <w:numId w:val="0"/>
        </w:numPr>
        <w:outlineLvl w:val="9"/>
        <w:rPr>
          <w:i w:val="0"/>
          <w:lang w:eastAsia="en-GB"/>
        </w:rPr>
      </w:pPr>
    </w:p>
    <w:p w14:paraId="2C6CFE69" w14:textId="77777777" w:rsidR="00591150" w:rsidRDefault="00591150" w:rsidP="00591150">
      <w:pPr>
        <w:pStyle w:val="JAGBullet"/>
        <w:numPr>
          <w:ilvl w:val="0"/>
          <w:numId w:val="0"/>
        </w:numPr>
        <w:rPr>
          <w:bCs/>
          <w:sz w:val="21"/>
          <w:szCs w:val="21"/>
        </w:rPr>
      </w:pPr>
    </w:p>
    <w:p w14:paraId="6C68CA00" w14:textId="77777777" w:rsidR="00B75FAC" w:rsidRPr="0015216D" w:rsidRDefault="0039244F" w:rsidP="00B75FAC">
      <w:pPr>
        <w:pStyle w:val="JAGLevel1"/>
        <w:rPr>
          <w:lang w:val="en-US"/>
        </w:rPr>
      </w:pPr>
      <w:r>
        <w:br w:type="page"/>
      </w:r>
      <w:bookmarkStart w:id="5318" w:name="_Toc131407592"/>
      <w:proofErr w:type="spellStart"/>
      <w:r w:rsidR="008305FA">
        <w:rPr>
          <w:lang w:val="en-US"/>
        </w:rPr>
        <w:t>Evaluare</w:t>
      </w:r>
      <w:r w:rsidR="00585188">
        <w:rPr>
          <w:lang w:val="en-US"/>
        </w:rPr>
        <w:t>a</w:t>
      </w:r>
      <w:proofErr w:type="spellEnd"/>
      <w:r w:rsidR="008305FA">
        <w:rPr>
          <w:lang w:val="en-US"/>
        </w:rPr>
        <w:t xml:space="preserve"> </w:t>
      </w:r>
      <w:proofErr w:type="spellStart"/>
      <w:r w:rsidR="008305FA">
        <w:rPr>
          <w:lang w:val="en-US"/>
        </w:rPr>
        <w:t>avansată</w:t>
      </w:r>
      <w:bookmarkEnd w:id="5318"/>
      <w:proofErr w:type="spellEnd"/>
    </w:p>
    <w:p w14:paraId="0B1A4343" w14:textId="77777777" w:rsidR="00B75FAC" w:rsidRPr="0011795F" w:rsidRDefault="008305FA" w:rsidP="00525594">
      <w:pPr>
        <w:pStyle w:val="JAGLevel2"/>
        <w:keepNext w:val="0"/>
        <w:ind w:left="432"/>
        <w:rPr>
          <w:lang w:val="en-US"/>
        </w:rPr>
      </w:pPr>
      <w:bookmarkStart w:id="5319" w:name="_Toc131407593"/>
      <w:proofErr w:type="spellStart"/>
      <w:r>
        <w:rPr>
          <w:lang w:val="en-US"/>
        </w:rPr>
        <w:t>Prezentare</w:t>
      </w:r>
      <w:proofErr w:type="spellEnd"/>
      <w:r>
        <w:rPr>
          <w:lang w:val="en-US"/>
        </w:rPr>
        <w:t xml:space="preserve"> </w:t>
      </w:r>
      <w:proofErr w:type="spellStart"/>
      <w:r>
        <w:rPr>
          <w:lang w:val="en-US"/>
        </w:rPr>
        <w:t>generală</w:t>
      </w:r>
      <w:bookmarkEnd w:id="5319"/>
      <w:proofErr w:type="spellEnd"/>
    </w:p>
    <w:p w14:paraId="09930C21" w14:textId="77777777" w:rsidR="00B75FAC" w:rsidRDefault="00B75FAC" w:rsidP="00525594">
      <w:pPr>
        <w:rPr>
          <w:lang w:val="en-US"/>
        </w:rPr>
      </w:pPr>
    </w:p>
    <w:p w14:paraId="6944F699" w14:textId="77777777" w:rsidR="00A6236E" w:rsidRDefault="00A6236E" w:rsidP="00A6236E">
      <w:pPr>
        <w:autoSpaceDE w:val="0"/>
        <w:autoSpaceDN w:val="0"/>
        <w:adjustRightInd w:val="0"/>
        <w:rPr>
          <w:rFonts w:cs="Arial"/>
          <w:sz w:val="20"/>
          <w:lang w:val="x-none"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w:t>
      </w:r>
      <w:proofErr w:type="spellStart"/>
      <w:r>
        <w:rPr>
          <w:rFonts w:cs="Arial"/>
          <w:sz w:val="20"/>
          <w:lang w:val="x-none" w:eastAsia="en-GB"/>
        </w:rPr>
        <w:t>utilizatorii</w:t>
      </w:r>
      <w:proofErr w:type="spellEnd"/>
      <w:r>
        <w:rPr>
          <w:rFonts w:cs="Arial"/>
          <w:sz w:val="20"/>
          <w:lang w:val="x-none" w:eastAsia="en-GB"/>
        </w:rPr>
        <w:t xml:space="preserve"> </w:t>
      </w:r>
      <w:proofErr w:type="spellStart"/>
      <w:r>
        <w:rPr>
          <w:rFonts w:cs="Arial"/>
          <w:sz w:val="20"/>
          <w:lang w:val="x-none" w:eastAsia="en-GB"/>
        </w:rPr>
        <w:t>avansaţi</w:t>
      </w:r>
      <w:proofErr w:type="spellEnd"/>
      <w:r>
        <w:rPr>
          <w:rFonts w:cs="Arial"/>
          <w:sz w:val="20"/>
          <w:lang w:val="x-none" w:eastAsia="en-GB"/>
        </w:rPr>
        <w:t xml:space="preserve"> </w:t>
      </w:r>
      <w:proofErr w:type="spellStart"/>
      <w:r>
        <w:rPr>
          <w:rFonts w:cs="Arial"/>
          <w:sz w:val="20"/>
          <w:lang w:val="x-none" w:eastAsia="en-GB"/>
        </w:rPr>
        <w:t>caută</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realizeze</w:t>
      </w:r>
      <w:proofErr w:type="spellEnd"/>
      <w:r>
        <w:rPr>
          <w:rFonts w:cs="Arial"/>
          <w:sz w:val="20"/>
          <w:lang w:val="x-none" w:eastAsia="en-GB"/>
        </w:rPr>
        <w:t xml:space="preserve"> o </w:t>
      </w:r>
      <w:proofErr w:type="spellStart"/>
      <w:r>
        <w:rPr>
          <w:rFonts w:cs="Arial"/>
          <w:sz w:val="20"/>
          <w:lang w:val="x-none" w:eastAsia="en-GB"/>
        </w:rPr>
        <w:t>analiză</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elabora</w:t>
      </w:r>
      <w:r w:rsidR="00B03748">
        <w:rPr>
          <w:rFonts w:cs="Arial"/>
          <w:sz w:val="20"/>
          <w:lang w:val="x-none" w:eastAsia="en-GB"/>
        </w:rPr>
        <w:t>tă</w:t>
      </w:r>
      <w:proofErr w:type="spellEnd"/>
      <w:r w:rsidR="00B03748">
        <w:rPr>
          <w:rFonts w:cs="Arial"/>
          <w:sz w:val="20"/>
          <w:lang w:val="x-none" w:eastAsia="en-GB"/>
        </w:rPr>
        <w:t xml:space="preserve">, care </w:t>
      </w:r>
      <w:proofErr w:type="spellStart"/>
      <w:r w:rsidR="00B03748">
        <w:rPr>
          <w:rFonts w:cs="Arial"/>
          <w:sz w:val="20"/>
          <w:lang w:val="x-none" w:eastAsia="en-GB"/>
        </w:rPr>
        <w:t>necesită</w:t>
      </w:r>
      <w:proofErr w:type="spellEnd"/>
      <w:r w:rsidR="00B03748">
        <w:rPr>
          <w:rFonts w:cs="Arial"/>
          <w:sz w:val="20"/>
          <w:lang w:val="x-none" w:eastAsia="en-GB"/>
        </w:rPr>
        <w:t xml:space="preserve"> o </w:t>
      </w:r>
      <w:proofErr w:type="spellStart"/>
      <w:r w:rsidR="00B03748">
        <w:rPr>
          <w:rFonts w:cs="Arial"/>
          <w:sz w:val="20"/>
          <w:lang w:val="x-none" w:eastAsia="en-GB"/>
        </w:rPr>
        <w:t>schimbare</w:t>
      </w:r>
      <w:proofErr w:type="spellEnd"/>
      <w:r w:rsidR="00B03748">
        <w:rPr>
          <w:rFonts w:cs="Arial"/>
          <w:sz w:val="20"/>
          <w:lang w:val="x-none" w:eastAsia="en-GB"/>
        </w:rPr>
        <w:t xml:space="preserve"> </w:t>
      </w:r>
      <w:r w:rsidR="00B03748">
        <w:rPr>
          <w:rFonts w:cs="Arial"/>
          <w:sz w:val="20"/>
          <w:lang w:val="en-US" w:eastAsia="en-GB"/>
        </w:rPr>
        <w:t>a</w:t>
      </w:r>
      <w:r w:rsidR="00B03748">
        <w:rPr>
          <w:rFonts w:cs="Arial"/>
          <w:sz w:val="20"/>
          <w:lang w:val="x-none" w:eastAsia="en-GB"/>
        </w:rPr>
        <w:t xml:space="preserve"> </w:t>
      </w:r>
      <w:proofErr w:type="spellStart"/>
      <w:r w:rsidR="00B03748">
        <w:rPr>
          <w:rFonts w:cs="Arial"/>
          <w:sz w:val="20"/>
          <w:lang w:val="x-none" w:eastAsia="en-GB"/>
        </w:rPr>
        <w:t>parametri</w:t>
      </w:r>
      <w:r w:rsidR="00B03748">
        <w:rPr>
          <w:rFonts w:cs="Arial"/>
          <w:sz w:val="20"/>
          <w:lang w:val="en-US" w:eastAsia="en-GB"/>
        </w:rPr>
        <w:t>lor</w:t>
      </w:r>
      <w:proofErr w:type="spellEnd"/>
      <w:r>
        <w:rPr>
          <w:rFonts w:cs="Arial"/>
          <w:sz w:val="20"/>
          <w:lang w:val="x-none" w:eastAsia="en-GB"/>
        </w:rPr>
        <w:t xml:space="preserve"> </w:t>
      </w:r>
      <w:proofErr w:type="spellStart"/>
      <w:r>
        <w:rPr>
          <w:rFonts w:cs="Arial"/>
          <w:sz w:val="20"/>
          <w:lang w:val="x-none" w:eastAsia="en-GB"/>
        </w:rPr>
        <w:t>utilizaţi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cadrul</w:t>
      </w:r>
      <w:proofErr w:type="spellEnd"/>
      <w:r>
        <w:rPr>
          <w:rFonts w:cs="Arial"/>
          <w:sz w:val="20"/>
          <w:lang w:val="x-none" w:eastAsia="en-GB"/>
        </w:rPr>
        <w:t xml:space="preserve"> </w:t>
      </w:r>
      <w:proofErr w:type="spellStart"/>
      <w:r>
        <w:rPr>
          <w:rFonts w:cs="Arial"/>
          <w:sz w:val="20"/>
          <w:lang w:val="x-none" w:eastAsia="en-GB"/>
        </w:rPr>
        <w:t>calculelor</w:t>
      </w:r>
      <w:proofErr w:type="spellEnd"/>
      <w:r>
        <w:rPr>
          <w:rFonts w:cs="Arial"/>
          <w:sz w:val="20"/>
          <w:lang w:val="x-none" w:eastAsia="en-GB"/>
        </w:rPr>
        <w:t xml:space="preserve">, 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un </w:t>
      </w:r>
      <w:proofErr w:type="spellStart"/>
      <w:r>
        <w:rPr>
          <w:rFonts w:cs="Arial"/>
          <w:sz w:val="20"/>
          <w:lang w:val="x-none" w:eastAsia="en-GB"/>
        </w:rPr>
        <w:t>număr</w:t>
      </w:r>
      <w:proofErr w:type="spellEnd"/>
      <w:r>
        <w:rPr>
          <w:rFonts w:cs="Arial"/>
          <w:sz w:val="20"/>
          <w:lang w:val="x-none" w:eastAsia="en-GB"/>
        </w:rPr>
        <w:t xml:space="preserve"> de </w:t>
      </w:r>
      <w:proofErr w:type="spellStart"/>
      <w:r>
        <w:rPr>
          <w:rFonts w:cs="Arial"/>
          <w:sz w:val="20"/>
          <w:lang w:val="x-none" w:eastAsia="en-GB"/>
        </w:rPr>
        <w:t>facilităț</w:t>
      </w:r>
      <w:r>
        <w:rPr>
          <w:rFonts w:cs="Arial"/>
          <w:sz w:val="20"/>
          <w:lang w:val="ro-RO" w:eastAsia="en-GB"/>
        </w:rPr>
        <w:t>i</w:t>
      </w:r>
      <w:proofErr w:type="spellEnd"/>
      <w:r>
        <w:rPr>
          <w:rFonts w:cs="Arial"/>
          <w:sz w:val="20"/>
          <w:lang w:val="x-none" w:eastAsia="en-GB"/>
        </w:rPr>
        <w:t xml:space="preserve"> sunt </w:t>
      </w:r>
      <w:proofErr w:type="spellStart"/>
      <w:r>
        <w:rPr>
          <w:rFonts w:cs="Arial"/>
          <w:sz w:val="20"/>
          <w:lang w:val="x-none" w:eastAsia="en-GB"/>
        </w:rPr>
        <w:t>disponibile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sens.</w:t>
      </w:r>
      <w:proofErr w:type="spellEnd"/>
    </w:p>
    <w:p w14:paraId="15B536A8" w14:textId="77777777" w:rsidR="00A6236E" w:rsidRDefault="00A6236E" w:rsidP="00525594">
      <w:pPr>
        <w:rPr>
          <w:lang w:val="en-US"/>
        </w:rPr>
      </w:pPr>
    </w:p>
    <w:p w14:paraId="63FE9429" w14:textId="77777777" w:rsidR="00A6236E" w:rsidRDefault="00A6236E" w:rsidP="00525594">
      <w:pPr>
        <w:rPr>
          <w:lang w:val="en-US"/>
        </w:rPr>
      </w:pPr>
    </w:p>
    <w:p w14:paraId="3886CD86" w14:textId="77777777" w:rsidR="009D0068" w:rsidRPr="009D0068" w:rsidRDefault="00A6236E" w:rsidP="009D0068">
      <w:pPr>
        <w:pStyle w:val="JAGLevel2"/>
        <w:keepNext w:val="0"/>
        <w:ind w:left="432"/>
        <w:rPr>
          <w:lang w:val="en-US"/>
        </w:rPr>
      </w:pPr>
      <w:bookmarkStart w:id="5320" w:name="_Toc131407594"/>
      <w:proofErr w:type="spellStart"/>
      <w:r>
        <w:rPr>
          <w:lang w:val="en-US"/>
        </w:rPr>
        <w:t>Valorile</w:t>
      </w:r>
      <w:proofErr w:type="spellEnd"/>
      <w:r>
        <w:rPr>
          <w:lang w:val="en-US"/>
        </w:rPr>
        <w:t xml:space="preserve"> definite de </w:t>
      </w:r>
      <w:proofErr w:type="spellStart"/>
      <w:r>
        <w:rPr>
          <w:lang w:val="en-US"/>
        </w:rPr>
        <w:t>utilizator</w:t>
      </w:r>
      <w:proofErr w:type="spellEnd"/>
      <w:r w:rsidR="005A7D51">
        <w:rPr>
          <w:lang w:val="en-US"/>
        </w:rPr>
        <w:t xml:space="preserve"> ale </w:t>
      </w:r>
      <w:proofErr w:type="spellStart"/>
      <w:r w:rsidR="005A7D51">
        <w:rPr>
          <w:lang w:val="en-US"/>
        </w:rPr>
        <w:t>parametrilor</w:t>
      </w:r>
      <w:bookmarkEnd w:id="5320"/>
      <w:proofErr w:type="spellEnd"/>
    </w:p>
    <w:p w14:paraId="26876559" w14:textId="77777777" w:rsidR="009D0068" w:rsidRDefault="009D0068" w:rsidP="009D0068"/>
    <w:p w14:paraId="3347CEBD" w14:textId="77777777"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proofErr w:type="spellStart"/>
      <w:r>
        <w:rPr>
          <w:rFonts w:cs="Arial"/>
          <w:sz w:val="20"/>
          <w:lang w:val="x-none" w:eastAsia="en-GB"/>
        </w:rPr>
        <w:t>nstrument</w:t>
      </w:r>
      <w:proofErr w:type="spellEnd"/>
      <w:r>
        <w:rPr>
          <w:rFonts w:cs="Arial"/>
          <w:sz w:val="20"/>
          <w:lang w:val="ro-RO" w:eastAsia="en-GB"/>
        </w:rPr>
        <w:t xml:space="preserve"> de analiză</w:t>
      </w:r>
      <w:r w:rsidR="00BE681F">
        <w:rPr>
          <w:rFonts w:cs="Arial"/>
          <w:sz w:val="20"/>
          <w:lang w:val="x-none" w:eastAsia="en-GB"/>
        </w:rPr>
        <w:t xml:space="preserve"> </w:t>
      </w:r>
      <w:proofErr w:type="spellStart"/>
      <w:r w:rsidR="00BE681F">
        <w:rPr>
          <w:rFonts w:cs="Arial"/>
          <w:sz w:val="20"/>
          <w:lang w:val="x-none" w:eastAsia="en-GB"/>
        </w:rPr>
        <w:t>foloseşte</w:t>
      </w:r>
      <w:proofErr w:type="spellEnd"/>
      <w:r w:rsidR="00BE681F">
        <w:rPr>
          <w:rFonts w:cs="Arial"/>
          <w:sz w:val="20"/>
          <w:lang w:val="x-none" w:eastAsia="en-GB"/>
        </w:rPr>
        <w:t xml:space="preserve"> un set </w:t>
      </w:r>
      <w:r w:rsidR="00704E8C">
        <w:rPr>
          <w:rFonts w:cs="Arial"/>
          <w:sz w:val="20"/>
          <w:lang w:val="x-none" w:eastAsia="en-GB"/>
        </w:rPr>
        <w:t xml:space="preserve">de </w:t>
      </w:r>
      <w:proofErr w:type="spellStart"/>
      <w:r w:rsidR="00704E8C">
        <w:rPr>
          <w:rFonts w:cs="Arial"/>
          <w:sz w:val="20"/>
          <w:lang w:val="x-none" w:eastAsia="en-GB"/>
        </w:rPr>
        <w:t>valori</w:t>
      </w:r>
      <w:proofErr w:type="spellEnd"/>
      <w:r w:rsidR="00704E8C">
        <w:rPr>
          <w:rFonts w:cs="Arial"/>
          <w:sz w:val="20"/>
          <w:lang w:val="x-none" w:eastAsia="en-GB"/>
        </w:rPr>
        <w:t xml:space="preserve"> </w:t>
      </w:r>
      <w:r w:rsidR="00704E8C">
        <w:rPr>
          <w:rFonts w:cs="Arial"/>
          <w:sz w:val="20"/>
          <w:lang w:val="ro-RO" w:eastAsia="en-GB"/>
        </w:rPr>
        <w:t>ale</w:t>
      </w:r>
      <w:r w:rsidR="00704E8C">
        <w:rPr>
          <w:rFonts w:cs="Arial"/>
          <w:sz w:val="20"/>
          <w:lang w:val="x-none" w:eastAsia="en-GB"/>
        </w:rPr>
        <w:t xml:space="preserve"> </w:t>
      </w:r>
      <w:proofErr w:type="spellStart"/>
      <w:r w:rsidR="00704E8C">
        <w:rPr>
          <w:rFonts w:cs="Arial"/>
          <w:sz w:val="20"/>
          <w:lang w:val="x-none" w:eastAsia="en-GB"/>
        </w:rPr>
        <w:t>parametri</w:t>
      </w:r>
      <w:r w:rsidR="00704E8C">
        <w:rPr>
          <w:rFonts w:cs="Arial"/>
          <w:sz w:val="20"/>
          <w:lang w:val="ro-RO" w:eastAsia="en-GB"/>
        </w:rPr>
        <w:t>lor</w:t>
      </w:r>
      <w:proofErr w:type="spellEnd"/>
      <w:r w:rsidR="00704E8C">
        <w:rPr>
          <w:rFonts w:cs="Arial"/>
          <w:sz w:val="20"/>
          <w:lang w:val="x-none" w:eastAsia="en-GB"/>
        </w:rPr>
        <w:t xml:space="preserve"> </w:t>
      </w:r>
      <w:proofErr w:type="spellStart"/>
      <w:r w:rsidR="00704E8C">
        <w:rPr>
          <w:rFonts w:cs="Arial"/>
          <w:sz w:val="20"/>
          <w:lang w:val="x-none" w:eastAsia="en-GB"/>
        </w:rPr>
        <w:t>pentru</w:t>
      </w:r>
      <w:proofErr w:type="spellEnd"/>
      <w:r w:rsidR="00704E8C">
        <w:rPr>
          <w:rFonts w:cs="Arial"/>
          <w:sz w:val="20"/>
          <w:lang w:val="x-none" w:eastAsia="en-GB"/>
        </w:rPr>
        <w:t xml:space="preserve"> a </w:t>
      </w:r>
      <w:r w:rsidR="00704E8C">
        <w:rPr>
          <w:rFonts w:cs="Arial"/>
          <w:sz w:val="20"/>
          <w:lang w:val="ro-RO" w:eastAsia="en-GB"/>
        </w:rPr>
        <w:t xml:space="preserve">permite efectuarea unor </w:t>
      </w:r>
      <w:proofErr w:type="spellStart"/>
      <w:r w:rsidR="00704E8C">
        <w:rPr>
          <w:rFonts w:cs="Arial"/>
          <w:sz w:val="20"/>
          <w:lang w:val="x-none" w:eastAsia="en-GB"/>
        </w:rPr>
        <w:t>calcul</w:t>
      </w:r>
      <w:r w:rsidR="00704E8C">
        <w:rPr>
          <w:rFonts w:cs="Arial"/>
          <w:sz w:val="20"/>
          <w:lang w:val="ro-RO" w:eastAsia="en-GB"/>
        </w:rPr>
        <w:t>e</w:t>
      </w:r>
      <w:proofErr w:type="spellEnd"/>
      <w:r w:rsidR="00704E8C">
        <w:rPr>
          <w:rFonts w:cs="Arial"/>
          <w:sz w:val="20"/>
          <w:lang w:val="x-none" w:eastAsia="en-GB"/>
        </w:rPr>
        <w:t xml:space="preserve"> </w:t>
      </w:r>
      <w:proofErr w:type="spellStart"/>
      <w:r w:rsidR="00704E8C">
        <w:rPr>
          <w:rFonts w:cs="Arial"/>
          <w:sz w:val="20"/>
          <w:lang w:val="x-none" w:eastAsia="en-GB"/>
        </w:rPr>
        <w:t>sau</w:t>
      </w:r>
      <w:proofErr w:type="spellEnd"/>
      <w:r w:rsidR="00704E8C">
        <w:rPr>
          <w:rFonts w:cs="Arial"/>
          <w:sz w:val="20"/>
          <w:lang w:val="x-none" w:eastAsia="en-GB"/>
        </w:rPr>
        <w:t xml:space="preserve"> </w:t>
      </w:r>
      <w:proofErr w:type="spellStart"/>
      <w:r w:rsidR="00704E8C">
        <w:rPr>
          <w:rFonts w:cs="Arial"/>
          <w:sz w:val="20"/>
          <w:lang w:val="x-none" w:eastAsia="en-GB"/>
        </w:rPr>
        <w:t>pentru</w:t>
      </w:r>
      <w:proofErr w:type="spellEnd"/>
      <w:r w:rsidR="00704E8C">
        <w:rPr>
          <w:rFonts w:cs="Arial"/>
          <w:sz w:val="20"/>
          <w:lang w:val="x-none" w:eastAsia="en-GB"/>
        </w:rPr>
        <w:t xml:space="preserve"> a </w:t>
      </w:r>
      <w:r w:rsidR="00704E8C">
        <w:rPr>
          <w:rFonts w:cs="Arial"/>
          <w:sz w:val="20"/>
          <w:lang w:val="ro-RO" w:eastAsia="en-GB"/>
        </w:rPr>
        <w:t xml:space="preserve">introduce </w:t>
      </w:r>
      <w:proofErr w:type="spellStart"/>
      <w:r w:rsidR="00704E8C">
        <w:rPr>
          <w:rFonts w:cs="Arial"/>
          <w:sz w:val="20"/>
          <w:lang w:val="x-none" w:eastAsia="en-GB"/>
        </w:rPr>
        <w:t>anumite</w:t>
      </w:r>
      <w:proofErr w:type="spellEnd"/>
      <w:r w:rsidR="00704E8C">
        <w:rPr>
          <w:rFonts w:cs="Arial"/>
          <w:sz w:val="20"/>
          <w:lang w:val="x-none" w:eastAsia="en-GB"/>
        </w:rPr>
        <w:t xml:space="preserve"> </w:t>
      </w:r>
      <w:r w:rsidR="00704E8C">
        <w:rPr>
          <w:rFonts w:cs="Arial"/>
          <w:sz w:val="20"/>
          <w:lang w:val="ro-RO" w:eastAsia="en-GB"/>
        </w:rPr>
        <w:t>ipoteze</w:t>
      </w:r>
      <w:r w:rsidR="00704E8C">
        <w:rPr>
          <w:rFonts w:cs="Arial"/>
          <w:sz w:val="20"/>
          <w:lang w:val="x-none" w:eastAsia="en-GB"/>
        </w:rPr>
        <w:t xml:space="preserve"> </w:t>
      </w:r>
      <w:proofErr w:type="spellStart"/>
      <w:r w:rsidR="00704E8C">
        <w:rPr>
          <w:rFonts w:cs="Arial"/>
          <w:sz w:val="20"/>
          <w:lang w:val="x-none" w:eastAsia="en-GB"/>
        </w:rPr>
        <w:t>în</w:t>
      </w:r>
      <w:proofErr w:type="spellEnd"/>
      <w:r w:rsidR="00704E8C">
        <w:rPr>
          <w:rFonts w:cs="Arial"/>
          <w:sz w:val="20"/>
          <w:lang w:val="x-none" w:eastAsia="en-GB"/>
        </w:rPr>
        <w:t xml:space="preserve"> </w:t>
      </w:r>
      <w:proofErr w:type="spellStart"/>
      <w:r w:rsidR="00704E8C">
        <w:rPr>
          <w:rFonts w:cs="Arial"/>
          <w:sz w:val="20"/>
          <w:lang w:val="x-none" w:eastAsia="en-GB"/>
        </w:rPr>
        <w:t>cadrul</w:t>
      </w:r>
      <w:proofErr w:type="spellEnd"/>
      <w:r w:rsidR="00704E8C">
        <w:rPr>
          <w:rFonts w:cs="Arial"/>
          <w:sz w:val="20"/>
          <w:lang w:val="x-none" w:eastAsia="en-GB"/>
        </w:rPr>
        <w:t xml:space="preserve"> </w:t>
      </w:r>
      <w:proofErr w:type="spellStart"/>
      <w:r w:rsidR="00704E8C">
        <w:rPr>
          <w:rFonts w:cs="Arial"/>
          <w:sz w:val="20"/>
          <w:lang w:val="x-none" w:eastAsia="en-GB"/>
        </w:rPr>
        <w:t>acelor</w:t>
      </w:r>
      <w:proofErr w:type="spellEnd"/>
      <w:r w:rsidR="00704E8C">
        <w:rPr>
          <w:rFonts w:cs="Arial"/>
          <w:sz w:val="20"/>
          <w:lang w:val="x-none" w:eastAsia="en-GB"/>
        </w:rPr>
        <w:t xml:space="preserve"> </w:t>
      </w:r>
      <w:proofErr w:type="spellStart"/>
      <w:r w:rsidR="00704E8C">
        <w:rPr>
          <w:rFonts w:cs="Arial"/>
          <w:sz w:val="20"/>
          <w:lang w:val="x-none" w:eastAsia="en-GB"/>
        </w:rPr>
        <w:t>calcul</w:t>
      </w:r>
      <w:r w:rsidR="00704E8C">
        <w:rPr>
          <w:rFonts w:cs="Arial"/>
          <w:sz w:val="20"/>
          <w:lang w:val="ro-RO" w:eastAsia="en-GB"/>
        </w:rPr>
        <w:t>e</w:t>
      </w:r>
      <w:proofErr w:type="spellEnd"/>
      <w:r w:rsidR="00BE681F">
        <w:rPr>
          <w:rFonts w:cs="Arial"/>
          <w:sz w:val="20"/>
          <w:lang w:val="x-none" w:eastAsia="en-GB"/>
        </w:rPr>
        <w:t xml:space="preserve">. </w:t>
      </w:r>
      <w:proofErr w:type="spellStart"/>
      <w:r w:rsidR="00704E8C">
        <w:rPr>
          <w:rFonts w:cs="Arial"/>
          <w:sz w:val="20"/>
          <w:lang w:val="x-none" w:eastAsia="en-GB"/>
        </w:rPr>
        <w:t>Acestea</w:t>
      </w:r>
      <w:proofErr w:type="spellEnd"/>
      <w:r w:rsidR="00704E8C">
        <w:rPr>
          <w:rFonts w:cs="Arial"/>
          <w:sz w:val="20"/>
          <w:lang w:val="x-none" w:eastAsia="en-GB"/>
        </w:rPr>
        <w:t xml:space="preserve"> sunt </w:t>
      </w:r>
      <w:proofErr w:type="spellStart"/>
      <w:r w:rsidR="00704E8C">
        <w:rPr>
          <w:rFonts w:cs="Arial"/>
          <w:sz w:val="20"/>
          <w:lang w:val="x-none" w:eastAsia="en-GB"/>
        </w:rPr>
        <w:t>prezentate</w:t>
      </w:r>
      <w:proofErr w:type="spellEnd"/>
      <w:r w:rsidR="00704E8C">
        <w:rPr>
          <w:rFonts w:cs="Arial"/>
          <w:sz w:val="20"/>
          <w:lang w:val="x-none" w:eastAsia="en-GB"/>
        </w:rPr>
        <w:t xml:space="preserve"> </w:t>
      </w:r>
      <w:proofErr w:type="spellStart"/>
      <w:r w:rsidR="00704E8C">
        <w:rPr>
          <w:rFonts w:cs="Arial"/>
          <w:sz w:val="20"/>
          <w:lang w:val="x-none" w:eastAsia="en-GB"/>
        </w:rPr>
        <w:t>în</w:t>
      </w:r>
      <w:proofErr w:type="spellEnd"/>
      <w:r w:rsidR="00704E8C">
        <w:rPr>
          <w:rFonts w:cs="Arial"/>
          <w:sz w:val="20"/>
          <w:lang w:val="x-none" w:eastAsia="en-GB"/>
        </w:rPr>
        <w:t xml:space="preserve"> </w:t>
      </w:r>
      <w:r w:rsidR="00704E8C">
        <w:rPr>
          <w:rFonts w:cs="Arial"/>
          <w:sz w:val="20"/>
          <w:lang w:val="ro-RO" w:eastAsia="en-GB"/>
        </w:rPr>
        <w:t>pagina</w:t>
      </w:r>
      <w:r w:rsidR="00BE681F">
        <w:rPr>
          <w:rFonts w:cs="Arial"/>
          <w:sz w:val="20"/>
          <w:lang w:val="x-none" w:eastAsia="en-GB"/>
        </w:rPr>
        <w:t xml:space="preserve"> de </w:t>
      </w:r>
      <w:proofErr w:type="spellStart"/>
      <w:r w:rsidR="00BE681F">
        <w:rPr>
          <w:rFonts w:cs="Arial"/>
          <w:sz w:val="20"/>
          <w:lang w:val="x-none" w:eastAsia="en-GB"/>
        </w:rPr>
        <w:t>lucru</w:t>
      </w:r>
      <w:proofErr w:type="spellEnd"/>
      <w:r w:rsidR="00BE681F">
        <w:rPr>
          <w:rFonts w:cs="Arial"/>
          <w:sz w:val="20"/>
          <w:lang w:val="x-none" w:eastAsia="en-GB"/>
        </w:rPr>
        <w:t xml:space="preserve"> </w:t>
      </w:r>
      <w:proofErr w:type="spellStart"/>
      <w:r w:rsidR="00BE681F">
        <w:rPr>
          <w:rFonts w:cs="Arial"/>
          <w:sz w:val="20"/>
          <w:lang w:val="x-none" w:eastAsia="en-GB"/>
        </w:rPr>
        <w:t>denumită</w:t>
      </w:r>
      <w:proofErr w:type="spellEnd"/>
      <w:r w:rsidR="00BE681F">
        <w:rPr>
          <w:rFonts w:cs="Arial"/>
          <w:sz w:val="20"/>
          <w:lang w:val="x-none" w:eastAsia="en-GB"/>
        </w:rPr>
        <w:t xml:space="preserve"> </w:t>
      </w:r>
      <w:proofErr w:type="spellStart"/>
      <w:r w:rsidR="0081738C">
        <w:rPr>
          <w:rFonts w:cs="Arial"/>
          <w:b/>
          <w:color w:val="FF0000"/>
          <w:sz w:val="20"/>
          <w:lang w:val="x-none" w:eastAsia="en-GB"/>
        </w:rPr>
        <w:t>Valorile</w:t>
      </w:r>
      <w:proofErr w:type="spellEnd"/>
      <w:r w:rsidR="0081738C">
        <w:rPr>
          <w:rFonts w:cs="Arial"/>
          <w:b/>
          <w:color w:val="FF0000"/>
          <w:sz w:val="20"/>
          <w:lang w:val="x-none" w:eastAsia="en-GB"/>
        </w:rPr>
        <w:t xml:space="preserve"> </w:t>
      </w:r>
      <w:r w:rsidR="0081738C">
        <w:rPr>
          <w:rFonts w:cs="Arial"/>
          <w:b/>
          <w:color w:val="FF0000"/>
          <w:sz w:val="20"/>
          <w:lang w:val="en-US" w:eastAsia="en-GB"/>
        </w:rPr>
        <w:t>p</w:t>
      </w:r>
      <w:proofErr w:type="spellStart"/>
      <w:r w:rsidR="00BE681F" w:rsidRPr="00704E8C">
        <w:rPr>
          <w:rFonts w:cs="Arial"/>
          <w:b/>
          <w:color w:val="FF0000"/>
          <w:sz w:val="20"/>
          <w:lang w:val="x-none" w:eastAsia="en-GB"/>
        </w:rPr>
        <w:t>arametrilor</w:t>
      </w:r>
      <w:proofErr w:type="spellEnd"/>
      <w:r w:rsidR="00704E8C">
        <w:rPr>
          <w:rFonts w:cs="Arial"/>
          <w:sz w:val="20"/>
          <w:lang w:val="ro-RO" w:eastAsia="en-GB"/>
        </w:rPr>
        <w:t>.</w:t>
      </w:r>
      <w:r w:rsidR="00016BD0">
        <w:rPr>
          <w:rFonts w:cs="Arial"/>
          <w:sz w:val="20"/>
          <w:lang w:val="x-none" w:eastAsia="en-GB"/>
        </w:rPr>
        <w:t xml:space="preserve"> </w:t>
      </w:r>
      <w:proofErr w:type="spellStart"/>
      <w:r w:rsidR="00016BD0">
        <w:rPr>
          <w:rFonts w:cs="Arial"/>
          <w:sz w:val="20"/>
          <w:lang w:val="en-US" w:eastAsia="en-GB"/>
        </w:rPr>
        <w:t>Chiar</w:t>
      </w:r>
      <w:proofErr w:type="spellEnd"/>
      <w:r w:rsidR="00016BD0">
        <w:rPr>
          <w:rFonts w:cs="Arial"/>
          <w:sz w:val="20"/>
          <w:lang w:val="en-US" w:eastAsia="en-GB"/>
        </w:rPr>
        <w:t xml:space="preserve"> </w:t>
      </w:r>
      <w:proofErr w:type="spellStart"/>
      <w:r w:rsidR="00016BD0">
        <w:rPr>
          <w:rFonts w:cs="Arial"/>
          <w:sz w:val="20"/>
          <w:lang w:val="en-US" w:eastAsia="en-GB"/>
        </w:rPr>
        <w:t>dacă</w:t>
      </w:r>
      <w:proofErr w:type="spellEnd"/>
      <w:r w:rsidR="00E26583">
        <w:rPr>
          <w:rFonts w:cs="Arial"/>
          <w:sz w:val="20"/>
          <w:lang w:val="x-none" w:eastAsia="en-GB"/>
        </w:rPr>
        <w:t xml:space="preserve"> </w:t>
      </w:r>
      <w:proofErr w:type="spellStart"/>
      <w:r w:rsidR="00E26583">
        <w:rPr>
          <w:rFonts w:cs="Arial"/>
          <w:sz w:val="20"/>
          <w:lang w:val="x-none" w:eastAsia="en-GB"/>
        </w:rPr>
        <w:t>aceste</w:t>
      </w:r>
      <w:proofErr w:type="spellEnd"/>
      <w:r w:rsidR="00E26583">
        <w:rPr>
          <w:rFonts w:cs="Arial"/>
          <w:sz w:val="20"/>
          <w:lang w:val="ro-RO" w:eastAsia="en-GB"/>
        </w:rPr>
        <w:t xml:space="preserve"> valori ale parametrilor</w:t>
      </w:r>
      <w:r w:rsidR="00E26583">
        <w:rPr>
          <w:rFonts w:cs="Arial"/>
          <w:sz w:val="20"/>
          <w:lang w:val="x-none" w:eastAsia="en-GB"/>
        </w:rPr>
        <w:t xml:space="preserve"> au </w:t>
      </w:r>
      <w:proofErr w:type="spellStart"/>
      <w:r w:rsidR="00E26583">
        <w:rPr>
          <w:rFonts w:cs="Arial"/>
          <w:sz w:val="20"/>
          <w:lang w:val="x-none" w:eastAsia="en-GB"/>
        </w:rPr>
        <w:t>fost</w:t>
      </w:r>
      <w:proofErr w:type="spellEnd"/>
      <w:r w:rsidR="00E26583">
        <w:rPr>
          <w:rFonts w:cs="Arial"/>
          <w:sz w:val="20"/>
          <w:lang w:val="x-none" w:eastAsia="en-GB"/>
        </w:rPr>
        <w:t xml:space="preserve"> </w:t>
      </w:r>
      <w:proofErr w:type="spellStart"/>
      <w:r w:rsidR="00E26583">
        <w:rPr>
          <w:rFonts w:cs="Arial"/>
          <w:sz w:val="20"/>
          <w:lang w:val="x-none" w:eastAsia="en-GB"/>
        </w:rPr>
        <w:t>stabilite</w:t>
      </w:r>
      <w:proofErr w:type="spellEnd"/>
      <w:r w:rsidR="00E26583">
        <w:rPr>
          <w:rFonts w:cs="Arial"/>
          <w:sz w:val="20"/>
          <w:lang w:val="x-none" w:eastAsia="en-GB"/>
        </w:rPr>
        <w:t xml:space="preserve"> c</w:t>
      </w:r>
      <w:r w:rsidR="00E26583">
        <w:rPr>
          <w:rFonts w:cs="Arial"/>
          <w:sz w:val="20"/>
          <w:lang w:val="ro-RO" w:eastAsia="en-GB"/>
        </w:rPr>
        <w:t>a</w:t>
      </w:r>
      <w:r w:rsidR="00BE681F">
        <w:rPr>
          <w:rFonts w:cs="Arial"/>
          <w:sz w:val="20"/>
          <w:lang w:val="x-none" w:eastAsia="en-GB"/>
        </w:rPr>
        <w:t xml:space="preserve"> </w:t>
      </w:r>
      <w:proofErr w:type="spellStart"/>
      <w:r w:rsidR="00BE681F">
        <w:rPr>
          <w:rFonts w:cs="Arial"/>
          <w:sz w:val="20"/>
          <w:lang w:val="x-none" w:eastAsia="en-GB"/>
        </w:rPr>
        <w:t>valori</w:t>
      </w:r>
      <w:proofErr w:type="spellEnd"/>
      <w:r w:rsidR="00BE681F">
        <w:rPr>
          <w:rFonts w:cs="Arial"/>
          <w:sz w:val="20"/>
          <w:lang w:val="x-none" w:eastAsia="en-GB"/>
        </w:rPr>
        <w:t xml:space="preserve"> </w:t>
      </w:r>
      <w:proofErr w:type="spellStart"/>
      <w:r w:rsidR="00BE681F">
        <w:rPr>
          <w:rFonts w:cs="Arial"/>
          <w:sz w:val="20"/>
          <w:lang w:val="x-none" w:eastAsia="en-GB"/>
        </w:rPr>
        <w:t>predefinite</w:t>
      </w:r>
      <w:proofErr w:type="spellEnd"/>
      <w:r w:rsidR="00BE681F">
        <w:rPr>
          <w:rFonts w:cs="Arial"/>
          <w:sz w:val="20"/>
          <w:lang w:val="x-none" w:eastAsia="en-GB"/>
        </w:rPr>
        <w:t xml:space="preserve">, </w:t>
      </w:r>
      <w:proofErr w:type="spellStart"/>
      <w:r w:rsidR="00BE681F">
        <w:rPr>
          <w:rFonts w:cs="Arial"/>
          <w:sz w:val="20"/>
          <w:lang w:val="x-none" w:eastAsia="en-GB"/>
        </w:rPr>
        <w:t>uti</w:t>
      </w:r>
      <w:r w:rsidR="00E26583">
        <w:rPr>
          <w:rFonts w:cs="Arial"/>
          <w:sz w:val="20"/>
          <w:lang w:val="x-none" w:eastAsia="en-GB"/>
        </w:rPr>
        <w:t>lizatorul</w:t>
      </w:r>
      <w:proofErr w:type="spellEnd"/>
      <w:r w:rsidR="00E26583">
        <w:rPr>
          <w:rFonts w:cs="Arial"/>
          <w:sz w:val="20"/>
          <w:lang w:val="x-none" w:eastAsia="en-GB"/>
        </w:rPr>
        <w:t xml:space="preserve"> </w:t>
      </w:r>
      <w:proofErr w:type="spellStart"/>
      <w:r w:rsidR="00E26583">
        <w:rPr>
          <w:rFonts w:cs="Arial"/>
          <w:sz w:val="20"/>
          <w:lang w:val="x-none" w:eastAsia="en-GB"/>
        </w:rPr>
        <w:t>poate</w:t>
      </w:r>
      <w:proofErr w:type="spellEnd"/>
      <w:r w:rsidR="00E26583">
        <w:rPr>
          <w:rFonts w:cs="Arial"/>
          <w:sz w:val="20"/>
          <w:lang w:val="x-none" w:eastAsia="en-GB"/>
        </w:rPr>
        <w:t xml:space="preserve"> </w:t>
      </w:r>
      <w:proofErr w:type="spellStart"/>
      <w:r w:rsidR="00E26583">
        <w:rPr>
          <w:rFonts w:cs="Arial"/>
          <w:sz w:val="20"/>
          <w:lang w:val="x-none" w:eastAsia="en-GB"/>
        </w:rPr>
        <w:t>a</w:t>
      </w:r>
      <w:r w:rsidR="00BE681F">
        <w:rPr>
          <w:rFonts w:cs="Arial"/>
          <w:sz w:val="20"/>
          <w:lang w:val="x-none" w:eastAsia="en-GB"/>
        </w:rPr>
        <w:t>lege</w:t>
      </w:r>
      <w:proofErr w:type="spellEnd"/>
      <w:r w:rsidR="00BE681F">
        <w:rPr>
          <w:rFonts w:cs="Arial"/>
          <w:sz w:val="20"/>
          <w:lang w:val="x-none" w:eastAsia="en-GB"/>
        </w:rPr>
        <w:t xml:space="preserve"> </w:t>
      </w:r>
      <w:proofErr w:type="spellStart"/>
      <w:r w:rsidR="00BE681F">
        <w:rPr>
          <w:rFonts w:cs="Arial"/>
          <w:sz w:val="20"/>
          <w:lang w:val="x-none" w:eastAsia="en-GB"/>
        </w:rPr>
        <w:t>să</w:t>
      </w:r>
      <w:proofErr w:type="spellEnd"/>
      <w:r w:rsidR="00BE681F">
        <w:rPr>
          <w:rFonts w:cs="Arial"/>
          <w:sz w:val="20"/>
          <w:lang w:val="x-none" w:eastAsia="en-GB"/>
        </w:rPr>
        <w:t xml:space="preserve"> </w:t>
      </w:r>
      <w:proofErr w:type="spellStart"/>
      <w:r w:rsidR="00BE681F">
        <w:rPr>
          <w:rFonts w:cs="Arial"/>
          <w:sz w:val="20"/>
          <w:lang w:val="x-none" w:eastAsia="en-GB"/>
        </w:rPr>
        <w:t>actualizeze</w:t>
      </w:r>
      <w:proofErr w:type="spellEnd"/>
      <w:r w:rsidR="00BE681F">
        <w:rPr>
          <w:rFonts w:cs="Arial"/>
          <w:sz w:val="20"/>
          <w:lang w:val="x-none" w:eastAsia="en-GB"/>
        </w:rPr>
        <w:t xml:space="preserve"> </w:t>
      </w:r>
      <w:proofErr w:type="spellStart"/>
      <w:r w:rsidR="00BE681F">
        <w:rPr>
          <w:rFonts w:cs="Arial"/>
          <w:sz w:val="20"/>
          <w:lang w:val="x-none" w:eastAsia="en-GB"/>
        </w:rPr>
        <w:t>aceste</w:t>
      </w:r>
      <w:proofErr w:type="spellEnd"/>
      <w:r w:rsidR="00BE681F">
        <w:rPr>
          <w:rFonts w:cs="Arial"/>
          <w:sz w:val="20"/>
          <w:lang w:val="x-none" w:eastAsia="en-GB"/>
        </w:rPr>
        <w:t xml:space="preserve"> </w:t>
      </w:r>
      <w:proofErr w:type="spellStart"/>
      <w:r w:rsidR="00BE681F">
        <w:rPr>
          <w:rFonts w:cs="Arial"/>
          <w:sz w:val="20"/>
          <w:lang w:val="x-none" w:eastAsia="en-GB"/>
        </w:rPr>
        <w:t>valori</w:t>
      </w:r>
      <w:proofErr w:type="spellEnd"/>
      <w:r w:rsidR="0081738C">
        <w:rPr>
          <w:rFonts w:cs="Arial"/>
          <w:sz w:val="20"/>
          <w:lang w:val="en-US" w:eastAsia="en-GB"/>
        </w:rPr>
        <w:t>,</w:t>
      </w:r>
      <w:r w:rsidR="00BE681F">
        <w:rPr>
          <w:rFonts w:cs="Arial"/>
          <w:sz w:val="20"/>
          <w:lang w:val="x-none" w:eastAsia="en-GB"/>
        </w:rPr>
        <w:t xml:space="preserve"> </w:t>
      </w:r>
      <w:proofErr w:type="spellStart"/>
      <w:r w:rsidR="00BE681F">
        <w:rPr>
          <w:rFonts w:cs="Arial"/>
          <w:sz w:val="20"/>
          <w:lang w:val="x-none" w:eastAsia="en-GB"/>
        </w:rPr>
        <w:t>dacă</w:t>
      </w:r>
      <w:proofErr w:type="spellEnd"/>
      <w:r w:rsidR="00BE681F">
        <w:rPr>
          <w:rFonts w:cs="Arial"/>
          <w:sz w:val="20"/>
          <w:lang w:val="x-none" w:eastAsia="en-GB"/>
        </w:rPr>
        <w:t xml:space="preserve">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xml:space="preserve">. </w:t>
      </w:r>
      <w:proofErr w:type="spellStart"/>
      <w:r w:rsidR="0081738C">
        <w:rPr>
          <w:rFonts w:cs="Arial"/>
          <w:sz w:val="20"/>
          <w:lang w:val="x-none" w:eastAsia="en-GB"/>
        </w:rPr>
        <w:t>Ace</w:t>
      </w:r>
      <w:r w:rsidR="0081738C">
        <w:rPr>
          <w:rFonts w:cs="Arial"/>
          <w:sz w:val="20"/>
          <w:lang w:val="en-US" w:eastAsia="en-GB"/>
        </w:rPr>
        <w:t>ste</w:t>
      </w:r>
      <w:proofErr w:type="spellEnd"/>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w:t>
      </w:r>
      <w:proofErr w:type="spellStart"/>
      <w:r w:rsidR="00E26583">
        <w:rPr>
          <w:rFonts w:cs="Arial"/>
          <w:sz w:val="20"/>
          <w:lang w:val="x-none" w:eastAsia="en-GB"/>
        </w:rPr>
        <w:t>viza</w:t>
      </w:r>
      <w:proofErr w:type="spellEnd"/>
      <w:r w:rsidR="00BE681F">
        <w:rPr>
          <w:rFonts w:cs="Arial"/>
          <w:sz w:val="20"/>
          <w:lang w:val="x-none" w:eastAsia="en-GB"/>
        </w:rPr>
        <w:t xml:space="preserve">, de </w:t>
      </w:r>
      <w:proofErr w:type="spellStart"/>
      <w:r w:rsidR="00BE681F">
        <w:rPr>
          <w:rFonts w:cs="Arial"/>
          <w:sz w:val="20"/>
          <w:lang w:val="x-none" w:eastAsia="en-GB"/>
        </w:rPr>
        <w:t>exemplu</w:t>
      </w:r>
      <w:proofErr w:type="spellEnd"/>
      <w:r w:rsidR="00BE681F">
        <w:rPr>
          <w:rFonts w:cs="Arial"/>
          <w:sz w:val="20"/>
          <w:lang w:val="x-none" w:eastAsia="en-GB"/>
        </w:rPr>
        <w:t>,</w:t>
      </w:r>
      <w:r w:rsidR="00E26583">
        <w:rPr>
          <w:rFonts w:cs="Arial"/>
          <w:sz w:val="20"/>
          <w:lang w:val="ro-RO" w:eastAsia="en-GB"/>
        </w:rPr>
        <w:t xml:space="preserve"> </w:t>
      </w:r>
      <w:r w:rsidR="00BE681F">
        <w:rPr>
          <w:rFonts w:cs="Arial"/>
          <w:sz w:val="20"/>
          <w:lang w:val="x-none" w:eastAsia="en-GB"/>
        </w:rPr>
        <w:t xml:space="preserve">o </w:t>
      </w:r>
      <w:proofErr w:type="spellStart"/>
      <w:r w:rsidR="00BE681F">
        <w:rPr>
          <w:rFonts w:cs="Arial"/>
          <w:sz w:val="20"/>
          <w:lang w:val="x-none" w:eastAsia="en-GB"/>
        </w:rPr>
        <w:t>delimitare</w:t>
      </w:r>
      <w:proofErr w:type="spellEnd"/>
      <w:r w:rsidR="00BE681F">
        <w:rPr>
          <w:rFonts w:cs="Arial"/>
          <w:sz w:val="20"/>
          <w:lang w:val="x-none" w:eastAsia="en-GB"/>
        </w:rPr>
        <w:t xml:space="preserve"> </w:t>
      </w:r>
      <w:proofErr w:type="spellStart"/>
      <w:r w:rsidR="0081738C">
        <w:rPr>
          <w:rFonts w:cs="Arial"/>
          <w:sz w:val="20"/>
          <w:lang w:val="en-US" w:eastAsia="en-GB"/>
        </w:rPr>
        <w:t>actualizată</w:t>
      </w:r>
      <w:proofErr w:type="spellEnd"/>
      <w:r w:rsidR="0081738C">
        <w:rPr>
          <w:rFonts w:cs="Arial"/>
          <w:sz w:val="20"/>
          <w:lang w:val="en-US" w:eastAsia="en-GB"/>
        </w:rPr>
        <w:t xml:space="preserve"> </w:t>
      </w:r>
      <w:proofErr w:type="spellStart"/>
      <w:r w:rsidR="00BE681F">
        <w:rPr>
          <w:rFonts w:cs="Arial"/>
          <w:sz w:val="20"/>
          <w:lang w:val="x-none" w:eastAsia="en-GB"/>
        </w:rPr>
        <w:t>între</w:t>
      </w:r>
      <w:proofErr w:type="spellEnd"/>
      <w:r w:rsidR="00BE681F">
        <w:rPr>
          <w:rFonts w:cs="Arial"/>
          <w:sz w:val="20"/>
          <w:lang w:val="x-none" w:eastAsia="en-GB"/>
        </w:rPr>
        <w:t xml:space="preserve"> </w:t>
      </w:r>
      <w:proofErr w:type="spellStart"/>
      <w:r w:rsidR="00BE681F">
        <w:rPr>
          <w:rFonts w:cs="Arial"/>
          <w:sz w:val="20"/>
          <w:lang w:val="x-none" w:eastAsia="en-GB"/>
        </w:rPr>
        <w:t>vehicule</w:t>
      </w:r>
      <w:r w:rsidR="0081738C">
        <w:rPr>
          <w:rFonts w:cs="Arial"/>
          <w:sz w:val="20"/>
          <w:lang w:val="en-US" w:eastAsia="en-GB"/>
        </w:rPr>
        <w:t>le</w:t>
      </w:r>
      <w:proofErr w:type="spellEnd"/>
      <w:r w:rsidR="00BE681F">
        <w:rPr>
          <w:rFonts w:cs="Arial"/>
          <w:sz w:val="20"/>
          <w:lang w:val="x-none" w:eastAsia="en-GB"/>
        </w:rPr>
        <w:t xml:space="preserve"> pe </w:t>
      </w:r>
      <w:proofErr w:type="spellStart"/>
      <w:r w:rsidR="00BE681F">
        <w:rPr>
          <w:rFonts w:cs="Arial"/>
          <w:sz w:val="20"/>
          <w:lang w:val="x-none" w:eastAsia="en-GB"/>
        </w:rPr>
        <w:t>motorină</w:t>
      </w:r>
      <w:proofErr w:type="spellEnd"/>
      <w:r w:rsidR="00BE681F">
        <w:rPr>
          <w:rFonts w:cs="Arial"/>
          <w:sz w:val="20"/>
          <w:lang w:val="x-none" w:eastAsia="en-GB"/>
        </w:rPr>
        <w:t xml:space="preserve"> </w:t>
      </w:r>
      <w:proofErr w:type="spellStart"/>
      <w:r w:rsidR="00BE681F">
        <w:rPr>
          <w:rFonts w:cs="Arial"/>
          <w:sz w:val="20"/>
          <w:lang w:val="x-none" w:eastAsia="en-GB"/>
        </w:rPr>
        <w:t>şi</w:t>
      </w:r>
      <w:proofErr w:type="spellEnd"/>
      <w:r w:rsidR="00BE681F">
        <w:rPr>
          <w:rFonts w:cs="Arial"/>
          <w:sz w:val="20"/>
          <w:lang w:val="x-none" w:eastAsia="en-GB"/>
        </w:rPr>
        <w:t xml:space="preserve"> </w:t>
      </w:r>
      <w:proofErr w:type="spellStart"/>
      <w:r w:rsidR="00BE681F">
        <w:rPr>
          <w:rFonts w:cs="Arial"/>
          <w:sz w:val="20"/>
          <w:lang w:val="x-none" w:eastAsia="en-GB"/>
        </w:rPr>
        <w:t>cele</w:t>
      </w:r>
      <w:proofErr w:type="spellEnd"/>
      <w:r w:rsidR="00BE681F">
        <w:rPr>
          <w:rFonts w:cs="Arial"/>
          <w:sz w:val="20"/>
          <w:lang w:val="x-none" w:eastAsia="en-GB"/>
        </w:rPr>
        <w:t xml:space="preserve"> p</w:t>
      </w:r>
      <w:r w:rsidR="00E26583">
        <w:rPr>
          <w:rFonts w:cs="Arial"/>
          <w:sz w:val="20"/>
          <w:lang w:val="x-none" w:eastAsia="en-GB"/>
        </w:rPr>
        <w:t xml:space="preserve">e </w:t>
      </w:r>
      <w:proofErr w:type="spellStart"/>
      <w:r w:rsidR="00E26583">
        <w:rPr>
          <w:rFonts w:cs="Arial"/>
          <w:sz w:val="20"/>
          <w:lang w:val="x-none" w:eastAsia="en-GB"/>
        </w:rPr>
        <w:t>benzină</w:t>
      </w:r>
      <w:proofErr w:type="spellEnd"/>
      <w:r w:rsidR="00BE681F">
        <w:rPr>
          <w:rFonts w:cs="Arial"/>
          <w:sz w:val="20"/>
          <w:lang w:val="x-none" w:eastAsia="en-GB"/>
        </w:rPr>
        <w:t xml:space="preserve">, </w:t>
      </w:r>
      <w:proofErr w:type="spellStart"/>
      <w:r w:rsidR="00BE681F">
        <w:rPr>
          <w:rFonts w:cs="Arial"/>
          <w:sz w:val="20"/>
          <w:lang w:val="x-none" w:eastAsia="en-GB"/>
        </w:rPr>
        <w:t>sau</w:t>
      </w:r>
      <w:proofErr w:type="spellEnd"/>
      <w:r w:rsidR="00BE681F">
        <w:rPr>
          <w:rFonts w:cs="Arial"/>
          <w:sz w:val="20"/>
          <w:lang w:val="x-none" w:eastAsia="en-GB"/>
        </w:rPr>
        <w:t xml:space="preserve"> date </w:t>
      </w:r>
      <w:proofErr w:type="spellStart"/>
      <w:r w:rsidR="00BE681F">
        <w:rPr>
          <w:rFonts w:cs="Arial"/>
          <w:sz w:val="20"/>
          <w:lang w:val="x-none" w:eastAsia="en-GB"/>
        </w:rPr>
        <w:t>specifice</w:t>
      </w:r>
      <w:proofErr w:type="spellEnd"/>
      <w:r w:rsidR="00BE681F">
        <w:rPr>
          <w:rFonts w:cs="Arial"/>
          <w:sz w:val="20"/>
          <w:lang w:val="x-none" w:eastAsia="en-GB"/>
        </w:rPr>
        <w:t xml:space="preserve"> </w:t>
      </w:r>
      <w:proofErr w:type="spellStart"/>
      <w:r w:rsidR="00BE681F">
        <w:rPr>
          <w:rFonts w:cs="Arial"/>
          <w:sz w:val="20"/>
          <w:lang w:val="x-none" w:eastAsia="en-GB"/>
        </w:rPr>
        <w:t>referitoare</w:t>
      </w:r>
      <w:proofErr w:type="spellEnd"/>
      <w:r w:rsidR="00BE681F">
        <w:rPr>
          <w:rFonts w:cs="Arial"/>
          <w:sz w:val="20"/>
          <w:lang w:val="x-none" w:eastAsia="en-GB"/>
        </w:rPr>
        <w:t xml:space="preserve"> la </w:t>
      </w:r>
      <w:proofErr w:type="spellStart"/>
      <w:r w:rsidR="00BE681F">
        <w:rPr>
          <w:rFonts w:cs="Arial"/>
          <w:sz w:val="20"/>
          <w:lang w:val="x-none" w:eastAsia="en-GB"/>
        </w:rPr>
        <w:t>consumul</w:t>
      </w:r>
      <w:proofErr w:type="spellEnd"/>
      <w:r w:rsidR="00BE681F">
        <w:rPr>
          <w:rFonts w:cs="Arial"/>
          <w:sz w:val="20"/>
          <w:lang w:val="x-none" w:eastAsia="en-GB"/>
        </w:rPr>
        <w:t xml:space="preserve"> </w:t>
      </w:r>
      <w:proofErr w:type="spellStart"/>
      <w:r w:rsidR="00BE681F">
        <w:rPr>
          <w:rFonts w:cs="Arial"/>
          <w:sz w:val="20"/>
          <w:lang w:val="x-none" w:eastAsia="en-GB"/>
        </w:rPr>
        <w:t>în</w:t>
      </w:r>
      <w:proofErr w:type="spellEnd"/>
      <w:r w:rsidR="00BE681F">
        <w:rPr>
          <w:rFonts w:cs="Arial"/>
          <w:sz w:val="20"/>
          <w:lang w:val="x-none" w:eastAsia="en-GB"/>
        </w:rPr>
        <w:t xml:space="preserve"> kWh/km </w:t>
      </w:r>
      <w:proofErr w:type="spellStart"/>
      <w:r w:rsidR="00BE681F">
        <w:rPr>
          <w:rFonts w:cs="Arial"/>
          <w:sz w:val="20"/>
          <w:lang w:val="x-none" w:eastAsia="en-GB"/>
        </w:rPr>
        <w:t>pentru</w:t>
      </w:r>
      <w:proofErr w:type="spellEnd"/>
      <w:r w:rsidR="00BE681F">
        <w:rPr>
          <w:rFonts w:cs="Arial"/>
          <w:sz w:val="20"/>
          <w:lang w:val="x-none" w:eastAsia="en-GB"/>
        </w:rPr>
        <w:t xml:space="preserve"> </w:t>
      </w:r>
      <w:r w:rsidR="00E26583">
        <w:rPr>
          <w:rFonts w:cs="Arial"/>
          <w:sz w:val="20"/>
          <w:lang w:val="ro-RO" w:eastAsia="en-GB"/>
        </w:rPr>
        <w:t xml:space="preserve">un </w:t>
      </w:r>
      <w:proofErr w:type="spellStart"/>
      <w:r w:rsidR="00BE681F">
        <w:rPr>
          <w:rFonts w:cs="Arial"/>
          <w:sz w:val="20"/>
          <w:lang w:val="x-none" w:eastAsia="en-GB"/>
        </w:rPr>
        <w:t>troleibuz</w:t>
      </w:r>
      <w:proofErr w:type="spellEnd"/>
      <w:r w:rsidR="00BE681F">
        <w:rPr>
          <w:rFonts w:cs="Arial"/>
          <w:sz w:val="20"/>
          <w:lang w:val="x-none" w:eastAsia="en-GB"/>
        </w:rPr>
        <w:t xml:space="preserve">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w:t>
      </w:r>
      <w:proofErr w:type="spellStart"/>
      <w:r w:rsidR="00E26583">
        <w:rPr>
          <w:rFonts w:cs="Arial"/>
          <w:sz w:val="20"/>
          <w:lang w:val="x-none" w:eastAsia="en-GB"/>
        </w:rPr>
        <w:t>edit</w:t>
      </w:r>
      <w:r w:rsidR="00E26583">
        <w:rPr>
          <w:rFonts w:cs="Arial"/>
          <w:sz w:val="20"/>
          <w:lang w:val="ro-RO" w:eastAsia="en-GB"/>
        </w:rPr>
        <w:t>a</w:t>
      </w:r>
      <w:proofErr w:type="spellEnd"/>
      <w:r w:rsidR="00E26583">
        <w:rPr>
          <w:rFonts w:cs="Arial"/>
          <w:sz w:val="20"/>
          <w:lang w:val="x-none" w:eastAsia="en-GB"/>
        </w:rPr>
        <w:t xml:space="preserve"> </w:t>
      </w:r>
      <w:proofErr w:type="spellStart"/>
      <w:r w:rsidR="00E26583">
        <w:rPr>
          <w:rFonts w:cs="Arial"/>
          <w:sz w:val="20"/>
          <w:lang w:val="x-none" w:eastAsia="en-GB"/>
        </w:rPr>
        <w:t>noi</w:t>
      </w:r>
      <w:proofErr w:type="spellEnd"/>
      <w:r w:rsidR="00E26583">
        <w:rPr>
          <w:rFonts w:cs="Arial"/>
          <w:sz w:val="20"/>
          <w:lang w:val="x-none" w:eastAsia="en-GB"/>
        </w:rPr>
        <w:t xml:space="preserve"> </w:t>
      </w:r>
      <w:proofErr w:type="spellStart"/>
      <w:r w:rsidR="00E26583">
        <w:rPr>
          <w:rFonts w:cs="Arial"/>
          <w:sz w:val="20"/>
          <w:lang w:val="x-none" w:eastAsia="en-GB"/>
        </w:rPr>
        <w:t>parametri</w:t>
      </w:r>
      <w:proofErr w:type="spellEnd"/>
      <w:r w:rsidR="00BE681F">
        <w:rPr>
          <w:rFonts w:cs="Arial"/>
          <w:sz w:val="20"/>
          <w:lang w:val="x-none" w:eastAsia="en-GB"/>
        </w:rPr>
        <w:t xml:space="preserve">, </w:t>
      </w:r>
      <w:proofErr w:type="spellStart"/>
      <w:r w:rsidR="00BE681F">
        <w:rPr>
          <w:rFonts w:cs="Arial"/>
          <w:sz w:val="20"/>
          <w:lang w:val="x-none" w:eastAsia="en-GB"/>
        </w:rPr>
        <w:t>este</w:t>
      </w:r>
      <w:proofErr w:type="spellEnd"/>
      <w:r w:rsidR="00BE681F">
        <w:rPr>
          <w:rFonts w:cs="Arial"/>
          <w:sz w:val="20"/>
          <w:lang w:val="x-none" w:eastAsia="en-GB"/>
        </w:rPr>
        <w:t xml:space="preserve"> </w:t>
      </w:r>
      <w:proofErr w:type="spellStart"/>
      <w:r w:rsidR="00BE681F">
        <w:rPr>
          <w:rFonts w:cs="Arial"/>
          <w:sz w:val="20"/>
          <w:lang w:val="x-none" w:eastAsia="en-GB"/>
        </w:rPr>
        <w:t>încurajat</w:t>
      </w:r>
      <w:proofErr w:type="spellEnd"/>
      <w:r w:rsidR="00BE681F">
        <w:rPr>
          <w:rFonts w:cs="Arial"/>
          <w:sz w:val="20"/>
          <w:lang w:val="x-none" w:eastAsia="en-GB"/>
        </w:rPr>
        <w:t xml:space="preserve"> </w:t>
      </w:r>
      <w:proofErr w:type="spellStart"/>
      <w:r w:rsidR="00BE681F">
        <w:rPr>
          <w:rFonts w:cs="Arial"/>
          <w:sz w:val="20"/>
          <w:lang w:val="x-none" w:eastAsia="en-GB"/>
        </w:rPr>
        <w:t>să</w:t>
      </w:r>
      <w:proofErr w:type="spellEnd"/>
      <w:r w:rsidR="00BE681F">
        <w:rPr>
          <w:rFonts w:cs="Arial"/>
          <w:sz w:val="20"/>
          <w:lang w:val="x-none" w:eastAsia="en-GB"/>
        </w:rPr>
        <w:t xml:space="preserve"> </w:t>
      </w:r>
      <w:proofErr w:type="spellStart"/>
      <w:r w:rsidR="00BE681F">
        <w:rPr>
          <w:rFonts w:cs="Arial"/>
          <w:sz w:val="20"/>
          <w:lang w:val="x-none" w:eastAsia="en-GB"/>
        </w:rPr>
        <w:t>citească</w:t>
      </w:r>
      <w:proofErr w:type="spellEnd"/>
      <w:r w:rsidR="00BE681F">
        <w:rPr>
          <w:rFonts w:cs="Arial"/>
          <w:sz w:val="20"/>
          <w:lang w:val="x-none" w:eastAsia="en-GB"/>
        </w:rPr>
        <w:t xml:space="preserve"> </w:t>
      </w:r>
      <w:proofErr w:type="spellStart"/>
      <w:r w:rsidR="00227F8D">
        <w:rPr>
          <w:rFonts w:cs="Arial"/>
          <w:sz w:val="20"/>
          <w:lang w:val="x-none" w:eastAsia="en-GB"/>
        </w:rPr>
        <w:t>acest</w:t>
      </w:r>
      <w:proofErr w:type="spellEnd"/>
      <w:r w:rsidR="00BE681F">
        <w:rPr>
          <w:rFonts w:cs="Arial"/>
          <w:sz w:val="20"/>
          <w:lang w:val="x-none" w:eastAsia="en-GB"/>
        </w:rPr>
        <w:t xml:space="preserve"> d</w:t>
      </w:r>
      <w:r w:rsidR="0081738C">
        <w:rPr>
          <w:rFonts w:cs="Arial"/>
          <w:sz w:val="20"/>
          <w:lang w:val="x-none" w:eastAsia="en-GB"/>
        </w:rPr>
        <w:t xml:space="preserve">ocument </w:t>
      </w:r>
      <w:proofErr w:type="spellStart"/>
      <w:r w:rsidR="0081738C">
        <w:rPr>
          <w:rFonts w:cs="Arial"/>
          <w:sz w:val="20"/>
          <w:lang w:val="x-none" w:eastAsia="en-GB"/>
        </w:rPr>
        <w:t>pentru</w:t>
      </w:r>
      <w:proofErr w:type="spellEnd"/>
      <w:r w:rsidR="0081738C">
        <w:rPr>
          <w:rFonts w:cs="Arial"/>
          <w:sz w:val="20"/>
          <w:lang w:val="x-none" w:eastAsia="en-GB"/>
        </w:rPr>
        <w:t xml:space="preserve"> a </w:t>
      </w:r>
      <w:proofErr w:type="spellStart"/>
      <w:r w:rsidR="0081738C">
        <w:rPr>
          <w:rFonts w:cs="Arial"/>
          <w:sz w:val="20"/>
          <w:lang w:val="x-none" w:eastAsia="en-GB"/>
        </w:rPr>
        <w:t>înţelege</w:t>
      </w:r>
      <w:proofErr w:type="spellEnd"/>
      <w:r w:rsidR="0081738C">
        <w:rPr>
          <w:rFonts w:cs="Arial"/>
          <w:sz w:val="20"/>
          <w:lang w:val="x-none" w:eastAsia="en-GB"/>
        </w:rPr>
        <w:t xml:space="preserve"> </w:t>
      </w:r>
      <w:proofErr w:type="spellStart"/>
      <w:r w:rsidR="0081738C">
        <w:rPr>
          <w:rFonts w:cs="Arial"/>
          <w:sz w:val="20"/>
          <w:lang w:val="en-US" w:eastAsia="en-GB"/>
        </w:rPr>
        <w:t>raţionamentul</w:t>
      </w:r>
      <w:proofErr w:type="spellEnd"/>
      <w:r w:rsidR="0081738C">
        <w:rPr>
          <w:rFonts w:cs="Arial"/>
          <w:sz w:val="20"/>
          <w:lang w:val="x-none" w:eastAsia="en-GB"/>
        </w:rPr>
        <w:t xml:space="preserve"> </w:t>
      </w:r>
      <w:proofErr w:type="spellStart"/>
      <w:r w:rsidR="0081738C">
        <w:rPr>
          <w:rFonts w:cs="Arial"/>
          <w:sz w:val="20"/>
          <w:lang w:val="x-none" w:eastAsia="en-GB"/>
        </w:rPr>
        <w:t>pagini</w:t>
      </w:r>
      <w:r w:rsidR="0081738C">
        <w:rPr>
          <w:rFonts w:cs="Arial"/>
          <w:sz w:val="20"/>
          <w:lang w:val="en-US" w:eastAsia="en-GB"/>
        </w:rPr>
        <w:t>lor</w:t>
      </w:r>
      <w:proofErr w:type="spellEnd"/>
      <w:r w:rsidR="00BE681F">
        <w:rPr>
          <w:rFonts w:cs="Arial"/>
          <w:sz w:val="20"/>
          <w:lang w:val="x-none" w:eastAsia="en-GB"/>
        </w:rPr>
        <w:t xml:space="preserve"> de </w:t>
      </w:r>
      <w:proofErr w:type="spellStart"/>
      <w:r w:rsidR="00BE681F">
        <w:rPr>
          <w:rFonts w:cs="Arial"/>
          <w:sz w:val="20"/>
          <w:lang w:val="x-none" w:eastAsia="en-GB"/>
        </w:rPr>
        <w:t>calcul</w:t>
      </w:r>
      <w:r w:rsidR="00E26583">
        <w:rPr>
          <w:rFonts w:cs="Arial"/>
          <w:sz w:val="20"/>
          <w:lang w:val="ro-RO" w:eastAsia="en-GB"/>
        </w:rPr>
        <w:t>e</w:t>
      </w:r>
      <w:proofErr w:type="spellEnd"/>
      <w:r w:rsidR="00BE681F">
        <w:rPr>
          <w:rFonts w:cs="Arial"/>
          <w:sz w:val="20"/>
          <w:lang w:val="x-none" w:eastAsia="en-GB"/>
        </w:rPr>
        <w:t>.</w:t>
      </w:r>
    </w:p>
    <w:p w14:paraId="64D30678" w14:textId="77777777" w:rsidR="00134835" w:rsidRDefault="00134835" w:rsidP="00BE681F">
      <w:pPr>
        <w:autoSpaceDE w:val="0"/>
        <w:autoSpaceDN w:val="0"/>
        <w:adjustRightInd w:val="0"/>
        <w:rPr>
          <w:rFonts w:cs="Arial"/>
          <w:sz w:val="20"/>
          <w:lang w:val="ro-RO" w:eastAsia="en-GB"/>
        </w:rPr>
      </w:pPr>
    </w:p>
    <w:p w14:paraId="0EAC1352" w14:textId="77777777"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w:t>
      </w:r>
      <w:proofErr w:type="spellStart"/>
      <w:r>
        <w:rPr>
          <w:rFonts w:cs="Arial"/>
          <w:sz w:val="20"/>
          <w:lang w:val="x-none" w:eastAsia="en-GB"/>
        </w:rPr>
        <w:t>regulă</w:t>
      </w:r>
      <w:proofErr w:type="spellEnd"/>
      <w:r>
        <w:rPr>
          <w:rFonts w:cs="Arial"/>
          <w:sz w:val="20"/>
          <w:lang w:val="x-none" w:eastAsia="en-GB"/>
        </w:rPr>
        <w:t xml:space="preserve">, </w:t>
      </w:r>
      <w:proofErr w:type="spellStart"/>
      <w:r>
        <w:rPr>
          <w:rFonts w:cs="Arial"/>
          <w:sz w:val="20"/>
          <w:lang w:val="x-none" w:eastAsia="en-GB"/>
        </w:rPr>
        <w:t>pagina</w:t>
      </w:r>
      <w:proofErr w:type="spellEnd"/>
      <w:r>
        <w:rPr>
          <w:rFonts w:cs="Arial"/>
          <w:sz w:val="20"/>
          <w:lang w:val="x-none" w:eastAsia="en-GB"/>
        </w:rPr>
        <w:t xml:space="preserve">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proofErr w:type="spellStart"/>
      <w:r w:rsidRPr="0081738C">
        <w:rPr>
          <w:rFonts w:cs="Arial"/>
          <w:b/>
          <w:color w:val="FF0000"/>
          <w:sz w:val="20"/>
          <w:lang w:val="x-none" w:eastAsia="en-GB"/>
        </w:rPr>
        <w:t>parametri</w:t>
      </w:r>
      <w:r w:rsidRPr="0081738C">
        <w:rPr>
          <w:rFonts w:cs="Arial"/>
          <w:b/>
          <w:color w:val="FF0000"/>
          <w:sz w:val="20"/>
          <w:lang w:val="ro-RO" w:eastAsia="en-GB"/>
        </w:rPr>
        <w:t>lor</w:t>
      </w:r>
      <w:proofErr w:type="spellEnd"/>
      <w:r w:rsidR="00BE681F" w:rsidRPr="0081738C">
        <w:rPr>
          <w:rFonts w:cs="Arial"/>
          <w:color w:val="FF0000"/>
          <w:sz w:val="20"/>
          <w:lang w:val="x-none" w:eastAsia="en-GB"/>
        </w:rPr>
        <w:t xml:space="preserve"> </w:t>
      </w:r>
      <w:proofErr w:type="spellStart"/>
      <w:r w:rsidR="00BE681F">
        <w:rPr>
          <w:rFonts w:cs="Arial"/>
          <w:sz w:val="20"/>
          <w:lang w:val="x-none" w:eastAsia="en-GB"/>
        </w:rPr>
        <w:t>este</w:t>
      </w:r>
      <w:proofErr w:type="spellEnd"/>
      <w:r w:rsidR="00BE681F">
        <w:rPr>
          <w:rFonts w:cs="Arial"/>
          <w:sz w:val="20"/>
          <w:lang w:val="x-none" w:eastAsia="en-GB"/>
        </w:rPr>
        <w:t xml:space="preserve"> </w:t>
      </w:r>
      <w:proofErr w:type="spellStart"/>
      <w:r w:rsidR="00BE681F">
        <w:rPr>
          <w:rFonts w:cs="Arial"/>
          <w:sz w:val="20"/>
          <w:lang w:val="x-none" w:eastAsia="en-GB"/>
        </w:rPr>
        <w:t>protejată</w:t>
      </w:r>
      <w:proofErr w:type="spellEnd"/>
      <w:r w:rsidR="00BE681F">
        <w:rPr>
          <w:rFonts w:cs="Arial"/>
          <w:sz w:val="20"/>
          <w:lang w:val="x-none" w:eastAsia="en-GB"/>
        </w:rPr>
        <w:t xml:space="preserve"> </w:t>
      </w:r>
      <w:proofErr w:type="spellStart"/>
      <w:r w:rsidR="00BE681F">
        <w:rPr>
          <w:rFonts w:cs="Arial"/>
          <w:sz w:val="20"/>
          <w:lang w:val="x-none" w:eastAsia="en-GB"/>
        </w:rPr>
        <w:t>pentru</w:t>
      </w:r>
      <w:proofErr w:type="spellEnd"/>
      <w:r w:rsidR="00BE681F">
        <w:rPr>
          <w:rFonts w:cs="Arial"/>
          <w:sz w:val="20"/>
          <w:lang w:val="x-none" w:eastAsia="en-GB"/>
        </w:rPr>
        <w:t xml:space="preserve"> a </w:t>
      </w:r>
      <w:r>
        <w:rPr>
          <w:rFonts w:cs="Arial"/>
          <w:sz w:val="20"/>
          <w:lang w:val="ro-RO" w:eastAsia="en-GB"/>
        </w:rPr>
        <w:t xml:space="preserve">se </w:t>
      </w:r>
      <w:proofErr w:type="spellStart"/>
      <w:r w:rsidR="00BE681F">
        <w:rPr>
          <w:rFonts w:cs="Arial"/>
          <w:sz w:val="20"/>
          <w:lang w:val="x-none" w:eastAsia="en-GB"/>
        </w:rPr>
        <w:t>evita</w:t>
      </w:r>
      <w:proofErr w:type="spellEnd"/>
      <w:r>
        <w:rPr>
          <w:rFonts w:cs="Arial"/>
          <w:sz w:val="20"/>
          <w:lang w:val="ro-RO" w:eastAsia="en-GB"/>
        </w:rPr>
        <w:t xml:space="preserve"> modificările accidentale</w:t>
      </w:r>
      <w:r w:rsidR="00BE681F">
        <w:rPr>
          <w:rFonts w:cs="Arial"/>
          <w:sz w:val="20"/>
          <w:lang w:val="x-none" w:eastAsia="en-GB"/>
        </w:rPr>
        <w:t xml:space="preserve">. </w:t>
      </w:r>
      <w:proofErr w:type="spellStart"/>
      <w:r w:rsidR="00BE681F">
        <w:rPr>
          <w:rFonts w:cs="Arial"/>
          <w:sz w:val="20"/>
          <w:lang w:val="x-none" w:eastAsia="en-GB"/>
        </w:rPr>
        <w:t>Utilizatorul</w:t>
      </w:r>
      <w:proofErr w:type="spellEnd"/>
      <w:r w:rsidR="00BE681F">
        <w:rPr>
          <w:rFonts w:cs="Arial"/>
          <w:sz w:val="20"/>
          <w:lang w:val="x-none" w:eastAsia="en-GB"/>
        </w:rPr>
        <w:t xml:space="preserve"> </w:t>
      </w:r>
      <w:proofErr w:type="spellStart"/>
      <w:r w:rsidR="00BE681F">
        <w:rPr>
          <w:rFonts w:cs="Arial"/>
          <w:sz w:val="20"/>
          <w:lang w:val="x-none" w:eastAsia="en-GB"/>
        </w:rPr>
        <w:t>poate</w:t>
      </w:r>
      <w:proofErr w:type="spellEnd"/>
      <w:r w:rsidR="00BE681F">
        <w:rPr>
          <w:rFonts w:cs="Arial"/>
          <w:sz w:val="20"/>
          <w:lang w:val="x-none" w:eastAsia="en-GB"/>
        </w:rPr>
        <w:t xml:space="preserve"> </w:t>
      </w:r>
      <w:proofErr w:type="spellStart"/>
      <w:r w:rsidR="00BE681F">
        <w:rPr>
          <w:rFonts w:cs="Arial"/>
          <w:sz w:val="20"/>
          <w:lang w:val="x-none" w:eastAsia="en-GB"/>
        </w:rPr>
        <w:t>debloca</w:t>
      </w:r>
      <w:proofErr w:type="spellEnd"/>
      <w:r w:rsidR="00BE681F">
        <w:rPr>
          <w:rFonts w:cs="Arial"/>
          <w:sz w:val="20"/>
          <w:lang w:val="x-none" w:eastAsia="en-GB"/>
        </w:rPr>
        <w:t xml:space="preserve"> </w:t>
      </w:r>
      <w:proofErr w:type="spellStart"/>
      <w:r w:rsidR="00BE681F">
        <w:rPr>
          <w:rFonts w:cs="Arial"/>
          <w:sz w:val="20"/>
          <w:lang w:val="x-none" w:eastAsia="en-GB"/>
        </w:rPr>
        <w:t>pagina</w:t>
      </w:r>
      <w:proofErr w:type="spellEnd"/>
      <w:r w:rsidR="00BE681F">
        <w:rPr>
          <w:rFonts w:cs="Arial"/>
          <w:sz w:val="20"/>
          <w:lang w:val="x-none" w:eastAsia="en-GB"/>
        </w:rPr>
        <w:t xml:space="preserve"> </w:t>
      </w:r>
      <w:proofErr w:type="spellStart"/>
      <w:r w:rsidR="00BE681F">
        <w:rPr>
          <w:rFonts w:cs="Arial"/>
          <w:sz w:val="20"/>
          <w:lang w:val="x-none" w:eastAsia="en-GB"/>
        </w:rPr>
        <w:t>p</w:t>
      </w:r>
      <w:r>
        <w:rPr>
          <w:rFonts w:cs="Arial"/>
          <w:sz w:val="20"/>
          <w:lang w:val="x-none" w:eastAsia="en-GB"/>
        </w:rPr>
        <w:t>rin</w:t>
      </w:r>
      <w:proofErr w:type="spellEnd"/>
      <w:r>
        <w:rPr>
          <w:rFonts w:cs="Arial"/>
          <w:sz w:val="20"/>
          <w:lang w:val="x-none" w:eastAsia="en-GB"/>
        </w:rPr>
        <w:t xml:space="preserve"> </w:t>
      </w:r>
      <w:proofErr w:type="spellStart"/>
      <w:r>
        <w:rPr>
          <w:rFonts w:cs="Arial"/>
          <w:sz w:val="20"/>
          <w:lang w:val="x-none" w:eastAsia="en-GB"/>
        </w:rPr>
        <w:t>comanda</w:t>
      </w:r>
      <w:proofErr w:type="spellEnd"/>
      <w:r>
        <w:rPr>
          <w:rFonts w:cs="Arial"/>
          <w:sz w:val="20"/>
          <w:lang w:val="x-none" w:eastAsia="en-GB"/>
        </w:rPr>
        <w:t xml:space="preserve"> “Nu </w:t>
      </w:r>
      <w:proofErr w:type="spellStart"/>
      <w:r>
        <w:rPr>
          <w:rFonts w:cs="Arial"/>
          <w:sz w:val="20"/>
          <w:lang w:val="x-none" w:eastAsia="en-GB"/>
        </w:rPr>
        <w:t>protejaţi</w:t>
      </w:r>
      <w:proofErr w:type="spellEnd"/>
      <w:r>
        <w:rPr>
          <w:rFonts w:cs="Arial"/>
          <w:sz w:val="20"/>
          <w:lang w:val="x-none" w:eastAsia="en-GB"/>
        </w:rPr>
        <w:t xml:space="preserve"> </w:t>
      </w:r>
      <w:proofErr w:type="spellStart"/>
      <w:r>
        <w:rPr>
          <w:rFonts w:cs="Arial"/>
          <w:sz w:val="20"/>
          <w:lang w:val="x-none" w:eastAsia="en-GB"/>
        </w:rPr>
        <w:t>pagin</w:t>
      </w:r>
      <w:r>
        <w:rPr>
          <w:rFonts w:cs="Arial"/>
          <w:sz w:val="20"/>
          <w:lang w:val="ro-RO" w:eastAsia="en-GB"/>
        </w:rPr>
        <w:t>a</w:t>
      </w:r>
      <w:proofErr w:type="spellEnd"/>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w:t>
      </w:r>
      <w:proofErr w:type="spellStart"/>
      <w:r w:rsidR="00BE681F">
        <w:rPr>
          <w:rFonts w:cs="Arial"/>
          <w:sz w:val="20"/>
          <w:lang w:val="x-none" w:eastAsia="en-GB"/>
        </w:rPr>
        <w:t>tabul</w:t>
      </w:r>
      <w:proofErr w:type="spellEnd"/>
      <w:r w:rsidR="00BE681F">
        <w:rPr>
          <w:rFonts w:cs="Arial"/>
          <w:sz w:val="20"/>
          <w:lang w:val="x-none" w:eastAsia="en-GB"/>
        </w:rPr>
        <w:t xml:space="preserve"> Review.</w:t>
      </w:r>
    </w:p>
    <w:p w14:paraId="7A6DEF93" w14:textId="77777777" w:rsidR="009D0068" w:rsidRDefault="009D0068" w:rsidP="009D0068"/>
    <w:p w14:paraId="668CE2D8" w14:textId="77777777" w:rsidR="009D0068" w:rsidRDefault="009D0068" w:rsidP="009D0068">
      <w:r>
        <w:rPr>
          <w:noProof/>
          <w:lang w:val="ro-RO" w:eastAsia="ro-RO"/>
        </w:rPr>
        <w:drawing>
          <wp:inline distT="0" distB="0" distL="0" distR="0" wp14:anchorId="2E7D616E" wp14:editId="1B0F95BA">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52848" cy="784770"/>
                    </a:xfrm>
                    <a:prstGeom prst="rect">
                      <a:avLst/>
                    </a:prstGeom>
                  </pic:spPr>
                </pic:pic>
              </a:graphicData>
            </a:graphic>
          </wp:inline>
        </w:drawing>
      </w:r>
    </w:p>
    <w:p w14:paraId="45E76FD4" w14:textId="77777777" w:rsidR="00F73383" w:rsidRDefault="00F73383" w:rsidP="009D0068"/>
    <w:p w14:paraId="5AB9FF6A" w14:textId="77777777" w:rsidR="00F73383" w:rsidRDefault="00E33895" w:rsidP="009D0068">
      <w:proofErr w:type="spellStart"/>
      <w:r>
        <w:t>Apoi</w:t>
      </w:r>
      <w:proofErr w:type="spellEnd"/>
      <w:r>
        <w:t xml:space="preserve">, </w:t>
      </w:r>
      <w:proofErr w:type="spellStart"/>
      <w:r>
        <w:t>utilizatorii</w:t>
      </w:r>
      <w:proofErr w:type="spellEnd"/>
      <w:r>
        <w:t xml:space="preserve"> pot </w:t>
      </w:r>
      <w:proofErr w:type="spellStart"/>
      <w:r w:rsidR="00BE681F" w:rsidRPr="00BE681F">
        <w:t>edita</w:t>
      </w:r>
      <w:proofErr w:type="spellEnd"/>
      <w:r w:rsidR="00BE681F" w:rsidRPr="00BE681F">
        <w:t xml:space="preserve"> </w:t>
      </w:r>
      <w:proofErr w:type="spellStart"/>
      <w:r w:rsidR="00BE681F" w:rsidRPr="00BE681F">
        <w:t>parametrii</w:t>
      </w:r>
      <w:proofErr w:type="spellEnd"/>
      <w:r w:rsidR="00BE681F" w:rsidRPr="00BE681F">
        <w:t xml:space="preserve"> pe </w:t>
      </w:r>
      <w:proofErr w:type="spellStart"/>
      <w:r w:rsidR="00BE681F" w:rsidRPr="00BE681F">
        <w:t>aceast</w:t>
      </w:r>
      <w:r>
        <w:rPr>
          <w:rFonts w:cs="Arial"/>
        </w:rPr>
        <w:t>ă</w:t>
      </w:r>
      <w:proofErr w:type="spellEnd"/>
      <w:r w:rsidR="00E62D2C">
        <w:t xml:space="preserve"> </w:t>
      </w:r>
      <w:proofErr w:type="spellStart"/>
      <w:r w:rsidR="00E62D2C">
        <w:t>pagin</w:t>
      </w:r>
      <w:r w:rsidR="00E62D2C">
        <w:rPr>
          <w:rFonts w:cs="Arial"/>
        </w:rPr>
        <w:t>ă</w:t>
      </w:r>
      <w:proofErr w:type="spellEnd"/>
      <w:r>
        <w:t xml:space="preserve"> </w:t>
      </w:r>
      <w:proofErr w:type="spellStart"/>
      <w:r w:rsidR="00067196">
        <w:t>dac</w:t>
      </w:r>
      <w:r w:rsidR="00067196">
        <w:rPr>
          <w:rFonts w:cs="Arial"/>
        </w:rPr>
        <w:t>ă</w:t>
      </w:r>
      <w:proofErr w:type="spellEnd"/>
      <w:r w:rsidR="00BE681F" w:rsidRPr="00BE681F">
        <w:t xml:space="preserve"> au </w:t>
      </w:r>
      <w:proofErr w:type="spellStart"/>
      <w:r w:rsidR="00BE681F" w:rsidRPr="00BE681F">
        <w:t>informaţii</w:t>
      </w:r>
      <w:proofErr w:type="spellEnd"/>
      <w:r w:rsidR="00BE681F" w:rsidRPr="00BE681F">
        <w:t xml:space="preserve"> </w:t>
      </w:r>
      <w:proofErr w:type="spellStart"/>
      <w:r>
        <w:t>mai</w:t>
      </w:r>
      <w:proofErr w:type="spellEnd"/>
      <w:r>
        <w:t xml:space="preserve"> </w:t>
      </w:r>
      <w:proofErr w:type="spellStart"/>
      <w:r>
        <w:t>actualizate</w:t>
      </w:r>
      <w:proofErr w:type="spellEnd"/>
      <w:r>
        <w:t xml:space="preserve"> de la </w:t>
      </w:r>
      <w:proofErr w:type="spellStart"/>
      <w:r>
        <w:t>nivel</w:t>
      </w:r>
      <w:proofErr w:type="spellEnd"/>
      <w:r>
        <w:t xml:space="preserve"> local,</w:t>
      </w:r>
      <w:r w:rsidR="00BE681F" w:rsidRPr="00BE681F">
        <w:t xml:space="preserve"> </w:t>
      </w:r>
      <w:proofErr w:type="spellStart"/>
      <w:r>
        <w:t>dac</w:t>
      </w:r>
      <w:r>
        <w:rPr>
          <w:rFonts w:cs="Arial"/>
        </w:rPr>
        <w:t>ă</w:t>
      </w:r>
      <w:proofErr w:type="spellEnd"/>
      <w:r>
        <w:t xml:space="preserve"> </w:t>
      </w:r>
      <w:proofErr w:type="spellStart"/>
      <w:r w:rsidR="00BE681F" w:rsidRPr="00BE681F">
        <w:t>asemenea</w:t>
      </w:r>
      <w:proofErr w:type="spellEnd"/>
      <w:r w:rsidR="00BE681F" w:rsidRPr="00BE681F">
        <w:t xml:space="preserve"> </w:t>
      </w:r>
      <w:proofErr w:type="spellStart"/>
      <w:r w:rsidR="00BE681F" w:rsidRPr="00BE681F">
        <w:t>schimbări</w:t>
      </w:r>
      <w:proofErr w:type="spellEnd"/>
      <w:r w:rsidR="00BE681F" w:rsidRPr="00BE681F">
        <w:t xml:space="preserve"> sunt </w:t>
      </w:r>
      <w:proofErr w:type="spellStart"/>
      <w:r w:rsidR="00BE681F" w:rsidRPr="00BE681F">
        <w:t>permise</w:t>
      </w:r>
      <w:proofErr w:type="spellEnd"/>
      <w:r w:rsidR="00BE681F" w:rsidRPr="00BE681F">
        <w:t xml:space="preserve"> </w:t>
      </w:r>
      <w:proofErr w:type="spellStart"/>
      <w:r w:rsidR="00BE681F" w:rsidRPr="00BE681F">
        <w:t>în</w:t>
      </w:r>
      <w:proofErr w:type="spellEnd"/>
      <w:r w:rsidR="00BE681F" w:rsidRPr="00BE681F">
        <w:t xml:space="preserve"> </w:t>
      </w:r>
      <w:proofErr w:type="spellStart"/>
      <w:r w:rsidR="00BE681F" w:rsidRPr="00BE681F">
        <w:t>cadrul</w:t>
      </w:r>
      <w:proofErr w:type="spellEnd"/>
      <w:r w:rsidR="00BE681F" w:rsidRPr="00BE681F">
        <w:t xml:space="preserve"> </w:t>
      </w:r>
      <w:proofErr w:type="spellStart"/>
      <w:r w:rsidR="00BE681F" w:rsidRPr="00BE681F">
        <w:t>ghidului</w:t>
      </w:r>
      <w:proofErr w:type="spellEnd"/>
      <w:r w:rsidR="00BE681F" w:rsidRPr="00BE681F">
        <w:t xml:space="preserve"> </w:t>
      </w:r>
      <w:proofErr w:type="spellStart"/>
      <w:r w:rsidR="00BE681F" w:rsidRPr="00BE681F">
        <w:t>privind</w:t>
      </w:r>
      <w:proofErr w:type="spellEnd"/>
      <w:r w:rsidR="00BE681F" w:rsidRPr="00BE681F">
        <w:t xml:space="preserve"> Analiza Cost-</w:t>
      </w:r>
      <w:proofErr w:type="spellStart"/>
      <w:r w:rsidR="00BE681F" w:rsidRPr="00BE681F">
        <w:t>Beneficiu</w:t>
      </w:r>
      <w:proofErr w:type="spellEnd"/>
      <w:r w:rsidR="00BE681F" w:rsidRPr="00BE681F">
        <w:t xml:space="preserve"> </w:t>
      </w:r>
      <w:proofErr w:type="spellStart"/>
      <w:r w:rsidR="00BE681F" w:rsidRPr="00BE681F">
        <w:t>şi</w:t>
      </w:r>
      <w:proofErr w:type="spellEnd"/>
      <w:r w:rsidR="00BE681F" w:rsidRPr="00BE681F">
        <w:t xml:space="preserve"> </w:t>
      </w:r>
      <w:proofErr w:type="spellStart"/>
      <w:r>
        <w:t>dac</w:t>
      </w:r>
      <w:r>
        <w:rPr>
          <w:rFonts w:cs="Arial"/>
        </w:rPr>
        <w:t>ă</w:t>
      </w:r>
      <w:proofErr w:type="spellEnd"/>
      <w:r>
        <w:t xml:space="preserve"> sunt </w:t>
      </w:r>
      <w:proofErr w:type="spellStart"/>
      <w:r w:rsidR="00BE681F" w:rsidRPr="00BE681F">
        <w:t>agreate</w:t>
      </w:r>
      <w:proofErr w:type="spellEnd"/>
      <w:r w:rsidR="00BE681F" w:rsidRPr="00BE681F">
        <w:t xml:space="preserve"> de </w:t>
      </w:r>
      <w:proofErr w:type="spellStart"/>
      <w:r w:rsidR="00BE681F" w:rsidRPr="00BE681F">
        <w:t>către</w:t>
      </w:r>
      <w:proofErr w:type="spellEnd"/>
      <w:r w:rsidR="00BE681F" w:rsidRPr="00BE681F">
        <w:t xml:space="preserve"> </w:t>
      </w:r>
      <w:proofErr w:type="spellStart"/>
      <w:r w:rsidR="00BE681F" w:rsidRPr="00BE681F">
        <w:t>Autoritatea</w:t>
      </w:r>
      <w:proofErr w:type="spellEnd"/>
      <w:r w:rsidR="00BE681F" w:rsidRPr="00BE681F">
        <w:t xml:space="preserve"> de Management. </w:t>
      </w:r>
      <w:proofErr w:type="spellStart"/>
      <w:r w:rsidR="00BE681F" w:rsidRPr="00BE681F">
        <w:t>Deşi</w:t>
      </w:r>
      <w:proofErr w:type="spellEnd"/>
      <w:r w:rsidR="00BE681F" w:rsidRPr="00BE681F">
        <w:t xml:space="preserve"> </w:t>
      </w:r>
      <w:proofErr w:type="spellStart"/>
      <w:r w:rsidR="00BE681F" w:rsidRPr="00BE681F">
        <w:t>toate</w:t>
      </w:r>
      <w:proofErr w:type="spellEnd"/>
      <w:r w:rsidR="00BE681F" w:rsidRPr="00BE681F">
        <w:t xml:space="preserve"> </w:t>
      </w:r>
      <w:proofErr w:type="spellStart"/>
      <w:r w:rsidR="00BE681F" w:rsidRPr="00BE681F">
        <w:t>celulele</w:t>
      </w:r>
      <w:proofErr w:type="spellEnd"/>
      <w:r w:rsidR="00BE681F" w:rsidRPr="00BE681F">
        <w:t xml:space="preserve"> </w:t>
      </w:r>
      <w:r w:rsidR="00E62D2C">
        <w:t xml:space="preserve">din </w:t>
      </w:r>
      <w:proofErr w:type="spellStart"/>
      <w:r w:rsidR="00067196" w:rsidRPr="00067196">
        <w:t>pagina</w:t>
      </w:r>
      <w:proofErr w:type="spellEnd"/>
      <w:r w:rsidR="00067196" w:rsidRPr="00067196">
        <w:t xml:space="preserve"> cu </w:t>
      </w:r>
      <w:proofErr w:type="spellStart"/>
      <w:r w:rsidR="00067196" w:rsidRPr="00067196">
        <w:rPr>
          <w:b/>
          <w:color w:val="FF0000"/>
        </w:rPr>
        <w:t>Valorile</w:t>
      </w:r>
      <w:proofErr w:type="spellEnd"/>
      <w:r w:rsidR="00067196" w:rsidRPr="00067196">
        <w:rPr>
          <w:b/>
          <w:color w:val="FF0000"/>
        </w:rPr>
        <w:t xml:space="preserve"> </w:t>
      </w:r>
      <w:proofErr w:type="spellStart"/>
      <w:r w:rsidR="00067196" w:rsidRPr="00067196">
        <w:rPr>
          <w:b/>
          <w:color w:val="FF0000"/>
        </w:rPr>
        <w:t>parametrilor</w:t>
      </w:r>
      <w:proofErr w:type="spellEnd"/>
      <w:r w:rsidR="00067196" w:rsidRPr="00067196">
        <w:rPr>
          <w:color w:val="FF0000"/>
        </w:rPr>
        <w:t xml:space="preserve"> </w:t>
      </w:r>
      <w:r w:rsidR="00BE681F" w:rsidRPr="00BE681F">
        <w:t xml:space="preserve">sunt </w:t>
      </w:r>
      <w:proofErr w:type="spellStart"/>
      <w:r w:rsidR="00BE681F" w:rsidRPr="00BE681F">
        <w:t>editabile</w:t>
      </w:r>
      <w:proofErr w:type="spellEnd"/>
      <w:r w:rsidR="00BE681F" w:rsidRPr="00BE681F">
        <w:t xml:space="preserve">, </w:t>
      </w:r>
      <w:proofErr w:type="spellStart"/>
      <w:r w:rsidR="00BE681F" w:rsidRPr="00BE681F">
        <w:t>este</w:t>
      </w:r>
      <w:proofErr w:type="spellEnd"/>
      <w:r w:rsidR="00BE681F" w:rsidRPr="00BE681F">
        <w:t xml:space="preserve"> </w:t>
      </w:r>
      <w:proofErr w:type="spellStart"/>
      <w:r w:rsidR="00BE681F" w:rsidRPr="00BE681F">
        <w:t>recomandabil</w:t>
      </w:r>
      <w:proofErr w:type="spellEnd"/>
      <w:r w:rsidR="00BE681F" w:rsidRPr="00BE681F">
        <w:t xml:space="preserve"> ca</w:t>
      </w:r>
      <w:r>
        <w:t xml:space="preserve"> </w:t>
      </w:r>
      <w:proofErr w:type="spellStart"/>
      <w:r w:rsidR="00BE681F" w:rsidRPr="00BE681F">
        <w:t>doar</w:t>
      </w:r>
      <w:proofErr w:type="spellEnd"/>
      <w:r w:rsidR="00BE681F" w:rsidRPr="00BE681F">
        <w:t xml:space="preserve"> </w:t>
      </w:r>
      <w:proofErr w:type="spellStart"/>
      <w:r w:rsidR="00BE681F" w:rsidRPr="00BE681F">
        <w:t>celulele</w:t>
      </w:r>
      <w:proofErr w:type="spellEnd"/>
      <w:r w:rsidR="00BE681F" w:rsidRPr="00BE681F">
        <w:t xml:space="preserve"> </w:t>
      </w:r>
      <w:proofErr w:type="spellStart"/>
      <w:r w:rsidR="00BE681F" w:rsidRPr="00BE681F">
        <w:t>colorate</w:t>
      </w:r>
      <w:proofErr w:type="spellEnd"/>
      <w:r w:rsidR="00BE681F" w:rsidRPr="00BE681F">
        <w:t xml:space="preserve"> </w:t>
      </w:r>
      <w:proofErr w:type="spellStart"/>
      <w:r w:rsidR="00BE681F" w:rsidRPr="00BE681F">
        <w:t>în</w:t>
      </w:r>
      <w:proofErr w:type="spellEnd"/>
      <w:r w:rsidR="00BE681F" w:rsidRPr="00BE681F">
        <w:t xml:space="preserve"> </w:t>
      </w:r>
      <w:proofErr w:type="spellStart"/>
      <w:r w:rsidR="00BE681F" w:rsidRPr="00E33895">
        <w:rPr>
          <w:color w:val="FFC000"/>
        </w:rPr>
        <w:t>portocaliu</w:t>
      </w:r>
      <w:proofErr w:type="spellEnd"/>
      <w:r w:rsidR="00BE681F" w:rsidRPr="00BE681F">
        <w:t xml:space="preserve"> </w:t>
      </w:r>
      <w:proofErr w:type="spellStart"/>
      <w:r w:rsidR="00BE681F" w:rsidRPr="00BE681F">
        <w:t>să</w:t>
      </w:r>
      <w:proofErr w:type="spellEnd"/>
      <w:r w:rsidR="00BE681F" w:rsidRPr="00BE681F">
        <w:t xml:space="preserve"> fie </w:t>
      </w:r>
      <w:proofErr w:type="spellStart"/>
      <w:r w:rsidR="00BE681F" w:rsidRPr="00BE681F">
        <w:t>ajustate</w:t>
      </w:r>
      <w:proofErr w:type="spellEnd"/>
      <w:r w:rsidR="00BE681F" w:rsidRPr="00BE681F">
        <w:t>,</w:t>
      </w:r>
      <w:r w:rsidR="00E62D2C">
        <w:t xml:space="preserve"> </w:t>
      </w:r>
      <w:proofErr w:type="spellStart"/>
      <w:r w:rsidR="00FC23CE">
        <w:t>dac</w:t>
      </w:r>
      <w:r w:rsidR="00FC23CE">
        <w:rPr>
          <w:rFonts w:cs="Arial"/>
        </w:rPr>
        <w:t>ă</w:t>
      </w:r>
      <w:proofErr w:type="spellEnd"/>
      <w:r w:rsidR="00FC23CE">
        <w:t xml:space="preserve"> e </w:t>
      </w:r>
      <w:proofErr w:type="spellStart"/>
      <w:r w:rsidR="00FC23CE">
        <w:t>cazul</w:t>
      </w:r>
      <w:proofErr w:type="spellEnd"/>
      <w:r w:rsidR="00FC23CE">
        <w:t>,</w:t>
      </w:r>
      <w:r w:rsidR="00BE681F" w:rsidRPr="00BE681F">
        <w:t xml:space="preserve"> </w:t>
      </w:r>
      <w:proofErr w:type="spellStart"/>
      <w:r w:rsidR="00BE681F" w:rsidRPr="00BE681F">
        <w:t>deoarece</w:t>
      </w:r>
      <w:proofErr w:type="spellEnd"/>
      <w:r w:rsidR="00BE681F" w:rsidRPr="00BE681F">
        <w:t xml:space="preserve"> </w:t>
      </w:r>
      <w:proofErr w:type="spellStart"/>
      <w:r w:rsidR="00BE681F" w:rsidRPr="00BE681F">
        <w:t>restul</w:t>
      </w:r>
      <w:proofErr w:type="spellEnd"/>
      <w:r w:rsidR="00BE681F" w:rsidRPr="00BE681F">
        <w:t xml:space="preserve"> </w:t>
      </w:r>
      <w:proofErr w:type="spellStart"/>
      <w:r w:rsidR="00BE681F" w:rsidRPr="00BE681F">
        <w:t>celulelor</w:t>
      </w:r>
      <w:proofErr w:type="spellEnd"/>
      <w:r w:rsidR="00BE681F" w:rsidRPr="00BE681F">
        <w:t xml:space="preserve"> </w:t>
      </w:r>
      <w:proofErr w:type="spellStart"/>
      <w:r w:rsidR="00BE681F" w:rsidRPr="00BE681F">
        <w:t>conţin</w:t>
      </w:r>
      <w:proofErr w:type="spellEnd"/>
      <w:r w:rsidR="00BE681F" w:rsidRPr="00BE681F">
        <w:t xml:space="preserve"> </w:t>
      </w:r>
      <w:proofErr w:type="spellStart"/>
      <w:r w:rsidR="00BE681F" w:rsidRPr="00BE681F">
        <w:t>formule</w:t>
      </w:r>
      <w:proofErr w:type="spellEnd"/>
      <w:r w:rsidR="00BE681F" w:rsidRPr="00BE681F">
        <w:t xml:space="preserve"> de </w:t>
      </w:r>
      <w:proofErr w:type="spellStart"/>
      <w:r w:rsidR="00BE681F" w:rsidRPr="00BE681F">
        <w:t>către</w:t>
      </w:r>
      <w:proofErr w:type="spellEnd"/>
      <w:r w:rsidR="00BE681F" w:rsidRPr="00BE681F">
        <w:t xml:space="preserve"> </w:t>
      </w:r>
      <w:proofErr w:type="spellStart"/>
      <w:r w:rsidR="00BE681F" w:rsidRPr="00BE681F">
        <w:t>depind</w:t>
      </w:r>
      <w:proofErr w:type="spellEnd"/>
      <w:r w:rsidR="00BE681F" w:rsidRPr="00BE681F">
        <w:t xml:space="preserve"> </w:t>
      </w:r>
      <w:proofErr w:type="spellStart"/>
      <w:r w:rsidR="00BE681F" w:rsidRPr="00BE681F">
        <w:t>alte</w:t>
      </w:r>
      <w:proofErr w:type="spellEnd"/>
      <w:r w:rsidR="00BE681F" w:rsidRPr="00BE681F">
        <w:t xml:space="preserve"> </w:t>
      </w:r>
      <w:proofErr w:type="spellStart"/>
      <w:r w:rsidR="00BE681F" w:rsidRPr="00BE681F">
        <w:t>pagini</w:t>
      </w:r>
      <w:proofErr w:type="spellEnd"/>
      <w:r w:rsidR="00BE681F" w:rsidRPr="00BE681F">
        <w:t xml:space="preserve"> de </w:t>
      </w:r>
      <w:proofErr w:type="spellStart"/>
      <w:r w:rsidR="00BE681F" w:rsidRPr="00BE681F">
        <w:t>lucru</w:t>
      </w:r>
      <w:proofErr w:type="spellEnd"/>
      <w:r w:rsidR="00BE681F" w:rsidRPr="00BE681F">
        <w:t>.</w:t>
      </w:r>
    </w:p>
    <w:p w14:paraId="2C8878D3" w14:textId="77777777" w:rsidR="00FC23CE" w:rsidRDefault="00FC23CE" w:rsidP="009D0068"/>
    <w:p w14:paraId="0A8FFF09" w14:textId="77777777" w:rsidR="00FC23CE" w:rsidRDefault="00CB5D51" w:rsidP="009D0068">
      <w:r w:rsidRPr="00CB5D51">
        <w:rPr>
          <w:noProof/>
          <w:lang w:val="ro-RO" w:eastAsia="ro-RO"/>
        </w:rPr>
        <w:drawing>
          <wp:inline distT="0" distB="0" distL="0" distR="0" wp14:anchorId="3FEFAF1A" wp14:editId="691D4A91">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p>
    <w:p w14:paraId="5137C194" w14:textId="77777777" w:rsidR="00BE681F" w:rsidRDefault="00BE681F" w:rsidP="009D0068"/>
    <w:p w14:paraId="630A2547"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Pagina</w:t>
      </w:r>
      <w:proofErr w:type="spellEnd"/>
      <w:r>
        <w:rPr>
          <w:rFonts w:cs="Arial"/>
          <w:sz w:val="20"/>
          <w:lang w:val="x-none" w:eastAsia="en-GB"/>
        </w:rPr>
        <w:t xml:space="preserve"> de </w:t>
      </w:r>
      <w:proofErr w:type="spellStart"/>
      <w:r>
        <w:rPr>
          <w:rFonts w:cs="Arial"/>
          <w:sz w:val="20"/>
          <w:lang w:val="x-none" w:eastAsia="en-GB"/>
        </w:rPr>
        <w:t>lucru</w:t>
      </w:r>
      <w:proofErr w:type="spellEnd"/>
      <w:r>
        <w:rPr>
          <w:rFonts w:cs="Arial"/>
          <w:sz w:val="20"/>
          <w:lang w:val="x-none" w:eastAsia="en-GB"/>
        </w:rPr>
        <w:t xml:space="preserve"> </w:t>
      </w:r>
      <w:proofErr w:type="spellStart"/>
      <w:r>
        <w:rPr>
          <w:rFonts w:cs="Arial"/>
          <w:sz w:val="20"/>
          <w:lang w:val="x-none" w:eastAsia="en-GB"/>
        </w:rPr>
        <w:t>privind</w:t>
      </w:r>
      <w:proofErr w:type="spellEnd"/>
      <w:r>
        <w:rPr>
          <w:rFonts w:cs="Arial"/>
          <w:sz w:val="20"/>
          <w:lang w:val="x-none" w:eastAsia="en-GB"/>
        </w:rPr>
        <w:t xml:space="preserve"> </w:t>
      </w:r>
      <w:proofErr w:type="spellStart"/>
      <w:r w:rsidRPr="00E62D2C">
        <w:rPr>
          <w:rFonts w:cs="Arial"/>
          <w:color w:val="FF0000"/>
          <w:sz w:val="20"/>
          <w:lang w:val="x-none" w:eastAsia="en-GB"/>
        </w:rPr>
        <w:t>Valorile</w:t>
      </w:r>
      <w:proofErr w:type="spellEnd"/>
      <w:r w:rsidRPr="00E62D2C">
        <w:rPr>
          <w:rFonts w:cs="Arial"/>
          <w:color w:val="FF0000"/>
          <w:sz w:val="20"/>
          <w:lang w:val="x-none" w:eastAsia="en-GB"/>
        </w:rPr>
        <w:t xml:space="preserve"> </w:t>
      </w:r>
      <w:proofErr w:type="spellStart"/>
      <w:r w:rsidRPr="00E62D2C">
        <w:rPr>
          <w:rFonts w:cs="Arial"/>
          <w:color w:val="FF0000"/>
          <w:sz w:val="20"/>
          <w:lang w:val="x-none" w:eastAsia="en-GB"/>
        </w:rPr>
        <w:t>Parametrilor</w:t>
      </w:r>
      <w:proofErr w:type="spellEnd"/>
      <w:r w:rsidRPr="00E62D2C">
        <w:rPr>
          <w:rFonts w:cs="Arial"/>
          <w:color w:val="FF0000"/>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divizată</w:t>
      </w:r>
      <w:proofErr w:type="spellEnd"/>
      <w:r>
        <w:rPr>
          <w:rFonts w:cs="Arial"/>
          <w:sz w:val="20"/>
          <w:lang w:val="x-none" w:eastAsia="en-GB"/>
        </w:rPr>
        <w:t xml:space="preserve"> </w:t>
      </w:r>
      <w:proofErr w:type="spellStart"/>
      <w:r>
        <w:rPr>
          <w:rFonts w:cs="Arial"/>
          <w:sz w:val="20"/>
          <w:lang w:val="x-none" w:eastAsia="en-GB"/>
        </w:rPr>
        <w:t>în</w:t>
      </w:r>
      <w:proofErr w:type="spellEnd"/>
      <w:r w:rsidR="008C132F">
        <w:rPr>
          <w:rFonts w:cs="Arial"/>
          <w:sz w:val="20"/>
          <w:lang w:val="en-US" w:eastAsia="en-GB"/>
        </w:rPr>
        <w:t xml:space="preserve"> </w:t>
      </w:r>
      <w:proofErr w:type="spellStart"/>
      <w:r w:rsidR="008C132F">
        <w:rPr>
          <w:rFonts w:cs="Arial"/>
          <w:sz w:val="20"/>
          <w:lang w:val="en-US" w:eastAsia="en-GB"/>
        </w:rPr>
        <w:t>mai</w:t>
      </w:r>
      <w:proofErr w:type="spellEnd"/>
      <w:r w:rsidR="008C132F">
        <w:rPr>
          <w:rFonts w:cs="Arial"/>
          <w:sz w:val="20"/>
          <w:lang w:val="en-US" w:eastAsia="en-GB"/>
        </w:rPr>
        <w:t xml:space="preserve"> </w:t>
      </w:r>
      <w:proofErr w:type="spellStart"/>
      <w:r w:rsidR="008C132F">
        <w:rPr>
          <w:rFonts w:cs="Arial"/>
          <w:sz w:val="20"/>
          <w:lang w:val="en-US" w:eastAsia="en-GB"/>
        </w:rPr>
        <w:t>multe</w:t>
      </w:r>
      <w:proofErr w:type="spellEnd"/>
      <w:r>
        <w:rPr>
          <w:rFonts w:cs="Arial"/>
          <w:sz w:val="20"/>
          <w:lang w:val="x-none" w:eastAsia="en-GB"/>
        </w:rPr>
        <w:t xml:space="preserve"> </w:t>
      </w:r>
      <w:proofErr w:type="spellStart"/>
      <w:r>
        <w:rPr>
          <w:rFonts w:cs="Arial"/>
          <w:sz w:val="20"/>
          <w:lang w:val="x-none" w:eastAsia="en-GB"/>
        </w:rPr>
        <w:t>tabele</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ta</w:t>
      </w:r>
      <w:r w:rsidR="00F41557">
        <w:rPr>
          <w:rFonts w:cs="Arial"/>
          <w:sz w:val="20"/>
          <w:lang w:val="x-none" w:eastAsia="en-GB"/>
        </w:rPr>
        <w:t>b</w:t>
      </w:r>
      <w:r w:rsidR="00F41557">
        <w:rPr>
          <w:rFonts w:cs="Arial"/>
          <w:sz w:val="20"/>
          <w:lang w:val="ro-RO" w:eastAsia="en-GB"/>
        </w:rPr>
        <w:t>el</w:t>
      </w:r>
      <w:proofErr w:type="spellEnd"/>
      <w:r w:rsidR="00F41557">
        <w:rPr>
          <w:rFonts w:cs="Arial"/>
          <w:sz w:val="20"/>
          <w:lang w:val="x-none" w:eastAsia="en-GB"/>
        </w:rPr>
        <w:t xml:space="preserve"> </w:t>
      </w:r>
      <w:proofErr w:type="spellStart"/>
      <w:r w:rsidR="00F41557">
        <w:rPr>
          <w:rFonts w:cs="Arial"/>
          <w:sz w:val="20"/>
          <w:lang w:val="x-none" w:eastAsia="en-GB"/>
        </w:rPr>
        <w:t>stabileşte</w:t>
      </w:r>
      <w:proofErr w:type="spellEnd"/>
      <w:r w:rsidR="00F41557">
        <w:rPr>
          <w:rFonts w:cs="Arial"/>
          <w:sz w:val="20"/>
          <w:lang w:val="x-none" w:eastAsia="en-GB"/>
        </w:rPr>
        <w:t xml:space="preserve"> </w:t>
      </w:r>
      <w:proofErr w:type="spellStart"/>
      <w:r w:rsidR="00F41557">
        <w:rPr>
          <w:rFonts w:cs="Arial"/>
          <w:sz w:val="20"/>
          <w:lang w:val="x-none" w:eastAsia="en-GB"/>
        </w:rPr>
        <w:t>parametrii</w:t>
      </w:r>
      <w:proofErr w:type="spellEnd"/>
      <w:r w:rsidR="00F41557">
        <w:rPr>
          <w:rFonts w:cs="Arial"/>
          <w:sz w:val="20"/>
          <w:lang w:val="x-none" w:eastAsia="en-GB"/>
        </w:rPr>
        <w:t xml:space="preserve"> care</w:t>
      </w:r>
      <w:r w:rsidR="00F41557">
        <w:rPr>
          <w:rFonts w:cs="Arial"/>
          <w:sz w:val="20"/>
          <w:lang w:val="ro-RO" w:eastAsia="en-GB"/>
        </w:rPr>
        <w:t xml:space="preserve"> </w:t>
      </w:r>
      <w:r w:rsidR="00F41557">
        <w:rPr>
          <w:rFonts w:cs="Arial"/>
          <w:sz w:val="20"/>
          <w:lang w:val="x-none" w:eastAsia="en-GB"/>
        </w:rPr>
        <w:t xml:space="preserve">sunt </w:t>
      </w:r>
      <w:proofErr w:type="spellStart"/>
      <w:r w:rsidR="00F41557">
        <w:rPr>
          <w:rFonts w:cs="Arial"/>
          <w:sz w:val="20"/>
          <w:lang w:val="x-none" w:eastAsia="en-GB"/>
        </w:rPr>
        <w:t>utilizaţi</w:t>
      </w:r>
      <w:proofErr w:type="spellEnd"/>
      <w:r w:rsidR="008C132F">
        <w:rPr>
          <w:rFonts w:cs="Arial"/>
          <w:sz w:val="20"/>
          <w:lang w:val="x-none" w:eastAsia="en-GB"/>
        </w:rPr>
        <w:t xml:space="preserve"> </w:t>
      </w:r>
      <w:proofErr w:type="spellStart"/>
      <w:r w:rsidR="008C132F">
        <w:rPr>
          <w:rFonts w:cs="Arial"/>
          <w:sz w:val="20"/>
          <w:lang w:val="x-none" w:eastAsia="en-GB"/>
        </w:rPr>
        <w:t>în</w:t>
      </w:r>
      <w:proofErr w:type="spellEnd"/>
      <w:r w:rsidR="008C132F">
        <w:rPr>
          <w:rFonts w:cs="Arial"/>
          <w:sz w:val="20"/>
          <w:lang w:val="x-none" w:eastAsia="en-GB"/>
        </w:rPr>
        <w:t xml:space="preserve"> </w:t>
      </w:r>
      <w:proofErr w:type="spellStart"/>
      <w:r w:rsidR="008C132F">
        <w:rPr>
          <w:rFonts w:cs="Arial"/>
          <w:sz w:val="20"/>
          <w:lang w:val="x-none" w:eastAsia="en-GB"/>
        </w:rPr>
        <w:t>Metoda</w:t>
      </w:r>
      <w:proofErr w:type="spellEnd"/>
      <w:r w:rsidR="008C132F">
        <w:rPr>
          <w:rFonts w:cs="Arial"/>
          <w:sz w:val="20"/>
          <w:lang w:val="x-none" w:eastAsia="en-GB"/>
        </w:rPr>
        <w:t xml:space="preserve"> </w:t>
      </w:r>
      <w:r w:rsidR="008C132F">
        <w:rPr>
          <w:rFonts w:cs="Arial"/>
          <w:sz w:val="20"/>
          <w:lang w:val="en-US" w:eastAsia="en-GB"/>
        </w:rPr>
        <w:t>a</w:t>
      </w:r>
      <w:proofErr w:type="spellStart"/>
      <w:r>
        <w:rPr>
          <w:rFonts w:cs="Arial"/>
          <w:sz w:val="20"/>
          <w:lang w:val="x-none" w:eastAsia="en-GB"/>
        </w:rPr>
        <w:t>gregată</w:t>
      </w:r>
      <w:proofErr w:type="spellEnd"/>
      <w:r>
        <w:rPr>
          <w:rFonts w:cs="Arial"/>
          <w:sz w:val="20"/>
          <w:lang w:val="x-none" w:eastAsia="en-GB"/>
        </w:rPr>
        <w:t xml:space="preserve">, </w:t>
      </w:r>
      <w:proofErr w:type="spellStart"/>
      <w:r w:rsidR="00F41557">
        <w:rPr>
          <w:rFonts w:cs="Arial"/>
          <w:sz w:val="20"/>
          <w:lang w:val="x-none" w:eastAsia="en-GB"/>
        </w:rPr>
        <w:t>î</w:t>
      </w:r>
      <w:r w:rsidR="00F41557">
        <w:rPr>
          <w:rFonts w:cs="Arial"/>
          <w:sz w:val="20"/>
          <w:lang w:val="ro-RO" w:eastAsia="en-GB"/>
        </w:rPr>
        <w:t>n</w:t>
      </w:r>
      <w:proofErr w:type="spellEnd"/>
      <w:r w:rsidR="00F41557">
        <w:rPr>
          <w:rFonts w:cs="Arial"/>
          <w:sz w:val="20"/>
          <w:lang w:val="ro-RO" w:eastAsia="en-GB"/>
        </w:rPr>
        <w:t xml:space="preserve"> </w:t>
      </w:r>
      <w:proofErr w:type="spellStart"/>
      <w:r w:rsidR="008C132F">
        <w:rPr>
          <w:rFonts w:cs="Arial"/>
          <w:sz w:val="20"/>
          <w:lang w:val="x-none" w:eastAsia="en-GB"/>
        </w:rPr>
        <w:t>Metoda</w:t>
      </w:r>
      <w:proofErr w:type="spellEnd"/>
      <w:r w:rsidR="008C132F">
        <w:rPr>
          <w:rFonts w:cs="Arial"/>
          <w:sz w:val="20"/>
          <w:lang w:val="x-none" w:eastAsia="en-GB"/>
        </w:rPr>
        <w:t xml:space="preserve"> </w:t>
      </w:r>
      <w:r w:rsidR="008C132F">
        <w:rPr>
          <w:rFonts w:cs="Arial"/>
          <w:sz w:val="20"/>
          <w:lang w:val="en-US" w:eastAsia="en-GB"/>
        </w:rPr>
        <w:t>d</w:t>
      </w:r>
      <w:proofErr w:type="spellStart"/>
      <w:r w:rsidR="00F41557">
        <w:rPr>
          <w:rFonts w:cs="Arial"/>
          <w:sz w:val="20"/>
          <w:lang w:val="x-none" w:eastAsia="en-GB"/>
        </w:rPr>
        <w:t>ezagregată</w:t>
      </w:r>
      <w:proofErr w:type="spellEnd"/>
      <w:r w:rsidR="00F41557">
        <w:rPr>
          <w:rFonts w:cs="Arial"/>
          <w:sz w:val="20"/>
          <w:lang w:val="ro-RO" w:eastAsia="en-GB"/>
        </w:rPr>
        <w:t xml:space="preserve"> sau</w:t>
      </w:r>
      <w:r>
        <w:rPr>
          <w:rFonts w:cs="Arial"/>
          <w:sz w:val="20"/>
          <w:lang w:val="x-none" w:eastAsia="en-GB"/>
        </w:rPr>
        <w:t xml:space="preserve"> </w:t>
      </w:r>
      <w:proofErr w:type="spellStart"/>
      <w:r>
        <w:rPr>
          <w:rFonts w:cs="Arial"/>
          <w:sz w:val="20"/>
          <w:lang w:val="x-none" w:eastAsia="en-GB"/>
        </w:rPr>
        <w:t>în</w:t>
      </w:r>
      <w:proofErr w:type="spellEnd"/>
      <w:r w:rsidR="008C132F">
        <w:rPr>
          <w:rFonts w:cs="Arial"/>
          <w:sz w:val="20"/>
          <w:lang w:val="x-none" w:eastAsia="en-GB"/>
        </w:rPr>
        <w:t xml:space="preserve"> </w:t>
      </w:r>
      <w:proofErr w:type="spellStart"/>
      <w:r w:rsidR="008C132F">
        <w:rPr>
          <w:rFonts w:cs="Arial"/>
          <w:sz w:val="20"/>
          <w:lang w:val="x-none" w:eastAsia="en-GB"/>
        </w:rPr>
        <w:t>am</w:t>
      </w:r>
      <w:r w:rsidR="008C132F">
        <w:rPr>
          <w:rFonts w:cs="Arial"/>
          <w:sz w:val="20"/>
          <w:lang w:val="en-US" w:eastAsia="en-GB"/>
        </w:rPr>
        <w:t>bele</w:t>
      </w:r>
      <w:proofErr w:type="spellEnd"/>
      <w:r w:rsidR="008C132F">
        <w:rPr>
          <w:rFonts w:cs="Arial"/>
          <w:sz w:val="20"/>
          <w:lang w:val="ro-RO" w:eastAsia="en-GB"/>
        </w:rPr>
        <w:t xml:space="preserve"> metode</w:t>
      </w:r>
      <w:r w:rsidR="00F41557">
        <w:rPr>
          <w:rFonts w:cs="Arial"/>
          <w:sz w:val="20"/>
          <w:lang w:val="x-none" w:eastAsia="en-GB"/>
        </w:rPr>
        <w:t xml:space="preserve">, </w:t>
      </w:r>
      <w:proofErr w:type="spellStart"/>
      <w:r w:rsidR="00F41557">
        <w:rPr>
          <w:rFonts w:cs="Arial"/>
          <w:sz w:val="20"/>
          <w:lang w:val="x-none" w:eastAsia="en-GB"/>
        </w:rPr>
        <w:t>iar</w:t>
      </w:r>
      <w:proofErr w:type="spellEnd"/>
      <w:r w:rsidR="00F41557">
        <w:rPr>
          <w:rFonts w:cs="Arial"/>
          <w:sz w:val="20"/>
          <w:lang w:val="x-none" w:eastAsia="en-GB"/>
        </w:rPr>
        <w:t xml:space="preserve"> o </w:t>
      </w:r>
      <w:proofErr w:type="spellStart"/>
      <w:r w:rsidR="00F41557">
        <w:rPr>
          <w:rFonts w:cs="Arial"/>
          <w:sz w:val="20"/>
          <w:lang w:val="x-none" w:eastAsia="en-GB"/>
        </w:rPr>
        <w:t>scurtă</w:t>
      </w:r>
      <w:proofErr w:type="spellEnd"/>
      <w:r w:rsidR="00F41557">
        <w:rPr>
          <w:rFonts w:cs="Arial"/>
          <w:sz w:val="20"/>
          <w:lang w:val="x-none" w:eastAsia="en-GB"/>
        </w:rPr>
        <w:t xml:space="preserve"> </w:t>
      </w:r>
      <w:proofErr w:type="spellStart"/>
      <w:r w:rsidR="00F41557">
        <w:rPr>
          <w:rFonts w:cs="Arial"/>
          <w:sz w:val="20"/>
          <w:lang w:val="x-none" w:eastAsia="en-GB"/>
        </w:rPr>
        <w:t>explicaț</w:t>
      </w:r>
      <w:r>
        <w:rPr>
          <w:rFonts w:cs="Arial"/>
          <w:sz w:val="20"/>
          <w:lang w:val="x-none" w:eastAsia="en-GB"/>
        </w:rPr>
        <w:t>ie</w:t>
      </w:r>
      <w:proofErr w:type="spellEnd"/>
      <w:r w:rsidR="00F41557">
        <w:rPr>
          <w:rFonts w:cs="Arial"/>
          <w:sz w:val="20"/>
          <w:lang w:val="ro-RO" w:eastAsia="en-GB"/>
        </w:rPr>
        <w:t xml:space="preserve"> </w:t>
      </w:r>
      <w:proofErr w:type="spellStart"/>
      <w:r w:rsidR="00B302A3">
        <w:rPr>
          <w:rFonts w:cs="Arial"/>
          <w:sz w:val="20"/>
          <w:lang w:val="x-none" w:eastAsia="en-GB"/>
        </w:rPr>
        <w:t>este</w:t>
      </w:r>
      <w:proofErr w:type="spellEnd"/>
      <w:r w:rsidR="00B302A3">
        <w:rPr>
          <w:rFonts w:cs="Arial"/>
          <w:sz w:val="20"/>
          <w:lang w:val="x-none" w:eastAsia="en-GB"/>
        </w:rPr>
        <w:t xml:space="preserve"> </w:t>
      </w:r>
      <w:r w:rsidR="00B302A3">
        <w:rPr>
          <w:rFonts w:cs="Arial"/>
          <w:sz w:val="20"/>
          <w:lang w:val="ro-RO" w:eastAsia="en-GB"/>
        </w:rPr>
        <w:t>prezentată</w:t>
      </w:r>
      <w:r w:rsidR="008C132F">
        <w:rPr>
          <w:rFonts w:cs="Arial"/>
          <w:sz w:val="20"/>
          <w:lang w:val="x-none" w:eastAsia="en-GB"/>
        </w:rPr>
        <w:t xml:space="preserve"> </w:t>
      </w:r>
      <w:proofErr w:type="spellStart"/>
      <w:r w:rsidR="008C132F">
        <w:rPr>
          <w:rFonts w:cs="Arial"/>
          <w:sz w:val="20"/>
          <w:lang w:val="x-none" w:eastAsia="en-GB"/>
        </w:rPr>
        <w:t>î</w:t>
      </w:r>
      <w:r w:rsidR="008C132F">
        <w:rPr>
          <w:rFonts w:cs="Arial"/>
          <w:sz w:val="20"/>
          <w:lang w:val="en-US" w:eastAsia="en-GB"/>
        </w:rPr>
        <w:t>n</w:t>
      </w:r>
      <w:proofErr w:type="spellEnd"/>
      <w:r w:rsidR="008C132F">
        <w:rPr>
          <w:rFonts w:cs="Arial"/>
          <w:sz w:val="20"/>
          <w:lang w:val="en-US" w:eastAsia="en-GB"/>
        </w:rPr>
        <w:t xml:space="preserve"> </w:t>
      </w:r>
      <w:proofErr w:type="spellStart"/>
      <w:r w:rsidR="008C132F">
        <w:rPr>
          <w:rFonts w:cs="Arial"/>
          <w:sz w:val="20"/>
          <w:lang w:val="en-US" w:eastAsia="en-GB"/>
        </w:rPr>
        <w:t>partea</w:t>
      </w:r>
      <w:proofErr w:type="spellEnd"/>
      <w:r w:rsidR="008C132F">
        <w:rPr>
          <w:rFonts w:cs="Arial"/>
          <w:sz w:val="20"/>
          <w:lang w:val="en-US" w:eastAsia="en-GB"/>
        </w:rPr>
        <w:t xml:space="preserve"> </w:t>
      </w:r>
      <w:proofErr w:type="spellStart"/>
      <w:r w:rsidR="008C132F">
        <w:rPr>
          <w:rFonts w:cs="Arial"/>
          <w:sz w:val="20"/>
          <w:lang w:val="en-US" w:eastAsia="en-GB"/>
        </w:rPr>
        <w:t>dreaptă</w:t>
      </w:r>
      <w:proofErr w:type="spellEnd"/>
      <w:r w:rsidR="008C132F">
        <w:rPr>
          <w:rFonts w:cs="Arial"/>
          <w:sz w:val="20"/>
          <w:lang w:val="en-US" w:eastAsia="en-GB"/>
        </w:rPr>
        <w:t xml:space="preserve">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xml:space="preserve">. Un </w:t>
      </w:r>
      <w:proofErr w:type="spellStart"/>
      <w:r>
        <w:rPr>
          <w:rFonts w:cs="Arial"/>
          <w:sz w:val="20"/>
          <w:lang w:val="x-none" w:eastAsia="en-GB"/>
        </w:rPr>
        <w:t>rezumat</w:t>
      </w:r>
      <w:proofErr w:type="spellEnd"/>
      <w:r>
        <w:rPr>
          <w:rFonts w:cs="Arial"/>
          <w:sz w:val="20"/>
          <w:lang w:val="x-none" w:eastAsia="en-GB"/>
        </w:rPr>
        <w:t xml:space="preserve"> al </w:t>
      </w:r>
      <w:proofErr w:type="spellStart"/>
      <w:r>
        <w:rPr>
          <w:rFonts w:cs="Arial"/>
          <w:sz w:val="20"/>
          <w:lang w:val="x-none" w:eastAsia="en-GB"/>
        </w:rPr>
        <w:t>schi</w:t>
      </w:r>
      <w:r w:rsidR="00E62D2C">
        <w:rPr>
          <w:rFonts w:cs="Arial"/>
          <w:sz w:val="20"/>
          <w:lang w:val="x-none" w:eastAsia="en-GB"/>
        </w:rPr>
        <w:t>mbărilor</w:t>
      </w:r>
      <w:proofErr w:type="spellEnd"/>
      <w:r w:rsidR="00E62D2C">
        <w:rPr>
          <w:rFonts w:cs="Arial"/>
          <w:sz w:val="20"/>
          <w:lang w:val="x-none" w:eastAsia="en-GB"/>
        </w:rPr>
        <w:t xml:space="preserve"> </w:t>
      </w:r>
      <w:proofErr w:type="spellStart"/>
      <w:r w:rsidR="00E62D2C">
        <w:rPr>
          <w:rFonts w:cs="Arial"/>
          <w:sz w:val="20"/>
          <w:lang w:val="x-none" w:eastAsia="en-GB"/>
        </w:rPr>
        <w:t>potenţiale</w:t>
      </w:r>
      <w:proofErr w:type="spellEnd"/>
      <w:r w:rsidR="00E62D2C">
        <w:rPr>
          <w:rFonts w:cs="Arial"/>
          <w:sz w:val="20"/>
          <w:lang w:val="x-none" w:eastAsia="en-GB"/>
        </w:rPr>
        <w:t xml:space="preserve"> </w:t>
      </w:r>
      <w:proofErr w:type="spellStart"/>
      <w:r w:rsidR="00E62D2C">
        <w:rPr>
          <w:rFonts w:cs="Arial"/>
          <w:sz w:val="20"/>
          <w:lang w:val="x-none" w:eastAsia="en-GB"/>
        </w:rPr>
        <w:t>şi</w:t>
      </w:r>
      <w:proofErr w:type="spellEnd"/>
      <w:r w:rsidR="00E62D2C">
        <w:rPr>
          <w:rFonts w:cs="Arial"/>
          <w:sz w:val="20"/>
          <w:lang w:val="x-none" w:eastAsia="en-GB"/>
        </w:rPr>
        <w:t xml:space="preserve"> al </w:t>
      </w:r>
      <w:proofErr w:type="spellStart"/>
      <w:r w:rsidR="00E62D2C">
        <w:rPr>
          <w:rFonts w:cs="Arial"/>
          <w:sz w:val="20"/>
          <w:lang w:val="x-none" w:eastAsia="en-GB"/>
        </w:rPr>
        <w:t>îmbună</w:t>
      </w:r>
      <w:r>
        <w:rPr>
          <w:rFonts w:cs="Arial"/>
          <w:sz w:val="20"/>
          <w:lang w:val="x-none" w:eastAsia="en-GB"/>
        </w:rPr>
        <w:t>tăţirilor</w:t>
      </w:r>
      <w:proofErr w:type="spellEnd"/>
      <w:r>
        <w:rPr>
          <w:rFonts w:cs="Arial"/>
          <w:sz w:val="20"/>
          <w:lang w:val="x-none" w:eastAsia="en-GB"/>
        </w:rPr>
        <w:t xml:space="preserve"> care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p</w:t>
      </w:r>
      <w:r w:rsidR="00F41557">
        <w:rPr>
          <w:rFonts w:cs="Arial"/>
          <w:sz w:val="20"/>
          <w:lang w:val="x-none" w:eastAsia="en-GB"/>
        </w:rPr>
        <w:t>utea</w:t>
      </w:r>
      <w:proofErr w:type="spellEnd"/>
      <w:r w:rsidR="00F41557">
        <w:rPr>
          <w:rFonts w:cs="Arial"/>
          <w:sz w:val="20"/>
          <w:lang w:val="x-none" w:eastAsia="en-GB"/>
        </w:rPr>
        <w:t xml:space="preserve"> fi </w:t>
      </w:r>
      <w:proofErr w:type="spellStart"/>
      <w:r w:rsidR="00F41557">
        <w:rPr>
          <w:rFonts w:cs="Arial"/>
          <w:sz w:val="20"/>
          <w:lang w:val="x-none" w:eastAsia="en-GB"/>
        </w:rPr>
        <w:t>realizate</w:t>
      </w:r>
      <w:proofErr w:type="spellEnd"/>
      <w:r w:rsidR="00F41557">
        <w:rPr>
          <w:rFonts w:cs="Arial"/>
          <w:sz w:val="20"/>
          <w:lang w:val="x-none" w:eastAsia="en-GB"/>
        </w:rPr>
        <w:t xml:space="preserve"> </w:t>
      </w:r>
      <w:proofErr w:type="spellStart"/>
      <w:r w:rsidR="00F41557">
        <w:rPr>
          <w:rFonts w:cs="Arial"/>
          <w:sz w:val="20"/>
          <w:lang w:val="x-none" w:eastAsia="en-GB"/>
        </w:rPr>
        <w:t>în</w:t>
      </w:r>
      <w:proofErr w:type="spellEnd"/>
      <w:r w:rsidR="00F41557">
        <w:rPr>
          <w:rFonts w:cs="Arial"/>
          <w:sz w:val="20"/>
          <w:lang w:val="x-none" w:eastAsia="en-GB"/>
        </w:rPr>
        <w:t xml:space="preserve"> </w:t>
      </w:r>
      <w:proofErr w:type="spellStart"/>
      <w:r w:rsidR="00F41557">
        <w:rPr>
          <w:rFonts w:cs="Arial"/>
          <w:sz w:val="20"/>
          <w:lang w:val="x-none" w:eastAsia="en-GB"/>
        </w:rPr>
        <w:t>pagina</w:t>
      </w:r>
      <w:proofErr w:type="spellEnd"/>
      <w:r w:rsidR="00F41557">
        <w:rPr>
          <w:rFonts w:cs="Arial"/>
          <w:sz w:val="20"/>
          <w:lang w:val="x-none" w:eastAsia="en-GB"/>
        </w:rPr>
        <w:t xml:space="preserve"> cu </w:t>
      </w:r>
      <w:r w:rsidR="00F41557" w:rsidRPr="008C132F">
        <w:rPr>
          <w:rFonts w:cs="Arial"/>
          <w:color w:val="FF0000"/>
          <w:sz w:val="20"/>
          <w:lang w:val="ro-RO" w:eastAsia="en-GB"/>
        </w:rPr>
        <w:t>Valorile p</w:t>
      </w:r>
      <w:proofErr w:type="spellStart"/>
      <w:r w:rsidR="00F41557" w:rsidRPr="008C132F">
        <w:rPr>
          <w:rFonts w:cs="Arial"/>
          <w:color w:val="FF0000"/>
          <w:sz w:val="20"/>
          <w:lang w:val="x-none" w:eastAsia="en-GB"/>
        </w:rPr>
        <w:t>arametri</w:t>
      </w:r>
      <w:r w:rsidR="00F41557" w:rsidRPr="008C132F">
        <w:rPr>
          <w:rFonts w:cs="Arial"/>
          <w:color w:val="FF0000"/>
          <w:sz w:val="20"/>
          <w:lang w:val="ro-RO" w:eastAsia="en-GB"/>
        </w:rPr>
        <w:t>lor</w:t>
      </w:r>
      <w:proofErr w:type="spellEnd"/>
      <w:r w:rsidR="00F41557" w:rsidRPr="008C132F">
        <w:rPr>
          <w:rFonts w:cs="Arial"/>
          <w:color w:val="FF0000"/>
          <w:sz w:val="20"/>
          <w:lang w:val="x-none" w:eastAsia="en-GB"/>
        </w:rPr>
        <w:t xml:space="preserve"> </w:t>
      </w:r>
      <w:proofErr w:type="spellStart"/>
      <w:r w:rsidR="006E55F6">
        <w:rPr>
          <w:rFonts w:cs="Arial"/>
          <w:sz w:val="20"/>
          <w:lang w:val="x-none" w:eastAsia="en-GB"/>
        </w:rPr>
        <w:t>este</w:t>
      </w:r>
      <w:proofErr w:type="spellEnd"/>
      <w:r w:rsidR="006E55F6">
        <w:rPr>
          <w:rFonts w:cs="Arial"/>
          <w:sz w:val="20"/>
          <w:lang w:val="x-none" w:eastAsia="en-GB"/>
        </w:rPr>
        <w:t xml:space="preserve"> </w:t>
      </w:r>
      <w:proofErr w:type="spellStart"/>
      <w:r w:rsidR="006E55F6">
        <w:rPr>
          <w:rFonts w:cs="Arial"/>
          <w:sz w:val="20"/>
          <w:lang w:val="x-none" w:eastAsia="en-GB"/>
        </w:rPr>
        <w:t>stabilit</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tabelul</w:t>
      </w:r>
      <w:proofErr w:type="spellEnd"/>
      <w:r>
        <w:rPr>
          <w:rFonts w:cs="Arial"/>
          <w:sz w:val="20"/>
          <w:lang w:val="x-none" w:eastAsia="en-GB"/>
        </w:rPr>
        <w:t xml:space="preserve"> de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jos</w:t>
      </w:r>
      <w:proofErr w:type="spellEnd"/>
      <w:r>
        <w:rPr>
          <w:rFonts w:cs="Arial"/>
          <w:sz w:val="20"/>
          <w:lang w:val="x-none" w:eastAsia="en-GB"/>
        </w:rPr>
        <w:t>:</w:t>
      </w:r>
    </w:p>
    <w:p w14:paraId="1744FED2" w14:textId="77777777" w:rsidR="009D0068" w:rsidRDefault="009D0068" w:rsidP="009D0068"/>
    <w:p w14:paraId="4CF07297" w14:textId="4B054296" w:rsidR="009D0068" w:rsidRPr="00B370F9" w:rsidRDefault="00B302A3" w:rsidP="009D0068">
      <w:pPr>
        <w:pStyle w:val="Caption"/>
        <w:rPr>
          <w:b w:val="0"/>
          <w:i/>
        </w:rPr>
      </w:pPr>
      <w:bookmarkStart w:id="5321" w:name="_Toc318127667"/>
      <w:r>
        <w:rPr>
          <w:b w:val="0"/>
          <w:i/>
        </w:rPr>
        <w:t>Tabel</w:t>
      </w:r>
      <w:r w:rsidR="009D0068" w:rsidRPr="00B370F9">
        <w:rPr>
          <w:b w:val="0"/>
          <w:i/>
        </w:rPr>
        <w:t xml:space="preserve"> </w:t>
      </w:r>
      <w:r w:rsidR="00C14EA0">
        <w:rPr>
          <w:b w:val="0"/>
          <w:i/>
        </w:rPr>
        <w:t>5.</w:t>
      </w:r>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6A11D5">
        <w:rPr>
          <w:b w:val="0"/>
          <w:i/>
          <w:noProof/>
        </w:rPr>
        <w:t>1</w:t>
      </w:r>
      <w:r w:rsidR="009D0068" w:rsidRPr="00B370F9">
        <w:rPr>
          <w:b w:val="0"/>
          <w:i/>
          <w:noProof/>
        </w:rPr>
        <w:fldChar w:fldCharType="end"/>
      </w:r>
      <w:r w:rsidR="009D0068" w:rsidRPr="00B370F9">
        <w:rPr>
          <w:b w:val="0"/>
          <w:i/>
        </w:rPr>
        <w:t>:</w:t>
      </w:r>
      <w:bookmarkEnd w:id="5321"/>
      <w:r w:rsidR="00B06040">
        <w:rPr>
          <w:b w:val="0"/>
          <w:i/>
        </w:rPr>
        <w:t xml:space="preserve"> </w:t>
      </w:r>
      <w:proofErr w:type="spellStart"/>
      <w:r>
        <w:rPr>
          <w:b w:val="0"/>
          <w:i/>
        </w:rPr>
        <w:t>Parametri</w:t>
      </w:r>
      <w:proofErr w:type="spellEnd"/>
      <w:r>
        <w:rPr>
          <w:b w:val="0"/>
          <w:i/>
        </w:rPr>
        <w:t xml:space="preserve"> care pot fi </w:t>
      </w:r>
      <w:proofErr w:type="spellStart"/>
      <w:r>
        <w:rPr>
          <w:b w:val="0"/>
          <w:i/>
        </w:rPr>
        <w:t>modifica</w:t>
      </w:r>
      <w:r>
        <w:rPr>
          <w:rFonts w:cs="Arial"/>
          <w:b w:val="0"/>
          <w:i/>
        </w:rPr>
        <w:t>ț</w:t>
      </w:r>
      <w:r>
        <w:rPr>
          <w:b w:val="0"/>
          <w:i/>
        </w:rPr>
        <w:t>i</w:t>
      </w:r>
      <w:proofErr w:type="spellEnd"/>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14:paraId="71D04CC5" w14:textId="77777777"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14:paraId="3F68DC74" w14:textId="77777777" w:rsidR="009D0068" w:rsidRPr="002C2B5D" w:rsidRDefault="00332056" w:rsidP="00C25800">
            <w:pPr>
              <w:pStyle w:val="TableHeadingLeft"/>
            </w:pPr>
            <w:proofErr w:type="spellStart"/>
            <w:r>
              <w:t>Numele</w:t>
            </w:r>
            <w:proofErr w:type="spellEnd"/>
            <w:r>
              <w:t xml:space="preserve"> </w:t>
            </w:r>
            <w:proofErr w:type="spellStart"/>
            <w:r>
              <w:t>tabelului</w:t>
            </w:r>
            <w:proofErr w:type="spellEnd"/>
          </w:p>
        </w:tc>
        <w:tc>
          <w:tcPr>
            <w:tcW w:w="2182" w:type="pct"/>
            <w:tcBorders>
              <w:top w:val="single" w:sz="4" w:space="0" w:color="80A1B6"/>
              <w:left w:val="nil"/>
              <w:bottom w:val="single" w:sz="4" w:space="0" w:color="80A1B6"/>
              <w:right w:val="nil"/>
            </w:tcBorders>
            <w:shd w:val="clear" w:color="auto" w:fill="80A1B6"/>
            <w:vAlign w:val="bottom"/>
          </w:tcPr>
          <w:p w14:paraId="34DE2090" w14:textId="77777777"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14:paraId="489406A9" w14:textId="77777777" w:rsidR="009D0068" w:rsidRPr="002C2B5D" w:rsidRDefault="009D0068" w:rsidP="00C25800">
            <w:pPr>
              <w:pStyle w:val="TableHeadingRight"/>
            </w:pPr>
          </w:p>
        </w:tc>
      </w:tr>
      <w:tr w:rsidR="009D0068" w:rsidRPr="002C2B5D" w14:paraId="74A7FA5B" w14:textId="77777777" w:rsidTr="007D603D">
        <w:trPr>
          <w:trHeight w:val="871"/>
        </w:trPr>
        <w:tc>
          <w:tcPr>
            <w:tcW w:w="1199" w:type="pct"/>
          </w:tcPr>
          <w:p w14:paraId="5F1E176D" w14:textId="77777777" w:rsidR="009D0068" w:rsidRPr="002317E0" w:rsidRDefault="00FA2F0A" w:rsidP="00514C3D">
            <w:pPr>
              <w:pStyle w:val="TableTextLeft"/>
              <w:jc w:val="both"/>
            </w:pPr>
            <w:r>
              <w:t>Tabel</w:t>
            </w:r>
            <w:r w:rsidR="009D0068" w:rsidRPr="002317E0">
              <w:t xml:space="preserve"> </w:t>
            </w:r>
            <w:r w:rsidR="009D0068">
              <w:t>P1</w:t>
            </w:r>
            <w:r w:rsidR="00852546">
              <w:t xml:space="preserve">: </w:t>
            </w:r>
            <w:proofErr w:type="spellStart"/>
            <w:r w:rsidR="00852546">
              <w:t>Împărţ</w:t>
            </w:r>
            <w:r>
              <w:t>irea</w:t>
            </w:r>
            <w:proofErr w:type="spellEnd"/>
            <w:r>
              <w:t xml:space="preserve"> </w:t>
            </w:r>
            <w:proofErr w:type="spellStart"/>
            <w:r>
              <w:t>flotei</w:t>
            </w:r>
            <w:proofErr w:type="spellEnd"/>
            <w:r>
              <w:t xml:space="preserve"> de </w:t>
            </w:r>
            <w:proofErr w:type="spellStart"/>
            <w:r>
              <w:t>vehicule</w:t>
            </w:r>
            <w:proofErr w:type="spellEnd"/>
          </w:p>
        </w:tc>
        <w:tc>
          <w:tcPr>
            <w:tcW w:w="2182" w:type="pct"/>
          </w:tcPr>
          <w:p w14:paraId="2075A62A" w14:textId="77777777" w:rsidR="009D0068" w:rsidRPr="002C2B5D" w:rsidRDefault="0033537E" w:rsidP="00514C3D">
            <w:pPr>
              <w:pStyle w:val="TableTextRight"/>
              <w:jc w:val="both"/>
            </w:pPr>
            <w:proofErr w:type="spellStart"/>
            <w:r>
              <w:t>Acest</w:t>
            </w:r>
            <w:proofErr w:type="spellEnd"/>
            <w:r>
              <w:t xml:space="preserve"> </w:t>
            </w:r>
            <w:proofErr w:type="spellStart"/>
            <w:r>
              <w:t>tab</w:t>
            </w:r>
            <w:r w:rsidR="00364B67" w:rsidRPr="00364B67">
              <w:t>e</w:t>
            </w:r>
            <w:r>
              <w:t>l</w:t>
            </w:r>
            <w:proofErr w:type="spellEnd"/>
            <w:r w:rsidR="00364B67" w:rsidRPr="00364B67">
              <w:t xml:space="preserve"> </w:t>
            </w:r>
            <w:proofErr w:type="spellStart"/>
            <w:r w:rsidR="00364B67" w:rsidRPr="00364B67">
              <w:t>este</w:t>
            </w:r>
            <w:proofErr w:type="spellEnd"/>
            <w:r w:rsidR="00364B67" w:rsidRPr="00364B67">
              <w:t xml:space="preserve"> </w:t>
            </w:r>
            <w:proofErr w:type="spellStart"/>
            <w:r w:rsidR="00364B67" w:rsidRPr="00364B67">
              <w:t>utilizat</w:t>
            </w:r>
            <w:proofErr w:type="spellEnd"/>
            <w:r w:rsidR="00364B67" w:rsidRPr="00364B67">
              <w:t xml:space="preserve"> </w:t>
            </w:r>
            <w:proofErr w:type="spellStart"/>
            <w:r w:rsidR="00364B67" w:rsidRPr="00364B67">
              <w:t>pentru</w:t>
            </w:r>
            <w:proofErr w:type="spellEnd"/>
            <w:r w:rsidR="00364B67" w:rsidRPr="00364B67">
              <w:t xml:space="preserve"> a </w:t>
            </w:r>
            <w:proofErr w:type="spellStart"/>
            <w:r w:rsidR="00364B67" w:rsidRPr="00364B67">
              <w:t>determina</w:t>
            </w:r>
            <w:proofErr w:type="spellEnd"/>
            <w:r w:rsidR="00364B67" w:rsidRPr="00364B67">
              <w:t xml:space="preserve"> </w:t>
            </w:r>
            <w:proofErr w:type="spellStart"/>
            <w:r w:rsidR="00364B67" w:rsidRPr="00364B67">
              <w:t>împărţirea</w:t>
            </w:r>
            <w:proofErr w:type="spellEnd"/>
            <w:r w:rsidR="00364B67" w:rsidRPr="00364B67">
              <w:t xml:space="preserve"> </w:t>
            </w:r>
            <w:proofErr w:type="spellStart"/>
            <w:r w:rsidR="00364B67" w:rsidRPr="00364B67">
              <w:t>claselor</w:t>
            </w:r>
            <w:proofErr w:type="spellEnd"/>
            <w:r w:rsidR="00364B67" w:rsidRPr="00364B67">
              <w:t xml:space="preserve"> de </w:t>
            </w:r>
            <w:proofErr w:type="spellStart"/>
            <w:r w:rsidR="00364B67" w:rsidRPr="00364B67">
              <w:t>vehicule</w:t>
            </w:r>
            <w:proofErr w:type="spellEnd"/>
            <w:r w:rsidR="00364B67" w:rsidRPr="00364B67">
              <w:t xml:space="preserve"> </w:t>
            </w:r>
            <w:proofErr w:type="spellStart"/>
            <w:r w:rsidR="00364B67" w:rsidRPr="00364B67">
              <w:t>în</w:t>
            </w:r>
            <w:proofErr w:type="spellEnd"/>
            <w:r w:rsidR="00364B67" w:rsidRPr="00364B67">
              <w:t xml:space="preserve"> sub</w:t>
            </w:r>
            <w:r w:rsidR="00EE5624">
              <w:t>-</w:t>
            </w:r>
            <w:proofErr w:type="spellStart"/>
            <w:r w:rsidR="00364B67" w:rsidRPr="00364B67">
              <w:t>clase</w:t>
            </w:r>
            <w:proofErr w:type="spellEnd"/>
            <w:r w:rsidR="007D603D">
              <w:t>,</w:t>
            </w:r>
            <w:r w:rsidR="00EE5624">
              <w:t xml:space="preserve"> </w:t>
            </w:r>
            <w:proofErr w:type="spellStart"/>
            <w:r w:rsidR="00EE5624">
              <w:t>în</w:t>
            </w:r>
            <w:proofErr w:type="spellEnd"/>
            <w:r w:rsidR="00EE5624">
              <w:t xml:space="preserve"> </w:t>
            </w:r>
            <w:proofErr w:type="spellStart"/>
            <w:r w:rsidR="00EE5624">
              <w:t>cadrul</w:t>
            </w:r>
            <w:proofErr w:type="spellEnd"/>
            <w:r w:rsidR="00EE5624">
              <w:t xml:space="preserve"> </w:t>
            </w:r>
            <w:proofErr w:type="spellStart"/>
            <w:r w:rsidR="00EE5624">
              <w:t>calculelor</w:t>
            </w:r>
            <w:proofErr w:type="spellEnd"/>
            <w:r w:rsidR="007D603D">
              <w:t xml:space="preserve"> </w:t>
            </w:r>
            <w:proofErr w:type="spellStart"/>
            <w:r w:rsidR="007D603D">
              <w:t>efectuate</w:t>
            </w:r>
            <w:proofErr w:type="spellEnd"/>
            <w:r w:rsidR="00EE5624">
              <w:t xml:space="preserve">. </w:t>
            </w:r>
            <w:proofErr w:type="spellStart"/>
            <w:r w:rsidR="00EE5624">
              <w:t>În</w:t>
            </w:r>
            <w:proofErr w:type="spellEnd"/>
            <w:r w:rsidR="00EE5624">
              <w:t xml:space="preserve"> mod implicit</w:t>
            </w:r>
            <w:r w:rsidR="00364B67" w:rsidRPr="00364B67">
              <w:t xml:space="preserve">, </w:t>
            </w:r>
            <w:proofErr w:type="spellStart"/>
            <w:r w:rsidR="00364B67" w:rsidRPr="00364B67">
              <w:t>acest</w:t>
            </w:r>
            <w:proofErr w:type="spellEnd"/>
            <w:r w:rsidR="00364B67" w:rsidRPr="00364B67">
              <w:t xml:space="preserve"> </w:t>
            </w:r>
            <w:proofErr w:type="spellStart"/>
            <w:r w:rsidR="00364B67" w:rsidRPr="00364B67">
              <w:t>tabel</w:t>
            </w:r>
            <w:proofErr w:type="spellEnd"/>
            <w:r w:rsidR="00364B67" w:rsidRPr="00364B67">
              <w:t xml:space="preserve"> </w:t>
            </w:r>
            <w:proofErr w:type="spellStart"/>
            <w:r w:rsidR="00364B67" w:rsidRPr="00364B67">
              <w:t>conţine</w:t>
            </w:r>
            <w:proofErr w:type="spellEnd"/>
            <w:r w:rsidR="00364B67" w:rsidRPr="00364B67">
              <w:t xml:space="preserve"> date </w:t>
            </w:r>
            <w:r w:rsidR="007D603D">
              <w:t>(</w:t>
            </w:r>
            <w:proofErr w:type="spellStart"/>
            <w:r w:rsidR="007D603D">
              <w:t>valori</w:t>
            </w:r>
            <w:proofErr w:type="spellEnd"/>
            <w:r w:rsidR="007D603D">
              <w:t xml:space="preserve"> </w:t>
            </w:r>
            <w:proofErr w:type="spellStart"/>
            <w:r w:rsidR="007D603D">
              <w:t>medii</w:t>
            </w:r>
            <w:proofErr w:type="spellEnd"/>
            <w:r w:rsidR="007D603D">
              <w:t xml:space="preserve">) </w:t>
            </w:r>
            <w:proofErr w:type="spellStart"/>
            <w:r w:rsidR="007D603D">
              <w:t>preluate</w:t>
            </w:r>
            <w:proofErr w:type="spellEnd"/>
            <w:r w:rsidR="007D603D">
              <w:t xml:space="preserve"> de la EUROSTAT</w:t>
            </w:r>
            <w:r w:rsidR="00364B67" w:rsidRPr="00364B67">
              <w:t>.</w:t>
            </w:r>
          </w:p>
        </w:tc>
        <w:tc>
          <w:tcPr>
            <w:tcW w:w="1619" w:type="pct"/>
          </w:tcPr>
          <w:p w14:paraId="5C744C82" w14:textId="77777777" w:rsidR="009D0068" w:rsidRPr="002C2B5D" w:rsidRDefault="00364B67" w:rsidP="00514C3D">
            <w:pPr>
              <w:pStyle w:val="TableTextRight"/>
              <w:jc w:val="both"/>
            </w:pPr>
            <w:proofErr w:type="spellStart"/>
            <w:r w:rsidRPr="00364B67">
              <w:t>Act</w:t>
            </w:r>
            <w:r w:rsidR="007D603D">
              <w:t>ualizarea</w:t>
            </w:r>
            <w:proofErr w:type="spellEnd"/>
            <w:r w:rsidR="007D603D">
              <w:t xml:space="preserve"> </w:t>
            </w:r>
            <w:proofErr w:type="spellStart"/>
            <w:r w:rsidR="007D603D">
              <w:t>datelor</w:t>
            </w:r>
            <w:proofErr w:type="spellEnd"/>
            <w:r w:rsidR="007D603D">
              <w:t xml:space="preserve"> din </w:t>
            </w:r>
            <w:proofErr w:type="spellStart"/>
            <w:r w:rsidR="007D603D">
              <w:t>acest</w:t>
            </w:r>
            <w:proofErr w:type="spellEnd"/>
            <w:r w:rsidR="007D603D">
              <w:t xml:space="preserve"> </w:t>
            </w:r>
            <w:proofErr w:type="spellStart"/>
            <w:r w:rsidR="007D603D">
              <w:t>tab</w:t>
            </w:r>
            <w:r w:rsidRPr="00364B67">
              <w:t>e</w:t>
            </w:r>
            <w:r w:rsidR="007D603D">
              <w:t>l</w:t>
            </w:r>
            <w:proofErr w:type="spellEnd"/>
            <w:r w:rsidRPr="00364B67">
              <w:t xml:space="preserve"> cu date </w:t>
            </w:r>
            <w:proofErr w:type="spellStart"/>
            <w:r w:rsidRPr="00364B67">
              <w:t>specifice</w:t>
            </w:r>
            <w:proofErr w:type="spellEnd"/>
            <w:r w:rsidRPr="00364B67">
              <w:t xml:space="preserve"> </w:t>
            </w:r>
            <w:proofErr w:type="spellStart"/>
            <w:r w:rsidRPr="00364B67">
              <w:t>proiectului</w:t>
            </w:r>
            <w:proofErr w:type="spellEnd"/>
            <w:r w:rsidRPr="00364B67">
              <w:t xml:space="preserve">, </w:t>
            </w:r>
            <w:proofErr w:type="spellStart"/>
            <w:r w:rsidRPr="00364B67">
              <w:t>este</w:t>
            </w:r>
            <w:proofErr w:type="spellEnd"/>
            <w:r w:rsidRPr="00364B67">
              <w:t xml:space="preserve"> </w:t>
            </w:r>
            <w:proofErr w:type="spellStart"/>
            <w:r w:rsidRPr="00364B67">
              <w:t>recomandabilă</w:t>
            </w:r>
            <w:proofErr w:type="spellEnd"/>
            <w:r w:rsidRPr="00364B67">
              <w:t xml:space="preserve"> </w:t>
            </w:r>
            <w:proofErr w:type="spellStart"/>
            <w:r w:rsidRPr="00364B67">
              <w:t>acolo</w:t>
            </w:r>
            <w:proofErr w:type="spellEnd"/>
            <w:r w:rsidRPr="00364B67">
              <w:t xml:space="preserve"> </w:t>
            </w:r>
            <w:proofErr w:type="spellStart"/>
            <w:r w:rsidRPr="00364B67">
              <w:t>unde</w:t>
            </w:r>
            <w:proofErr w:type="spellEnd"/>
            <w:r w:rsidRPr="00364B67">
              <w:t xml:space="preserve"> </w:t>
            </w:r>
            <w:proofErr w:type="spellStart"/>
            <w:r w:rsidRPr="00364B67">
              <w:t>este</w:t>
            </w:r>
            <w:proofErr w:type="spellEnd"/>
            <w:r w:rsidRPr="00364B67">
              <w:t xml:space="preserve"> </w:t>
            </w:r>
            <w:proofErr w:type="spellStart"/>
            <w:r w:rsidRPr="00364B67">
              <w:t>posibil</w:t>
            </w:r>
            <w:proofErr w:type="spellEnd"/>
            <w:r w:rsidR="00F76752">
              <w:t>.</w:t>
            </w:r>
          </w:p>
        </w:tc>
      </w:tr>
      <w:tr w:rsidR="009D0068" w:rsidRPr="002C2B5D" w14:paraId="6887CA56" w14:textId="77777777" w:rsidTr="00832E6C">
        <w:trPr>
          <w:trHeight w:val="2641"/>
        </w:trPr>
        <w:tc>
          <w:tcPr>
            <w:tcW w:w="1199" w:type="pct"/>
          </w:tcPr>
          <w:p w14:paraId="6B3C5ACF" w14:textId="77777777"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proofErr w:type="spellStart"/>
            <w:r>
              <w:t>Parametri</w:t>
            </w:r>
            <w:r w:rsidR="00B434BA">
              <w:t>i</w:t>
            </w:r>
            <w:proofErr w:type="spellEnd"/>
            <w:r>
              <w:t xml:space="preserve"> </w:t>
            </w:r>
            <w:proofErr w:type="spellStart"/>
            <w:r>
              <w:t>privind</w:t>
            </w:r>
            <w:proofErr w:type="spellEnd"/>
            <w:r>
              <w:t xml:space="preserve"> </w:t>
            </w:r>
            <w:proofErr w:type="spellStart"/>
            <w:r>
              <w:t>consumul</w:t>
            </w:r>
            <w:proofErr w:type="spellEnd"/>
            <w:r>
              <w:t xml:space="preserve"> de </w:t>
            </w:r>
            <w:proofErr w:type="spellStart"/>
            <w:r>
              <w:t>combustibil</w:t>
            </w:r>
            <w:proofErr w:type="spellEnd"/>
          </w:p>
        </w:tc>
        <w:tc>
          <w:tcPr>
            <w:tcW w:w="2182" w:type="pct"/>
          </w:tcPr>
          <w:p w14:paraId="0574AAD1" w14:textId="77777777" w:rsidR="004F374B" w:rsidRDefault="007D603D" w:rsidP="00514C3D">
            <w:pPr>
              <w:pStyle w:val="TableTextRight"/>
              <w:jc w:val="both"/>
            </w:pPr>
            <w:proofErr w:type="spellStart"/>
            <w:r>
              <w:t>Acest</w:t>
            </w:r>
            <w:proofErr w:type="spellEnd"/>
            <w:r>
              <w:t xml:space="preserve"> </w:t>
            </w:r>
            <w:proofErr w:type="spellStart"/>
            <w:r>
              <w:t>tab</w:t>
            </w:r>
            <w:r w:rsidR="004F374B">
              <w:t>e</w:t>
            </w:r>
            <w:r>
              <w:t>l</w:t>
            </w:r>
            <w:proofErr w:type="spellEnd"/>
            <w:r w:rsidR="004F374B">
              <w:t xml:space="preserve"> </w:t>
            </w:r>
            <w:proofErr w:type="spellStart"/>
            <w:r w:rsidR="004F374B">
              <w:t>este</w:t>
            </w:r>
            <w:proofErr w:type="spellEnd"/>
            <w:r w:rsidR="004F374B">
              <w:t xml:space="preserve"> </w:t>
            </w:r>
            <w:proofErr w:type="spellStart"/>
            <w:r w:rsidR="004F374B">
              <w:t>folosit</w:t>
            </w:r>
            <w:proofErr w:type="spellEnd"/>
            <w:r w:rsidR="004F374B">
              <w:t xml:space="preserve"> </w:t>
            </w:r>
            <w:proofErr w:type="spellStart"/>
            <w:r w:rsidR="004F374B">
              <w:t>pentru</w:t>
            </w:r>
            <w:proofErr w:type="spellEnd"/>
            <w:r w:rsidR="004F374B">
              <w:t xml:space="preserve"> a </w:t>
            </w:r>
            <w:proofErr w:type="spellStart"/>
            <w:r w:rsidR="004F374B">
              <w:t>determina</w:t>
            </w:r>
            <w:proofErr w:type="spellEnd"/>
            <w:r w:rsidR="004F374B">
              <w:t xml:space="preserve"> </w:t>
            </w:r>
            <w:proofErr w:type="spellStart"/>
            <w:r w:rsidR="008359B7">
              <w:t>ratele</w:t>
            </w:r>
            <w:proofErr w:type="spellEnd"/>
            <w:r w:rsidR="008359B7">
              <w:t xml:space="preserve"> de </w:t>
            </w:r>
            <w:proofErr w:type="spellStart"/>
            <w:r w:rsidR="008359B7">
              <w:t>consum</w:t>
            </w:r>
            <w:proofErr w:type="spellEnd"/>
            <w:r w:rsidR="008359B7">
              <w:t xml:space="preserve"> de </w:t>
            </w:r>
            <w:proofErr w:type="spellStart"/>
            <w:r w:rsidR="008359B7">
              <w:t>combustibil</w:t>
            </w:r>
            <w:proofErr w:type="spellEnd"/>
            <w:r>
              <w:t xml:space="preserve"> </w:t>
            </w:r>
            <w:proofErr w:type="spellStart"/>
            <w:r>
              <w:t>în</w:t>
            </w:r>
            <w:proofErr w:type="spellEnd"/>
            <w:r>
              <w:t xml:space="preserve"> </w:t>
            </w:r>
            <w:proofErr w:type="spellStart"/>
            <w:r>
              <w:t>funcţie</w:t>
            </w:r>
            <w:proofErr w:type="spellEnd"/>
            <w:r>
              <w:t xml:space="preserve"> de </w:t>
            </w:r>
            <w:proofErr w:type="spellStart"/>
            <w:r>
              <w:t>viteza</w:t>
            </w:r>
            <w:proofErr w:type="spellEnd"/>
            <w:r>
              <w:t xml:space="preserve"> </w:t>
            </w:r>
            <w:proofErr w:type="spellStart"/>
            <w:r>
              <w:t>specifică</w:t>
            </w:r>
            <w:proofErr w:type="spellEnd"/>
            <w:r>
              <w:t xml:space="preserve">, la </w:t>
            </w:r>
            <w:proofErr w:type="spellStart"/>
            <w:r>
              <w:t>nivelul</w:t>
            </w:r>
            <w:proofErr w:type="spellEnd"/>
            <w:r>
              <w:t xml:space="preserve"> </w:t>
            </w:r>
            <w:proofErr w:type="spellStart"/>
            <w:r>
              <w:t>anului</w:t>
            </w:r>
            <w:proofErr w:type="spellEnd"/>
            <w:r>
              <w:t xml:space="preserve"> 2010.</w:t>
            </w:r>
            <w:r w:rsidR="0005350F">
              <w:t xml:space="preserve"> </w:t>
            </w:r>
            <w:proofErr w:type="spellStart"/>
            <w:r w:rsidR="0005350F">
              <w:t>Dacă</w:t>
            </w:r>
            <w:proofErr w:type="spellEnd"/>
            <w:r w:rsidR="00D319B2">
              <w:t xml:space="preserve"> se </w:t>
            </w:r>
            <w:proofErr w:type="spellStart"/>
            <w:r w:rsidR="00D319B2">
              <w:t>cunosc</w:t>
            </w:r>
            <w:proofErr w:type="spellEnd"/>
            <w:r w:rsidR="00D319B2">
              <w:t xml:space="preserve"> rate </w:t>
            </w:r>
            <w:proofErr w:type="spellStart"/>
            <w:r w:rsidR="00D319B2">
              <w:t>mai</w:t>
            </w:r>
            <w:proofErr w:type="spellEnd"/>
            <w:r w:rsidR="00D319B2">
              <w:t xml:space="preserve"> </w:t>
            </w:r>
            <w:proofErr w:type="spellStart"/>
            <w:r w:rsidR="00D319B2">
              <w:t>specifice</w:t>
            </w:r>
            <w:proofErr w:type="spellEnd"/>
            <w:r w:rsidR="00D319B2">
              <w:t xml:space="preserve"> ale </w:t>
            </w:r>
            <w:proofErr w:type="spellStart"/>
            <w:r w:rsidR="00D319B2">
              <w:t>consumului</w:t>
            </w:r>
            <w:proofErr w:type="spellEnd"/>
            <w:r w:rsidR="00D319B2">
              <w:t xml:space="preserve"> de </w:t>
            </w:r>
            <w:proofErr w:type="spellStart"/>
            <w:r w:rsidR="00D319B2">
              <w:t>com</w:t>
            </w:r>
            <w:r w:rsidR="0005350F">
              <w:t>bustibil</w:t>
            </w:r>
            <w:proofErr w:type="spellEnd"/>
            <w:r w:rsidR="0005350F">
              <w:t xml:space="preserve"> </w:t>
            </w:r>
            <w:proofErr w:type="spellStart"/>
            <w:r w:rsidR="0005350F">
              <w:t>pentru</w:t>
            </w:r>
            <w:proofErr w:type="spellEnd"/>
            <w:r w:rsidR="0005350F">
              <w:t xml:space="preserve"> </w:t>
            </w:r>
            <w:proofErr w:type="spellStart"/>
            <w:r w:rsidR="0005350F">
              <w:t>diferite</w:t>
            </w:r>
            <w:proofErr w:type="spellEnd"/>
            <w:r w:rsidR="0005350F">
              <w:t xml:space="preserve"> </w:t>
            </w:r>
            <w:proofErr w:type="spellStart"/>
            <w:r w:rsidR="0005350F">
              <w:t>clase</w:t>
            </w:r>
            <w:proofErr w:type="spellEnd"/>
            <w:r w:rsidR="0005350F">
              <w:t xml:space="preserve"> </w:t>
            </w:r>
            <w:proofErr w:type="spellStart"/>
            <w:r w:rsidR="0005350F">
              <w:t>ş</w:t>
            </w:r>
            <w:r w:rsidR="0032673C">
              <w:t>i</w:t>
            </w:r>
            <w:proofErr w:type="spellEnd"/>
            <w:r w:rsidR="0032673C">
              <w:t xml:space="preserve"> </w:t>
            </w:r>
            <w:proofErr w:type="spellStart"/>
            <w:r w:rsidR="0032673C">
              <w:t>viteze</w:t>
            </w:r>
            <w:proofErr w:type="spellEnd"/>
            <w:r w:rsidR="0032673C">
              <w:t xml:space="preserve">, </w:t>
            </w:r>
            <w:proofErr w:type="spellStart"/>
            <w:r w:rsidR="0032673C">
              <w:t>a</w:t>
            </w:r>
            <w:r w:rsidR="0005350F">
              <w:t>tunci</w:t>
            </w:r>
            <w:proofErr w:type="spellEnd"/>
            <w:r w:rsidR="0005350F">
              <w:t xml:space="preserve"> </w:t>
            </w:r>
            <w:proofErr w:type="spellStart"/>
            <w:r w:rsidR="0005350F">
              <w:t>acestea</w:t>
            </w:r>
            <w:proofErr w:type="spellEnd"/>
            <w:r w:rsidR="0005350F">
              <w:t xml:space="preserve"> pot fi </w:t>
            </w:r>
            <w:proofErr w:type="spellStart"/>
            <w:r w:rsidR="0005350F">
              <w:t>introduse</w:t>
            </w:r>
            <w:proofErr w:type="spellEnd"/>
            <w:r w:rsidR="0005350F">
              <w:t xml:space="preserve"> </w:t>
            </w:r>
            <w:proofErr w:type="spellStart"/>
            <w:r w:rsidR="0005350F">
              <w:t>î</w:t>
            </w:r>
            <w:r w:rsidR="00832E6C">
              <w:t>n</w:t>
            </w:r>
            <w:proofErr w:type="spellEnd"/>
            <w:r w:rsidR="00832E6C">
              <w:t xml:space="preserve"> </w:t>
            </w:r>
            <w:proofErr w:type="spellStart"/>
            <w:r w:rsidR="00832E6C">
              <w:t>tabelul</w:t>
            </w:r>
            <w:proofErr w:type="spellEnd"/>
            <w:r w:rsidR="00B434BA">
              <w:t xml:space="preserve"> </w:t>
            </w:r>
            <w:r w:rsidR="00DA3D1B">
              <w:t xml:space="preserve">P2a </w:t>
            </w:r>
            <w:proofErr w:type="spellStart"/>
            <w:r w:rsidR="00B434BA">
              <w:rPr>
                <w:rFonts w:cstheme="minorHAnsi"/>
              </w:rPr>
              <w:t>ș</w:t>
            </w:r>
            <w:r w:rsidR="00DA3D1B">
              <w:t>i</w:t>
            </w:r>
            <w:proofErr w:type="spellEnd"/>
            <w:r w:rsidR="00DA3D1B">
              <w:t xml:space="preserve"> P2b</w:t>
            </w:r>
            <w:r w:rsidR="0005350F">
              <w:t xml:space="preserve">, </w:t>
            </w:r>
            <w:proofErr w:type="spellStart"/>
            <w:r w:rsidR="0005350F">
              <w:t>după</w:t>
            </w:r>
            <w:proofErr w:type="spellEnd"/>
            <w:r w:rsidR="0032673C">
              <w:t xml:space="preserve"> </w:t>
            </w:r>
            <w:proofErr w:type="spellStart"/>
            <w:r w:rsidR="0032673C">
              <w:t>caz</w:t>
            </w:r>
            <w:proofErr w:type="spellEnd"/>
            <w:r w:rsidR="0032673C">
              <w:t>.</w:t>
            </w:r>
            <w:r w:rsidR="0005350F">
              <w:t xml:space="preserve"> Se </w:t>
            </w:r>
            <w:proofErr w:type="spellStart"/>
            <w:r w:rsidR="0005350F">
              <w:t>va</w:t>
            </w:r>
            <w:proofErr w:type="spellEnd"/>
            <w:r w:rsidR="0005350F">
              <w:t xml:space="preserve"> </w:t>
            </w:r>
            <w:proofErr w:type="spellStart"/>
            <w:r w:rsidR="0005350F">
              <w:t>avea</w:t>
            </w:r>
            <w:proofErr w:type="spellEnd"/>
            <w:r w:rsidR="0005350F">
              <w:t xml:space="preserve"> </w:t>
            </w:r>
            <w:proofErr w:type="spellStart"/>
            <w:r w:rsidR="0005350F">
              <w:t>în</w:t>
            </w:r>
            <w:proofErr w:type="spellEnd"/>
            <w:r w:rsidR="0005350F">
              <w:t xml:space="preserve"> </w:t>
            </w:r>
            <w:proofErr w:type="spellStart"/>
            <w:r w:rsidR="0005350F">
              <w:t>vedere</w:t>
            </w:r>
            <w:proofErr w:type="spellEnd"/>
            <w:r w:rsidR="0005350F">
              <w:t xml:space="preserve"> </w:t>
            </w:r>
            <w:proofErr w:type="spellStart"/>
            <w:r w:rsidR="0005350F">
              <w:t>că</w:t>
            </w:r>
            <w:proofErr w:type="spellEnd"/>
            <w:r w:rsidR="0005350F">
              <w:t xml:space="preserve">, </w:t>
            </w:r>
            <w:proofErr w:type="spellStart"/>
            <w:r w:rsidR="0005350F">
              <w:t>în</w:t>
            </w:r>
            <w:proofErr w:type="spellEnd"/>
            <w:r w:rsidR="0005350F">
              <w:t xml:space="preserve"> mod implicit, nu </w:t>
            </w:r>
            <w:proofErr w:type="spellStart"/>
            <w:r w:rsidR="0005350F">
              <w:t>există</w:t>
            </w:r>
            <w:proofErr w:type="spellEnd"/>
            <w:r w:rsidR="0005350F">
              <w:t xml:space="preserve"> </w:t>
            </w:r>
            <w:proofErr w:type="spellStart"/>
            <w:r w:rsidR="0005350F">
              <w:t>variaţii</w:t>
            </w:r>
            <w:proofErr w:type="spellEnd"/>
            <w:r w:rsidR="0005350F">
              <w:t xml:space="preserve"> </w:t>
            </w:r>
            <w:proofErr w:type="spellStart"/>
            <w:r w:rsidR="0005350F">
              <w:t>în</w:t>
            </w:r>
            <w:proofErr w:type="spellEnd"/>
            <w:r w:rsidR="0005350F">
              <w:t xml:space="preserve"> </w:t>
            </w:r>
            <w:proofErr w:type="spellStart"/>
            <w:r w:rsidR="0005350F">
              <w:t>consumul</w:t>
            </w:r>
            <w:proofErr w:type="spellEnd"/>
            <w:r w:rsidR="0005350F">
              <w:t xml:space="preserve"> de </w:t>
            </w:r>
            <w:proofErr w:type="spellStart"/>
            <w:r w:rsidR="0005350F">
              <w:t>energie</w:t>
            </w:r>
            <w:proofErr w:type="spellEnd"/>
            <w:r w:rsidR="0005350F">
              <w:t xml:space="preserve"> </w:t>
            </w:r>
            <w:r w:rsidR="00B376F0">
              <w:t xml:space="preserve">al </w:t>
            </w:r>
            <w:proofErr w:type="spellStart"/>
            <w:r w:rsidR="00B376F0">
              <w:t>vehiculelor</w:t>
            </w:r>
            <w:proofErr w:type="spellEnd"/>
            <w:r w:rsidR="00B376F0">
              <w:t xml:space="preserve"> </w:t>
            </w:r>
            <w:proofErr w:type="spellStart"/>
            <w:r w:rsidR="0005350F">
              <w:t>electric</w:t>
            </w:r>
            <w:r w:rsidR="00B376F0">
              <w:t>e</w:t>
            </w:r>
            <w:proofErr w:type="spellEnd"/>
            <w:r w:rsidR="0005350F">
              <w:t xml:space="preserve">, </w:t>
            </w:r>
            <w:proofErr w:type="spellStart"/>
            <w:r w:rsidR="0005350F">
              <w:t>în</w:t>
            </w:r>
            <w:proofErr w:type="spellEnd"/>
            <w:r w:rsidR="0005350F">
              <w:t xml:space="preserve"> </w:t>
            </w:r>
            <w:proofErr w:type="spellStart"/>
            <w:r w:rsidR="0005350F">
              <w:t>funcţie</w:t>
            </w:r>
            <w:proofErr w:type="spellEnd"/>
            <w:r w:rsidR="0005350F">
              <w:t xml:space="preserve"> de </w:t>
            </w:r>
            <w:proofErr w:type="spellStart"/>
            <w:r w:rsidR="0005350F">
              <w:t>viteză</w:t>
            </w:r>
            <w:proofErr w:type="spellEnd"/>
            <w:r w:rsidR="00B434BA">
              <w:t xml:space="preserve"> </w:t>
            </w:r>
            <w:proofErr w:type="spellStart"/>
            <w:r w:rsidR="00B434BA">
              <w:t>si</w:t>
            </w:r>
            <w:proofErr w:type="spellEnd"/>
            <w:r w:rsidR="00B434BA">
              <w:t xml:space="preserve"> </w:t>
            </w:r>
            <w:proofErr w:type="spellStart"/>
            <w:r w:rsidR="00B434BA">
              <w:t>prin</w:t>
            </w:r>
            <w:proofErr w:type="spellEnd"/>
            <w:r w:rsidR="00B434BA">
              <w:t xml:space="preserve"> </w:t>
            </w:r>
            <w:proofErr w:type="spellStart"/>
            <w:r w:rsidR="00B434BA">
              <w:t>urmare</w:t>
            </w:r>
            <w:proofErr w:type="spellEnd"/>
            <w:r w:rsidR="00B434BA">
              <w:t xml:space="preserve">, </w:t>
            </w:r>
            <w:proofErr w:type="spellStart"/>
            <w:r w:rsidR="00B434BA">
              <w:t>valorile</w:t>
            </w:r>
            <w:proofErr w:type="spellEnd"/>
            <w:r w:rsidR="00B434BA">
              <w:t xml:space="preserve"> din </w:t>
            </w:r>
            <w:proofErr w:type="spellStart"/>
            <w:r w:rsidR="00B434BA">
              <w:t>tabelele</w:t>
            </w:r>
            <w:proofErr w:type="spellEnd"/>
            <w:r w:rsidR="00B434BA">
              <w:t xml:space="preserve"> P2</w:t>
            </w:r>
            <w:proofErr w:type="gramStart"/>
            <w:r w:rsidR="00B434BA">
              <w:t xml:space="preserve">c  </w:t>
            </w:r>
            <w:proofErr w:type="spellStart"/>
            <w:r w:rsidR="00B434BA">
              <w:rPr>
                <w:rFonts w:cstheme="minorHAnsi"/>
              </w:rPr>
              <w:t>ș</w:t>
            </w:r>
            <w:r w:rsidR="00B434BA">
              <w:t>i</w:t>
            </w:r>
            <w:proofErr w:type="spellEnd"/>
            <w:proofErr w:type="gramEnd"/>
            <w:r w:rsidR="00B434BA">
              <w:t xml:space="preserve"> P2d sunt legate </w:t>
            </w:r>
            <w:r w:rsidR="001F3067">
              <w:t>de</w:t>
            </w:r>
            <w:r w:rsidR="00B434BA" w:rsidRPr="001F3067">
              <w:t xml:space="preserve"> </w:t>
            </w:r>
            <w:proofErr w:type="spellStart"/>
            <w:r w:rsidR="001F3067" w:rsidRPr="001F3067">
              <w:t>tabelul</w:t>
            </w:r>
            <w:proofErr w:type="spellEnd"/>
            <w:r w:rsidR="001F3067" w:rsidRPr="001F3067">
              <w:t xml:space="preserve"> P2a</w:t>
            </w:r>
            <w:r w:rsidR="00B434BA">
              <w:t xml:space="preserve">. </w:t>
            </w:r>
            <w:proofErr w:type="spellStart"/>
            <w:r w:rsidR="00832E6C">
              <w:t>Ta</w:t>
            </w:r>
            <w:r w:rsidR="00B434BA">
              <w:t>belul</w:t>
            </w:r>
            <w:proofErr w:type="spellEnd"/>
            <w:r w:rsidR="00B434BA">
              <w:t xml:space="preserve"> P2a </w:t>
            </w:r>
            <w:proofErr w:type="spellStart"/>
            <w:r w:rsidR="00B434BA">
              <w:t>stabileşte</w:t>
            </w:r>
            <w:proofErr w:type="spellEnd"/>
            <w:r w:rsidR="00B434BA">
              <w:t xml:space="preserve"> </w:t>
            </w:r>
            <w:proofErr w:type="spellStart"/>
            <w:r w:rsidR="00B434BA">
              <w:t>factorii</w:t>
            </w:r>
            <w:proofErr w:type="spellEnd"/>
            <w:r w:rsidR="00B434BA">
              <w:t xml:space="preserve">  </w:t>
            </w:r>
            <w:proofErr w:type="spellStart"/>
            <w:r w:rsidR="00B434BA">
              <w:t>ecuaţiilor</w:t>
            </w:r>
            <w:proofErr w:type="spellEnd"/>
            <w:r w:rsidR="00B434BA">
              <w:t xml:space="preserve"> </w:t>
            </w:r>
            <w:proofErr w:type="spellStart"/>
            <w:r w:rsidR="00832E6C">
              <w:t>primare</w:t>
            </w:r>
            <w:proofErr w:type="spellEnd"/>
            <w:r w:rsidR="00832E6C">
              <w:t xml:space="preserve">, </w:t>
            </w:r>
            <w:proofErr w:type="spellStart"/>
            <w:r w:rsidR="00832E6C">
              <w:t>preluaţi</w:t>
            </w:r>
            <w:proofErr w:type="spellEnd"/>
            <w:r w:rsidR="00832E6C">
              <w:t xml:space="preserve"> din </w:t>
            </w:r>
            <w:proofErr w:type="spellStart"/>
            <w:r w:rsidR="00832E6C">
              <w:t>webTAG</w:t>
            </w:r>
            <w:proofErr w:type="spellEnd"/>
            <w:r w:rsidR="00832E6C">
              <w:t xml:space="preserve">, pe </w:t>
            </w:r>
            <w:proofErr w:type="spellStart"/>
            <w:r w:rsidR="00832E6C">
              <w:t>baza</w:t>
            </w:r>
            <w:proofErr w:type="spellEnd"/>
            <w:r w:rsidR="00832E6C">
              <w:t xml:space="preserve"> </w:t>
            </w:r>
            <w:proofErr w:type="spellStart"/>
            <w:r w:rsidR="00832E6C">
              <w:t>că</w:t>
            </w:r>
            <w:r w:rsidR="0032673C">
              <w:t>rora</w:t>
            </w:r>
            <w:proofErr w:type="spellEnd"/>
            <w:r w:rsidR="0032673C">
              <w:t xml:space="preserve"> sunt calculate </w:t>
            </w:r>
            <w:proofErr w:type="spellStart"/>
            <w:r w:rsidR="0005350F">
              <w:t>valorile</w:t>
            </w:r>
            <w:proofErr w:type="spellEnd"/>
            <w:r w:rsidR="0005350F">
              <w:t xml:space="preserve"> din </w:t>
            </w:r>
            <w:proofErr w:type="spellStart"/>
            <w:r w:rsidR="0005350F">
              <w:t>tabelele</w:t>
            </w:r>
            <w:proofErr w:type="spellEnd"/>
            <w:r w:rsidR="0005350F">
              <w:t xml:space="preserve"> P2c </w:t>
            </w:r>
            <w:proofErr w:type="spellStart"/>
            <w:r w:rsidR="0005350F">
              <w:t>şi</w:t>
            </w:r>
            <w:proofErr w:type="spellEnd"/>
            <w:r w:rsidR="0005350F" w:rsidRPr="0005350F">
              <w:t xml:space="preserve"> P2d</w:t>
            </w:r>
            <w:r w:rsidR="0005350F">
              <w:t>.</w:t>
            </w:r>
          </w:p>
          <w:p w14:paraId="67C9D1E4" w14:textId="77777777" w:rsidR="0005350F" w:rsidRDefault="0005350F" w:rsidP="00514C3D">
            <w:pPr>
              <w:pStyle w:val="TableTextRight"/>
              <w:jc w:val="both"/>
            </w:pPr>
          </w:p>
          <w:p w14:paraId="4485F9FC" w14:textId="77777777" w:rsidR="009D0068" w:rsidRPr="002C2B5D" w:rsidRDefault="009D0068" w:rsidP="00514C3D">
            <w:pPr>
              <w:pStyle w:val="TableTextRight"/>
              <w:jc w:val="both"/>
            </w:pPr>
          </w:p>
        </w:tc>
        <w:tc>
          <w:tcPr>
            <w:tcW w:w="1619" w:type="pct"/>
          </w:tcPr>
          <w:p w14:paraId="62D41070" w14:textId="77777777" w:rsidR="00364B67" w:rsidRDefault="00364B67" w:rsidP="00514C3D">
            <w:pPr>
              <w:pStyle w:val="TableTextRight"/>
              <w:jc w:val="both"/>
            </w:pPr>
            <w:proofErr w:type="spellStart"/>
            <w:r>
              <w:rPr>
                <w:rFonts w:cstheme="minorHAnsi"/>
              </w:rPr>
              <w:t>Ȋ</w:t>
            </w:r>
            <w:r w:rsidR="00832E6C">
              <w:t>n</w:t>
            </w:r>
            <w:proofErr w:type="spellEnd"/>
            <w:r w:rsidR="00832E6C">
              <w:t xml:space="preserve"> general, </w:t>
            </w:r>
            <w:r>
              <w:t xml:space="preserve">nu </w:t>
            </w:r>
            <w:proofErr w:type="spellStart"/>
            <w:r>
              <w:t>este</w:t>
            </w:r>
            <w:proofErr w:type="spellEnd"/>
            <w:r>
              <w:t xml:space="preserve"> </w:t>
            </w:r>
            <w:proofErr w:type="spellStart"/>
            <w:r>
              <w:t>recomandabil</w:t>
            </w:r>
            <w:proofErr w:type="spellEnd"/>
            <w:r>
              <w:t xml:space="preserve"> </w:t>
            </w:r>
            <w:proofErr w:type="spellStart"/>
            <w:r>
              <w:t>să</w:t>
            </w:r>
            <w:proofErr w:type="spellEnd"/>
            <w:r>
              <w:t xml:space="preserve"> fie </w:t>
            </w:r>
            <w:proofErr w:type="spellStart"/>
            <w:r>
              <w:t>modificat</w:t>
            </w:r>
            <w:proofErr w:type="spellEnd"/>
            <w:r>
              <w:t xml:space="preserve"> </w:t>
            </w:r>
            <w:proofErr w:type="spellStart"/>
            <w:r>
              <w:t>tabelul</w:t>
            </w:r>
            <w:proofErr w:type="spellEnd"/>
            <w:r>
              <w:t xml:space="preserve"> P2a.</w:t>
            </w:r>
          </w:p>
          <w:p w14:paraId="7C8774FF" w14:textId="77777777" w:rsidR="00364B67" w:rsidRDefault="00364B67" w:rsidP="00514C3D">
            <w:pPr>
              <w:pStyle w:val="TableTextRight"/>
              <w:jc w:val="both"/>
            </w:pPr>
            <w:proofErr w:type="spellStart"/>
            <w:r>
              <w:t>Tabelul</w:t>
            </w:r>
            <w:proofErr w:type="spellEnd"/>
            <w:r>
              <w:t xml:space="preserve"> P2b </w:t>
            </w:r>
            <w:proofErr w:type="spellStart"/>
            <w:r>
              <w:t>ar</w:t>
            </w:r>
            <w:proofErr w:type="spellEnd"/>
            <w:r>
              <w:t xml:space="preserve"> </w:t>
            </w:r>
            <w:proofErr w:type="spellStart"/>
            <w:r>
              <w:t>trebui</w:t>
            </w:r>
            <w:proofErr w:type="spellEnd"/>
            <w:r>
              <w:t xml:space="preserve"> </w:t>
            </w:r>
            <w:proofErr w:type="spellStart"/>
            <w:r>
              <w:t>să</w:t>
            </w:r>
            <w:proofErr w:type="spellEnd"/>
            <w:r>
              <w:t xml:space="preserve"> fie </w:t>
            </w:r>
            <w:proofErr w:type="spellStart"/>
            <w:r>
              <w:t>actualizat</w:t>
            </w:r>
            <w:proofErr w:type="spellEnd"/>
            <w:r>
              <w:t xml:space="preserve"> </w:t>
            </w:r>
            <w:proofErr w:type="spellStart"/>
            <w:r>
              <w:t>dacă</w:t>
            </w:r>
            <w:proofErr w:type="spellEnd"/>
            <w:r>
              <w:t xml:space="preserve"> se </w:t>
            </w:r>
            <w:proofErr w:type="spellStart"/>
            <w:r>
              <w:t>cunosc</w:t>
            </w:r>
            <w:proofErr w:type="spellEnd"/>
            <w:r>
              <w:t xml:space="preserve"> </w:t>
            </w:r>
            <w:proofErr w:type="spellStart"/>
            <w:r>
              <w:t>mai</w:t>
            </w:r>
            <w:proofErr w:type="spellEnd"/>
            <w:r>
              <w:t xml:space="preserve"> </w:t>
            </w:r>
            <w:proofErr w:type="spellStart"/>
            <w:r>
              <w:t>multe</w:t>
            </w:r>
            <w:proofErr w:type="spellEnd"/>
            <w:r>
              <w:t xml:space="preserve"> </w:t>
            </w:r>
            <w:proofErr w:type="spellStart"/>
            <w:r>
              <w:t>informaţii</w:t>
            </w:r>
            <w:proofErr w:type="spellEnd"/>
            <w:r>
              <w:t xml:space="preserve"> </w:t>
            </w:r>
            <w:proofErr w:type="spellStart"/>
            <w:r>
              <w:t>actualizate</w:t>
            </w:r>
            <w:proofErr w:type="spellEnd"/>
            <w:r>
              <w:t xml:space="preserve"> </w:t>
            </w:r>
            <w:proofErr w:type="spellStart"/>
            <w:r>
              <w:t>despre</w:t>
            </w:r>
            <w:proofErr w:type="spellEnd"/>
            <w:r>
              <w:t xml:space="preserve"> </w:t>
            </w:r>
            <w:proofErr w:type="spellStart"/>
            <w:r>
              <w:t>aceste</w:t>
            </w:r>
            <w:proofErr w:type="spellEnd"/>
            <w:r>
              <w:t xml:space="preserve"> </w:t>
            </w:r>
            <w:proofErr w:type="spellStart"/>
            <w:r>
              <w:t>vehicule</w:t>
            </w:r>
            <w:proofErr w:type="spellEnd"/>
            <w:r>
              <w:t xml:space="preserve"> </w:t>
            </w:r>
            <w:proofErr w:type="spellStart"/>
            <w:r>
              <w:t>în</w:t>
            </w:r>
            <w:proofErr w:type="spellEnd"/>
            <w:r>
              <w:t xml:space="preserve"> </w:t>
            </w:r>
            <w:proofErr w:type="spellStart"/>
            <w:r>
              <w:t>cadrul</w:t>
            </w:r>
            <w:proofErr w:type="spellEnd"/>
            <w:r>
              <w:t xml:space="preserve"> </w:t>
            </w:r>
            <w:proofErr w:type="spellStart"/>
            <w:r>
              <w:t>studiului</w:t>
            </w:r>
            <w:proofErr w:type="spellEnd"/>
            <w:r w:rsidR="00B434BA">
              <w:t xml:space="preserve"> </w:t>
            </w:r>
            <w:proofErr w:type="spellStart"/>
            <w:r w:rsidR="00B434BA">
              <w:t>a</w:t>
            </w:r>
            <w:r w:rsidR="00514C3D">
              <w:t>ferent</w:t>
            </w:r>
            <w:proofErr w:type="spellEnd"/>
            <w:r w:rsidR="00514C3D">
              <w:t xml:space="preserve"> </w:t>
            </w:r>
            <w:proofErr w:type="spellStart"/>
            <w:r w:rsidR="00514C3D">
              <w:t>proiectului</w:t>
            </w:r>
            <w:proofErr w:type="spellEnd"/>
            <w:r>
              <w:t>.</w:t>
            </w:r>
          </w:p>
          <w:p w14:paraId="73A05272" w14:textId="77777777" w:rsidR="009D0068" w:rsidRPr="002C2B5D" w:rsidRDefault="009D0068" w:rsidP="00514C3D">
            <w:pPr>
              <w:pStyle w:val="TableTextRight"/>
              <w:jc w:val="both"/>
            </w:pPr>
          </w:p>
        </w:tc>
      </w:tr>
      <w:tr w:rsidR="009D0068" w:rsidRPr="002C2B5D" w14:paraId="193F55B8" w14:textId="77777777" w:rsidTr="00CD6B6C">
        <w:trPr>
          <w:trHeight w:val="1063"/>
        </w:trPr>
        <w:tc>
          <w:tcPr>
            <w:tcW w:w="1199" w:type="pct"/>
          </w:tcPr>
          <w:p w14:paraId="3C6A26E0" w14:textId="77777777" w:rsidR="009D0068" w:rsidRPr="002317E0" w:rsidRDefault="00FA2F0A" w:rsidP="00514C3D">
            <w:pPr>
              <w:pStyle w:val="TableTextLeft"/>
              <w:jc w:val="both"/>
            </w:pPr>
            <w:r>
              <w:t>Tabel</w:t>
            </w:r>
            <w:r w:rsidR="009D0068" w:rsidRPr="002317E0">
              <w:t xml:space="preserve"> </w:t>
            </w:r>
            <w:r w:rsidR="009D0068">
              <w:t>P3</w:t>
            </w:r>
            <w:r w:rsidR="009D0068" w:rsidRPr="002317E0">
              <w:t xml:space="preserve">: </w:t>
            </w:r>
            <w:proofErr w:type="spellStart"/>
            <w:r w:rsidR="009D0068" w:rsidRPr="002317E0">
              <w:t>F</w:t>
            </w:r>
            <w:r>
              <w:t>actorii</w:t>
            </w:r>
            <w:proofErr w:type="spellEnd"/>
            <w:r>
              <w:t xml:space="preserve"> de </w:t>
            </w:r>
            <w:proofErr w:type="spellStart"/>
            <w:r>
              <w:t>reducere</w:t>
            </w:r>
            <w:proofErr w:type="spellEnd"/>
            <w:r>
              <w:t xml:space="preserve"> a</w:t>
            </w:r>
            <w:r w:rsidR="00B434BA">
              <w:t>i</w:t>
            </w:r>
            <w:r>
              <w:t xml:space="preserve"> </w:t>
            </w:r>
            <w:proofErr w:type="spellStart"/>
            <w:r>
              <w:t>consumului</w:t>
            </w:r>
            <w:proofErr w:type="spellEnd"/>
            <w:r>
              <w:t xml:space="preserve"> de </w:t>
            </w:r>
            <w:proofErr w:type="spellStart"/>
            <w:r>
              <w:t>combustibil</w:t>
            </w:r>
            <w:proofErr w:type="spellEnd"/>
          </w:p>
        </w:tc>
        <w:tc>
          <w:tcPr>
            <w:tcW w:w="2182" w:type="pct"/>
          </w:tcPr>
          <w:p w14:paraId="4F622CDA" w14:textId="77777777" w:rsidR="009D0068" w:rsidRPr="002C2B5D" w:rsidRDefault="00CD6B6C" w:rsidP="00514C3D">
            <w:pPr>
              <w:pStyle w:val="TableTextRight"/>
              <w:jc w:val="both"/>
            </w:pPr>
            <w:proofErr w:type="spellStart"/>
            <w:r>
              <w:t>Factorii</w:t>
            </w:r>
            <w:proofErr w:type="spellEnd"/>
            <w:r>
              <w:t xml:space="preserve"> din </w:t>
            </w:r>
            <w:proofErr w:type="spellStart"/>
            <w:r>
              <w:t>a</w:t>
            </w:r>
            <w:r w:rsidR="00724A19">
              <w:t>cest</w:t>
            </w:r>
            <w:proofErr w:type="spellEnd"/>
            <w:r w:rsidR="00724A19">
              <w:t xml:space="preserve"> </w:t>
            </w:r>
            <w:proofErr w:type="spellStart"/>
            <w:r w:rsidR="00724A19">
              <w:t>tabel</w:t>
            </w:r>
            <w:proofErr w:type="spellEnd"/>
            <w:r w:rsidR="00724A19">
              <w:t xml:space="preserve"> </w:t>
            </w:r>
            <w:proofErr w:type="spellStart"/>
            <w:r w:rsidR="00447CB5">
              <w:t>ajustează</w:t>
            </w:r>
            <w:proofErr w:type="spellEnd"/>
            <w:r w:rsidR="00724A19">
              <w:t xml:space="preserve"> </w:t>
            </w:r>
            <w:proofErr w:type="spellStart"/>
            <w:r w:rsidR="00724A19">
              <w:t>ratele</w:t>
            </w:r>
            <w:proofErr w:type="spellEnd"/>
            <w:r w:rsidR="00724A19">
              <w:t xml:space="preserve"> de </w:t>
            </w:r>
            <w:proofErr w:type="spellStart"/>
            <w:r w:rsidR="00724A19">
              <w:t>consum</w:t>
            </w:r>
            <w:proofErr w:type="spellEnd"/>
            <w:r w:rsidR="00724A19">
              <w:t xml:space="preserve"> de </w:t>
            </w:r>
            <w:proofErr w:type="spellStart"/>
            <w:r w:rsidR="00724A19">
              <w:t>combustibil</w:t>
            </w:r>
            <w:proofErr w:type="spellEnd"/>
            <w:r w:rsidR="00724A19">
              <w:t xml:space="preserve"> din </w:t>
            </w:r>
            <w:proofErr w:type="spellStart"/>
            <w:r w:rsidR="00724A19">
              <w:t>Tabelul</w:t>
            </w:r>
            <w:proofErr w:type="spellEnd"/>
            <w:r w:rsidR="00724A19">
              <w:t xml:space="preserve"> P2</w:t>
            </w:r>
            <w:r w:rsidR="00447CB5">
              <w:t xml:space="preserve"> la </w:t>
            </w:r>
            <w:proofErr w:type="spellStart"/>
            <w:r w:rsidR="00447CB5">
              <w:t>nivelul</w:t>
            </w:r>
            <w:proofErr w:type="spellEnd"/>
            <w:r w:rsidR="00447CB5">
              <w:t xml:space="preserve"> </w:t>
            </w:r>
            <w:proofErr w:type="spellStart"/>
            <w:r w:rsidR="00447CB5">
              <w:t>anului</w:t>
            </w:r>
            <w:proofErr w:type="spellEnd"/>
            <w:r w:rsidR="00447CB5">
              <w:t xml:space="preserve"> </w:t>
            </w:r>
            <w:proofErr w:type="spellStart"/>
            <w:r w:rsidR="00447CB5">
              <w:t>evaluării</w:t>
            </w:r>
            <w:proofErr w:type="spellEnd"/>
            <w:r w:rsidR="00447CB5">
              <w:t xml:space="preserve">, pe </w:t>
            </w:r>
            <w:proofErr w:type="spellStart"/>
            <w:r w:rsidR="00447CB5">
              <w:t>baza</w:t>
            </w:r>
            <w:proofErr w:type="spellEnd"/>
            <w:r w:rsidR="00447CB5">
              <w:t xml:space="preserve"> </w:t>
            </w:r>
            <w:proofErr w:type="spellStart"/>
            <w:r w:rsidR="00447CB5">
              <w:t>îmbunătăţirilor</w:t>
            </w:r>
            <w:proofErr w:type="spellEnd"/>
            <w:r w:rsidR="00447CB5">
              <w:t xml:space="preserve"> estimate ale </w:t>
            </w:r>
            <w:proofErr w:type="spellStart"/>
            <w:r w:rsidR="00447CB5">
              <w:t>eficienţei</w:t>
            </w:r>
            <w:proofErr w:type="spellEnd"/>
            <w:r w:rsidR="00447CB5">
              <w:t xml:space="preserve"> </w:t>
            </w:r>
            <w:proofErr w:type="spellStart"/>
            <w:r w:rsidR="00447CB5">
              <w:t>vehiculelor</w:t>
            </w:r>
            <w:proofErr w:type="spellEnd"/>
            <w:r w:rsidR="00447CB5">
              <w:t xml:space="preserve">. </w:t>
            </w:r>
            <w:proofErr w:type="spellStart"/>
            <w:r w:rsidR="00447CB5">
              <w:t>Valorile</w:t>
            </w:r>
            <w:proofErr w:type="spellEnd"/>
            <w:r w:rsidR="00447CB5">
              <w:t xml:space="preserve"> </w:t>
            </w:r>
            <w:proofErr w:type="spellStart"/>
            <w:r w:rsidR="00447CB5">
              <w:t>predefinite</w:t>
            </w:r>
            <w:proofErr w:type="spellEnd"/>
            <w:r w:rsidR="00447CB5">
              <w:t xml:space="preserve"> sunt </w:t>
            </w:r>
            <w:proofErr w:type="spellStart"/>
            <w:r w:rsidR="00447CB5">
              <w:t>preluate</w:t>
            </w:r>
            <w:proofErr w:type="spellEnd"/>
            <w:r w:rsidR="00447CB5">
              <w:t xml:space="preserve"> din </w:t>
            </w:r>
            <w:proofErr w:type="spellStart"/>
            <w:r w:rsidR="00447CB5">
              <w:t>webTAG</w:t>
            </w:r>
            <w:proofErr w:type="spellEnd"/>
            <w:r w:rsidR="00447CB5">
              <w:t>.</w:t>
            </w:r>
          </w:p>
        </w:tc>
        <w:tc>
          <w:tcPr>
            <w:tcW w:w="1619" w:type="pct"/>
          </w:tcPr>
          <w:p w14:paraId="045F79FF" w14:textId="77777777" w:rsidR="00AA26E8" w:rsidRDefault="00832E6C" w:rsidP="00514C3D">
            <w:pPr>
              <w:pStyle w:val="TableTextRight"/>
              <w:jc w:val="both"/>
            </w:pPr>
            <w:proofErr w:type="spellStart"/>
            <w:r>
              <w:t>Acest</w:t>
            </w:r>
            <w:proofErr w:type="spellEnd"/>
            <w:r>
              <w:t xml:space="preserve"> </w:t>
            </w:r>
            <w:proofErr w:type="spellStart"/>
            <w:r>
              <w:t>tab</w:t>
            </w:r>
            <w:r w:rsidR="00AA26E8">
              <w:t>e</w:t>
            </w:r>
            <w:r>
              <w:t>l</w:t>
            </w:r>
            <w:proofErr w:type="spellEnd"/>
            <w:r>
              <w:t xml:space="preserve"> </w:t>
            </w:r>
            <w:proofErr w:type="spellStart"/>
            <w:r>
              <w:t>poate</w:t>
            </w:r>
            <w:proofErr w:type="spellEnd"/>
            <w:r>
              <w:t xml:space="preserve"> fi </w:t>
            </w:r>
            <w:proofErr w:type="spellStart"/>
            <w:r>
              <w:t>actualizat</w:t>
            </w:r>
            <w:proofErr w:type="spellEnd"/>
            <w:r>
              <w:t xml:space="preserve"> </w:t>
            </w:r>
            <w:proofErr w:type="spellStart"/>
            <w:r>
              <w:t>dacă</w:t>
            </w:r>
            <w:proofErr w:type="spellEnd"/>
            <w:r>
              <w:t xml:space="preserve"> </w:t>
            </w:r>
            <w:r w:rsidRPr="00832E6C">
              <w:t xml:space="preserve">sunt </w:t>
            </w:r>
            <w:proofErr w:type="spellStart"/>
            <w:r w:rsidRPr="00832E6C">
              <w:t>cunoscute</w:t>
            </w:r>
            <w:proofErr w:type="spellEnd"/>
            <w:r w:rsidR="00AA26E8">
              <w:t xml:space="preserve"> date </w:t>
            </w:r>
            <w:proofErr w:type="spellStart"/>
            <w:r w:rsidR="00AA26E8">
              <w:t>mai</w:t>
            </w:r>
            <w:proofErr w:type="spellEnd"/>
            <w:r w:rsidR="00AA26E8">
              <w:t xml:space="preserve"> </w:t>
            </w:r>
            <w:proofErr w:type="spellStart"/>
            <w:r w:rsidR="00AA26E8">
              <w:t>relevante</w:t>
            </w:r>
            <w:proofErr w:type="spellEnd"/>
            <w:r w:rsidR="00AA26E8">
              <w:t xml:space="preserve"> din </w:t>
            </w:r>
            <w:proofErr w:type="spellStart"/>
            <w:r w:rsidR="00AA26E8">
              <w:t>cadrul</w:t>
            </w:r>
            <w:proofErr w:type="spellEnd"/>
            <w:r w:rsidR="00AA26E8">
              <w:t xml:space="preserve"> </w:t>
            </w:r>
            <w:proofErr w:type="spellStart"/>
            <w:r w:rsidR="00AA26E8">
              <w:t>proiectului</w:t>
            </w:r>
            <w:proofErr w:type="spellEnd"/>
            <w:r w:rsidR="00AA26E8">
              <w:t>.</w:t>
            </w:r>
          </w:p>
          <w:p w14:paraId="5DD7D419" w14:textId="77777777" w:rsidR="00AA26E8" w:rsidRDefault="00AA26E8" w:rsidP="00514C3D">
            <w:pPr>
              <w:pStyle w:val="TableTextRight"/>
              <w:jc w:val="both"/>
            </w:pPr>
          </w:p>
          <w:p w14:paraId="3BF0A038" w14:textId="77777777" w:rsidR="009D0068" w:rsidRPr="002C2B5D" w:rsidRDefault="009D0068" w:rsidP="00514C3D">
            <w:pPr>
              <w:pStyle w:val="TableTextRight"/>
              <w:jc w:val="both"/>
            </w:pPr>
          </w:p>
        </w:tc>
      </w:tr>
      <w:tr w:rsidR="009D0068" w:rsidRPr="002C2B5D" w14:paraId="14560B73" w14:textId="77777777" w:rsidTr="006B23E6">
        <w:trPr>
          <w:trHeight w:val="848"/>
        </w:trPr>
        <w:tc>
          <w:tcPr>
            <w:tcW w:w="1199" w:type="pct"/>
          </w:tcPr>
          <w:p w14:paraId="2DC8315C" w14:textId="77777777"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w:t>
            </w:r>
            <w:proofErr w:type="spellStart"/>
            <w:r w:rsidR="008277BA">
              <w:t>Emisii</w:t>
            </w:r>
            <w:proofErr w:type="spellEnd"/>
            <w:r w:rsidR="008277BA">
              <w:t xml:space="preserve"> GES </w:t>
            </w:r>
            <w:proofErr w:type="spellStart"/>
            <w:r w:rsidR="008277BA">
              <w:t>pe</w:t>
            </w:r>
            <w:r w:rsidR="00B27AD7">
              <w:t>ntru</w:t>
            </w:r>
            <w:proofErr w:type="spellEnd"/>
            <w:r>
              <w:t xml:space="preserve"> un </w:t>
            </w:r>
            <w:proofErr w:type="spellStart"/>
            <w:r>
              <w:t>litru</w:t>
            </w:r>
            <w:proofErr w:type="spellEnd"/>
            <w:r>
              <w:t xml:space="preserve"> de </w:t>
            </w:r>
            <w:proofErr w:type="spellStart"/>
            <w:r>
              <w:t>combustibil</w:t>
            </w:r>
            <w:proofErr w:type="spellEnd"/>
          </w:p>
        </w:tc>
        <w:tc>
          <w:tcPr>
            <w:tcW w:w="2182" w:type="pct"/>
          </w:tcPr>
          <w:p w14:paraId="741A7521" w14:textId="77777777" w:rsidR="009D0068" w:rsidRPr="002C2B5D" w:rsidRDefault="00364B67" w:rsidP="00514C3D">
            <w:pPr>
              <w:pStyle w:val="TableTextRight"/>
              <w:jc w:val="both"/>
            </w:pPr>
            <w:proofErr w:type="spellStart"/>
            <w:r w:rsidRPr="00364B67">
              <w:t>Acest</w:t>
            </w:r>
            <w:proofErr w:type="spellEnd"/>
            <w:r w:rsidRPr="00364B67">
              <w:t xml:space="preserve"> </w:t>
            </w:r>
            <w:proofErr w:type="spellStart"/>
            <w:r w:rsidRPr="00364B67">
              <w:t>tabel</w:t>
            </w:r>
            <w:proofErr w:type="spellEnd"/>
            <w:r w:rsidRPr="00364B67">
              <w:t xml:space="preserve"> </w:t>
            </w:r>
            <w:proofErr w:type="spellStart"/>
            <w:r w:rsidRPr="00364B67">
              <w:t>defineşte</w:t>
            </w:r>
            <w:proofErr w:type="spellEnd"/>
            <w:r w:rsidRPr="00364B67">
              <w:t xml:space="preserve"> rata </w:t>
            </w:r>
            <w:proofErr w:type="spellStart"/>
            <w:r w:rsidRPr="00364B67">
              <w:t>emisiilor</w:t>
            </w:r>
            <w:proofErr w:type="spellEnd"/>
            <w:r w:rsidRPr="00364B67">
              <w:t xml:space="preserve"> pe </w:t>
            </w:r>
            <w:proofErr w:type="spellStart"/>
            <w:r w:rsidRPr="00364B67">
              <w:t>unitate</w:t>
            </w:r>
            <w:proofErr w:type="spellEnd"/>
            <w:r w:rsidRPr="00364B67">
              <w:t xml:space="preserve"> de </w:t>
            </w:r>
            <w:proofErr w:type="spellStart"/>
            <w:r w:rsidRPr="00364B67">
              <w:t>combustibil</w:t>
            </w:r>
            <w:proofErr w:type="spellEnd"/>
            <w:r w:rsidRPr="00364B67">
              <w:t xml:space="preserve"> </w:t>
            </w:r>
            <w:proofErr w:type="spellStart"/>
            <w:r w:rsidR="008277BA">
              <w:t>consumat</w:t>
            </w:r>
            <w:proofErr w:type="spellEnd"/>
            <w:r w:rsidR="008277BA">
              <w:t xml:space="preserve">. </w:t>
            </w:r>
            <w:proofErr w:type="spellStart"/>
            <w:r w:rsidR="008277BA">
              <w:t>Aceste</w:t>
            </w:r>
            <w:proofErr w:type="spellEnd"/>
            <w:r w:rsidR="008277BA">
              <w:t xml:space="preserve"> </w:t>
            </w:r>
            <w:proofErr w:type="spellStart"/>
            <w:r w:rsidR="008277BA">
              <w:t>valori</w:t>
            </w:r>
            <w:proofErr w:type="spellEnd"/>
            <w:r w:rsidR="008277BA">
              <w:t xml:space="preserve"> sunt </w:t>
            </w:r>
            <w:proofErr w:type="spellStart"/>
            <w:r w:rsidR="008277BA">
              <w:t>stabilite</w:t>
            </w:r>
            <w:proofErr w:type="spellEnd"/>
            <w:r w:rsidRPr="00364B67">
              <w:t xml:space="preserve"> pe </w:t>
            </w:r>
            <w:proofErr w:type="spellStart"/>
            <w:proofErr w:type="gramStart"/>
            <w:r w:rsidRPr="00364B67">
              <w:t>baza</w:t>
            </w:r>
            <w:proofErr w:type="spellEnd"/>
            <w:r w:rsidRPr="00364B67">
              <w:t xml:space="preserve">  </w:t>
            </w:r>
            <w:proofErr w:type="spellStart"/>
            <w:r w:rsidRPr="00364B67">
              <w:t>ghidului</w:t>
            </w:r>
            <w:proofErr w:type="spellEnd"/>
            <w:proofErr w:type="gramEnd"/>
            <w:r w:rsidRPr="00364B67">
              <w:t xml:space="preserve"> </w:t>
            </w:r>
            <w:proofErr w:type="spellStart"/>
            <w:r w:rsidRPr="00364B67">
              <w:t>pentru</w:t>
            </w:r>
            <w:proofErr w:type="spellEnd"/>
            <w:r w:rsidRPr="00364B67">
              <w:t xml:space="preserve"> ACB.  </w:t>
            </w:r>
          </w:p>
        </w:tc>
        <w:tc>
          <w:tcPr>
            <w:tcW w:w="1619" w:type="pct"/>
          </w:tcPr>
          <w:p w14:paraId="360C639B" w14:textId="77777777" w:rsidR="009D0068" w:rsidRPr="002C2B5D" w:rsidRDefault="00B27AD7" w:rsidP="00514C3D">
            <w:pPr>
              <w:pStyle w:val="TableTextRight"/>
              <w:jc w:val="both"/>
            </w:pPr>
            <w:r>
              <w:t xml:space="preserve">Nu se </w:t>
            </w:r>
            <w:proofErr w:type="spellStart"/>
            <w:r>
              <w:t>a</w:t>
            </w:r>
            <w:r>
              <w:rPr>
                <w:rFonts w:cstheme="minorHAnsi"/>
              </w:rPr>
              <w:t>ș</w:t>
            </w:r>
            <w:r>
              <w:t>teapt</w:t>
            </w:r>
            <w:r>
              <w:rPr>
                <w:rFonts w:cstheme="minorHAnsi"/>
              </w:rPr>
              <w:t>ă</w:t>
            </w:r>
            <w:proofErr w:type="spellEnd"/>
            <w:r>
              <w:t xml:space="preserve"> </w:t>
            </w:r>
            <w:proofErr w:type="spellStart"/>
            <w:r>
              <w:t>c</w:t>
            </w:r>
            <w:r>
              <w:rPr>
                <w:rFonts w:cstheme="minorHAnsi"/>
              </w:rPr>
              <w:t>ă</w:t>
            </w:r>
            <w:proofErr w:type="spellEnd"/>
            <w:r w:rsidR="00F3368C">
              <w:t xml:space="preserve"> </w:t>
            </w:r>
            <w:proofErr w:type="spellStart"/>
            <w:r w:rsidR="00F3368C">
              <w:t>aceste</w:t>
            </w:r>
            <w:proofErr w:type="spellEnd"/>
            <w:r w:rsidR="00F3368C">
              <w:t xml:space="preserve"> </w:t>
            </w:r>
            <w:proofErr w:type="spellStart"/>
            <w:r w:rsidR="00F3368C">
              <w:t>valor</w:t>
            </w:r>
            <w:r w:rsidR="008277BA">
              <w:t>i</w:t>
            </w:r>
            <w:proofErr w:type="spellEnd"/>
            <w:r w:rsidR="008277BA">
              <w:t xml:space="preserve"> </w:t>
            </w:r>
            <w:proofErr w:type="spellStart"/>
            <w:r w:rsidR="008277BA">
              <w:t>să</w:t>
            </w:r>
            <w:proofErr w:type="spellEnd"/>
            <w:r w:rsidR="008277BA">
              <w:t xml:space="preserve"> </w:t>
            </w:r>
            <w:proofErr w:type="spellStart"/>
            <w:r w:rsidR="008277BA">
              <w:t>necesite</w:t>
            </w:r>
            <w:proofErr w:type="spellEnd"/>
            <w:r w:rsidR="008277BA">
              <w:t xml:space="preserve"> </w:t>
            </w:r>
            <w:proofErr w:type="spellStart"/>
            <w:r w:rsidR="008277BA">
              <w:t>ajustă</w:t>
            </w:r>
            <w:r w:rsidR="00F3368C">
              <w:t>ri</w:t>
            </w:r>
            <w:proofErr w:type="spellEnd"/>
            <w:r w:rsidR="00F3368C">
              <w:t xml:space="preserve">. </w:t>
            </w:r>
          </w:p>
        </w:tc>
      </w:tr>
      <w:tr w:rsidR="009D0068" w:rsidRPr="002C2B5D" w14:paraId="3CA13AE3" w14:textId="77777777" w:rsidTr="006B23E6">
        <w:tc>
          <w:tcPr>
            <w:tcW w:w="1199" w:type="pct"/>
          </w:tcPr>
          <w:p w14:paraId="440201F6" w14:textId="77777777"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proofErr w:type="spellStart"/>
            <w:r>
              <w:t>Generarea</w:t>
            </w:r>
            <w:proofErr w:type="spellEnd"/>
            <w:r>
              <w:t xml:space="preserve"> </w:t>
            </w:r>
            <w:proofErr w:type="spellStart"/>
            <w:r>
              <w:t>energiei</w:t>
            </w:r>
            <w:proofErr w:type="spellEnd"/>
          </w:p>
        </w:tc>
        <w:tc>
          <w:tcPr>
            <w:tcW w:w="2182" w:type="pct"/>
          </w:tcPr>
          <w:p w14:paraId="1C120346" w14:textId="77777777" w:rsidR="009D0068" w:rsidRPr="00B15367" w:rsidRDefault="00364B67" w:rsidP="00514C3D">
            <w:pPr>
              <w:pStyle w:val="TableTextRight"/>
              <w:jc w:val="both"/>
            </w:pPr>
            <w:proofErr w:type="spellStart"/>
            <w:r w:rsidRPr="00364B67">
              <w:t>Acest</w:t>
            </w:r>
            <w:proofErr w:type="spellEnd"/>
            <w:r w:rsidRPr="00364B67">
              <w:t xml:space="preserve"> </w:t>
            </w:r>
            <w:proofErr w:type="spellStart"/>
            <w:r w:rsidRPr="00364B67">
              <w:t>tabel</w:t>
            </w:r>
            <w:proofErr w:type="spellEnd"/>
            <w:r w:rsidRPr="00364B67">
              <w:t xml:space="preserve"> </w:t>
            </w:r>
            <w:proofErr w:type="spellStart"/>
            <w:r w:rsidRPr="00364B67">
              <w:t>defineşte</w:t>
            </w:r>
            <w:proofErr w:type="spellEnd"/>
            <w:r w:rsidRPr="00364B67">
              <w:t xml:space="preserve"> rata </w:t>
            </w:r>
            <w:proofErr w:type="spellStart"/>
            <w:r w:rsidRPr="00364B67">
              <w:t>emisiilor</w:t>
            </w:r>
            <w:proofErr w:type="spellEnd"/>
            <w:r w:rsidRPr="00364B67">
              <w:t xml:space="preserve"> </w:t>
            </w:r>
            <w:proofErr w:type="spellStart"/>
            <w:r w:rsidRPr="00364B67">
              <w:t>asociate</w:t>
            </w:r>
            <w:proofErr w:type="spellEnd"/>
            <w:r w:rsidRPr="00364B67">
              <w:t xml:space="preserve"> cu </w:t>
            </w:r>
            <w:proofErr w:type="spellStart"/>
            <w:r w:rsidRPr="00364B67">
              <w:t>electricitatea</w:t>
            </w:r>
            <w:proofErr w:type="spellEnd"/>
            <w:r w:rsidRPr="00364B67">
              <w:t xml:space="preserve"> </w:t>
            </w:r>
            <w:proofErr w:type="spellStart"/>
            <w:r w:rsidRPr="00364B67">
              <w:t>utilizată</w:t>
            </w:r>
            <w:proofErr w:type="spellEnd"/>
            <w:r w:rsidRPr="00364B67">
              <w:t xml:space="preserve"> de </w:t>
            </w:r>
            <w:proofErr w:type="spellStart"/>
            <w:r w:rsidRPr="00364B67">
              <w:t>vehiculele</w:t>
            </w:r>
            <w:proofErr w:type="spellEnd"/>
            <w:r w:rsidRPr="00364B67">
              <w:t xml:space="preserve"> </w:t>
            </w:r>
            <w:proofErr w:type="spellStart"/>
            <w:r w:rsidRPr="00364B67">
              <w:t>e</w:t>
            </w:r>
            <w:r w:rsidR="008277BA">
              <w:t>lectrice</w:t>
            </w:r>
            <w:proofErr w:type="spellEnd"/>
            <w:r w:rsidR="008277BA">
              <w:t xml:space="preserve">. </w:t>
            </w:r>
            <w:r w:rsidR="00514C3D">
              <w:t xml:space="preserve"> </w:t>
            </w:r>
            <w:r w:rsidR="008277BA">
              <w:t xml:space="preserve">Ca </w:t>
            </w:r>
            <w:proofErr w:type="spellStart"/>
            <w:r w:rsidR="008277BA">
              <w:t>valoare</w:t>
            </w:r>
            <w:proofErr w:type="spellEnd"/>
            <w:r w:rsidR="008277BA">
              <w:t xml:space="preserve"> </w:t>
            </w:r>
            <w:proofErr w:type="spellStart"/>
            <w:r w:rsidR="008277BA">
              <w:t>predefinită</w:t>
            </w:r>
            <w:proofErr w:type="spellEnd"/>
            <w:r w:rsidRPr="00364B67">
              <w:t xml:space="preserve">, </w:t>
            </w:r>
            <w:proofErr w:type="spellStart"/>
            <w:r w:rsidRPr="00364B67">
              <w:t>aceasta</w:t>
            </w:r>
            <w:proofErr w:type="spellEnd"/>
            <w:r w:rsidRPr="00364B67">
              <w:t xml:space="preserve"> se </w:t>
            </w:r>
            <w:proofErr w:type="spellStart"/>
            <w:r w:rsidRPr="00364B67">
              <w:t>baze</w:t>
            </w:r>
            <w:r w:rsidR="008277BA">
              <w:t>ază</w:t>
            </w:r>
            <w:proofErr w:type="spellEnd"/>
            <w:r w:rsidR="008277BA">
              <w:t xml:space="preserve"> pe o </w:t>
            </w:r>
            <w:proofErr w:type="spellStart"/>
            <w:r w:rsidR="008277BA">
              <w:t>estimare</w:t>
            </w:r>
            <w:proofErr w:type="spellEnd"/>
            <w:r w:rsidR="008277BA">
              <w:t xml:space="preserve"> </w:t>
            </w:r>
            <w:proofErr w:type="spellStart"/>
            <w:r w:rsidR="008277BA">
              <w:t>ce</w:t>
            </w:r>
            <w:proofErr w:type="spellEnd"/>
            <w:r w:rsidR="008277BA">
              <w:t xml:space="preserve"> are la </w:t>
            </w:r>
            <w:proofErr w:type="spellStart"/>
            <w:r w:rsidR="008277BA">
              <w:t>bază</w:t>
            </w:r>
            <w:proofErr w:type="spellEnd"/>
            <w:r w:rsidRPr="00364B67">
              <w:t xml:space="preserve"> date </w:t>
            </w:r>
            <w:proofErr w:type="spellStart"/>
            <w:r w:rsidRPr="00364B67">
              <w:t>publicate</w:t>
            </w:r>
            <w:proofErr w:type="spellEnd"/>
            <w:r w:rsidRPr="00364B67">
              <w:t xml:space="preserve"> de </w:t>
            </w:r>
            <w:proofErr w:type="spellStart"/>
            <w:r w:rsidRPr="00364B67">
              <w:t>către</w:t>
            </w:r>
            <w:proofErr w:type="spellEnd"/>
            <w:r w:rsidRPr="00364B67">
              <w:t xml:space="preserve"> </w:t>
            </w:r>
            <w:proofErr w:type="spellStart"/>
            <w:r w:rsidRPr="00364B67">
              <w:t>Agenţia</w:t>
            </w:r>
            <w:proofErr w:type="spellEnd"/>
            <w:r w:rsidRPr="00364B67">
              <w:t xml:space="preserve"> </w:t>
            </w:r>
            <w:proofErr w:type="spellStart"/>
            <w:r w:rsidRPr="00364B67">
              <w:t>Internaţională</w:t>
            </w:r>
            <w:proofErr w:type="spellEnd"/>
            <w:r w:rsidRPr="00364B67">
              <w:t xml:space="preserve"> </w:t>
            </w:r>
            <w:proofErr w:type="spellStart"/>
            <w:r w:rsidRPr="00364B67">
              <w:t>pentru</w:t>
            </w:r>
            <w:proofErr w:type="spellEnd"/>
            <w:r w:rsidRPr="00364B67">
              <w:t xml:space="preserve"> </w:t>
            </w:r>
            <w:proofErr w:type="spellStart"/>
            <w:r w:rsidRPr="00364B67">
              <w:t>Energie</w:t>
            </w:r>
            <w:proofErr w:type="spellEnd"/>
            <w:r w:rsidRPr="00364B67">
              <w:t>.</w:t>
            </w:r>
          </w:p>
        </w:tc>
        <w:tc>
          <w:tcPr>
            <w:tcW w:w="1619" w:type="pct"/>
          </w:tcPr>
          <w:p w14:paraId="7A146426" w14:textId="77777777" w:rsidR="001B2D98" w:rsidRPr="002C2B5D" w:rsidRDefault="00B15367" w:rsidP="00514C3D">
            <w:pPr>
              <w:pStyle w:val="TableTextRight"/>
              <w:jc w:val="both"/>
            </w:pPr>
            <w:proofErr w:type="spellStart"/>
            <w:r>
              <w:t>Aceas</w:t>
            </w:r>
            <w:r w:rsidR="00514C3D">
              <w:t>tă</w:t>
            </w:r>
            <w:proofErr w:type="spellEnd"/>
            <w:r w:rsidR="008277BA">
              <w:t xml:space="preserve"> </w:t>
            </w:r>
            <w:proofErr w:type="spellStart"/>
            <w:r w:rsidR="008277BA">
              <w:t>valoare</w:t>
            </w:r>
            <w:proofErr w:type="spellEnd"/>
            <w:r w:rsidR="008277BA">
              <w:t xml:space="preserve"> </w:t>
            </w:r>
            <w:proofErr w:type="spellStart"/>
            <w:r w:rsidR="008277BA">
              <w:t>ar</w:t>
            </w:r>
            <w:proofErr w:type="spellEnd"/>
            <w:r w:rsidR="008277BA">
              <w:t xml:space="preserve"> </w:t>
            </w:r>
            <w:proofErr w:type="spellStart"/>
            <w:r w:rsidR="008277BA">
              <w:t>trebui</w:t>
            </w:r>
            <w:proofErr w:type="spellEnd"/>
            <w:r w:rsidR="008277BA">
              <w:t xml:space="preserve"> </w:t>
            </w:r>
            <w:proofErr w:type="spellStart"/>
            <w:r w:rsidR="008277BA">
              <w:t>actualizată</w:t>
            </w:r>
            <w:proofErr w:type="spellEnd"/>
            <w:r w:rsidR="008277BA">
              <w:t xml:space="preserve"> </w:t>
            </w:r>
            <w:proofErr w:type="spellStart"/>
            <w:r w:rsidR="008277BA">
              <w:t>doar</w:t>
            </w:r>
            <w:proofErr w:type="spellEnd"/>
            <w:r>
              <w:t xml:space="preserve"> </w:t>
            </w:r>
            <w:proofErr w:type="spellStart"/>
            <w:r>
              <w:t>daca</w:t>
            </w:r>
            <w:proofErr w:type="spellEnd"/>
            <w:r>
              <w:t xml:space="preserve"> se </w:t>
            </w:r>
            <w:proofErr w:type="spellStart"/>
            <w:r>
              <w:t>cunosc</w:t>
            </w:r>
            <w:proofErr w:type="spellEnd"/>
            <w:r>
              <w:t xml:space="preserve"> date </w:t>
            </w:r>
            <w:proofErr w:type="spellStart"/>
            <w:r>
              <w:t>mai</w:t>
            </w:r>
            <w:proofErr w:type="spellEnd"/>
            <w:r>
              <w:t xml:space="preserve"> </w:t>
            </w:r>
            <w:proofErr w:type="spellStart"/>
            <w:r>
              <w:t>relevante</w:t>
            </w:r>
            <w:proofErr w:type="spellEnd"/>
            <w:r>
              <w:t xml:space="preserve">. </w:t>
            </w:r>
          </w:p>
          <w:p w14:paraId="7B531032" w14:textId="77777777" w:rsidR="009D0068" w:rsidRPr="002C2B5D" w:rsidRDefault="009D0068" w:rsidP="00514C3D">
            <w:pPr>
              <w:pStyle w:val="TableTextRight"/>
              <w:jc w:val="both"/>
            </w:pPr>
          </w:p>
        </w:tc>
      </w:tr>
      <w:tr w:rsidR="009D0068" w:rsidRPr="002C2B5D" w14:paraId="193EAFB5" w14:textId="77777777" w:rsidTr="006B23E6">
        <w:tc>
          <w:tcPr>
            <w:tcW w:w="1199" w:type="pct"/>
          </w:tcPr>
          <w:p w14:paraId="105CDF86" w14:textId="77777777" w:rsidR="009D0068" w:rsidRDefault="00FA2F0A" w:rsidP="00514C3D">
            <w:pPr>
              <w:pStyle w:val="TableTextLeft"/>
              <w:jc w:val="both"/>
            </w:pPr>
            <w:r>
              <w:t>Tabel</w:t>
            </w:r>
            <w:r w:rsidR="009D0068" w:rsidRPr="002317E0">
              <w:t xml:space="preserve"> </w:t>
            </w:r>
            <w:r w:rsidR="009D0068">
              <w:t>P6</w:t>
            </w:r>
            <w:r w:rsidR="009D0068" w:rsidRPr="002317E0">
              <w:t xml:space="preserve">: </w:t>
            </w:r>
            <w:proofErr w:type="spellStart"/>
            <w:r>
              <w:t>Factori</w:t>
            </w:r>
            <w:proofErr w:type="spellEnd"/>
            <w:r>
              <w:t xml:space="preserve"> de </w:t>
            </w:r>
            <w:proofErr w:type="spellStart"/>
            <w:r>
              <w:t>echivalen</w:t>
            </w:r>
            <w:r>
              <w:rPr>
                <w:rFonts w:cstheme="minorHAnsi"/>
              </w:rPr>
              <w:t>ț</w:t>
            </w:r>
            <w:r>
              <w:rPr>
                <w:rFonts w:ascii="Calibri" w:hAnsi="Calibri" w:cs="Calibri"/>
              </w:rPr>
              <w:t>ă</w:t>
            </w:r>
            <w:proofErr w:type="spellEnd"/>
            <w:r w:rsidR="006B1162">
              <w:t xml:space="preserve"> </w:t>
            </w:r>
            <w:proofErr w:type="spellStart"/>
            <w:r w:rsidR="006B1162">
              <w:t>pentru</w:t>
            </w:r>
            <w:proofErr w:type="spellEnd"/>
            <w:r w:rsidR="006B1162">
              <w:t xml:space="preserve"> </w:t>
            </w:r>
            <w:proofErr w:type="spellStart"/>
            <w:r w:rsidR="006B1162">
              <w:t>g</w:t>
            </w:r>
            <w:r>
              <w:t>azele</w:t>
            </w:r>
            <w:proofErr w:type="spellEnd"/>
            <w:r>
              <w:t xml:space="preserve"> cu </w:t>
            </w:r>
            <w:proofErr w:type="spellStart"/>
            <w:r>
              <w:t>efect</w:t>
            </w:r>
            <w:proofErr w:type="spellEnd"/>
            <w:r>
              <w:t xml:space="preserve"> de </w:t>
            </w:r>
            <w:proofErr w:type="spellStart"/>
            <w:r>
              <w:t>ser</w:t>
            </w:r>
            <w:r>
              <w:rPr>
                <w:rFonts w:cstheme="minorHAnsi"/>
              </w:rPr>
              <w:t>ă</w:t>
            </w:r>
            <w:proofErr w:type="spellEnd"/>
          </w:p>
        </w:tc>
        <w:tc>
          <w:tcPr>
            <w:tcW w:w="2182" w:type="pct"/>
          </w:tcPr>
          <w:p w14:paraId="55F7CEFA" w14:textId="77777777" w:rsidR="009D0068" w:rsidRPr="002C2B5D" w:rsidRDefault="00364B67" w:rsidP="00514C3D">
            <w:pPr>
              <w:pStyle w:val="TableTextRight"/>
              <w:jc w:val="both"/>
            </w:pPr>
            <w:proofErr w:type="spellStart"/>
            <w:r>
              <w:t>A</w:t>
            </w:r>
            <w:r w:rsidR="0049401E">
              <w:t>ceşti</w:t>
            </w:r>
            <w:proofErr w:type="spellEnd"/>
            <w:r w:rsidR="0049401E">
              <w:t xml:space="preserve"> </w:t>
            </w:r>
            <w:proofErr w:type="spellStart"/>
            <w:r w:rsidR="0049401E">
              <w:t>factori</w:t>
            </w:r>
            <w:proofErr w:type="spellEnd"/>
            <w:r w:rsidR="0049401E">
              <w:t xml:space="preserve"> </w:t>
            </w:r>
            <w:proofErr w:type="spellStart"/>
            <w:r w:rsidR="0049401E">
              <w:t>transformă</w:t>
            </w:r>
            <w:proofErr w:type="spellEnd"/>
            <w:r w:rsidRPr="00364B67">
              <w:t xml:space="preserve"> </w:t>
            </w:r>
            <w:proofErr w:type="spellStart"/>
            <w:r w:rsidRPr="00364B67">
              <w:t>emisiile</w:t>
            </w:r>
            <w:proofErr w:type="spellEnd"/>
            <w:r w:rsidRPr="00364B67">
              <w:t xml:space="preserve"> calculate </w:t>
            </w:r>
            <w:proofErr w:type="spellStart"/>
            <w:r w:rsidRPr="00364B67">
              <w:t>în</w:t>
            </w:r>
            <w:proofErr w:type="spellEnd"/>
            <w:r w:rsidRPr="00364B67">
              <w:t xml:space="preserve"> </w:t>
            </w:r>
            <w:proofErr w:type="spellStart"/>
            <w:r w:rsidRPr="00364B67">
              <w:t>echivalent</w:t>
            </w:r>
            <w:proofErr w:type="spellEnd"/>
            <w:r w:rsidRPr="00364B67">
              <w:t xml:space="preserve"> de CO2. </w:t>
            </w:r>
            <w:r w:rsidR="00514C3D">
              <w:t xml:space="preserve"> </w:t>
            </w:r>
            <w:proofErr w:type="spellStart"/>
            <w:r w:rsidRPr="00364B67">
              <w:t>Aceste</w:t>
            </w:r>
            <w:proofErr w:type="spellEnd"/>
            <w:r w:rsidRPr="00364B67">
              <w:t xml:space="preserve"> </w:t>
            </w:r>
            <w:proofErr w:type="spellStart"/>
            <w:r w:rsidRPr="00364B67">
              <w:t>valori</w:t>
            </w:r>
            <w:proofErr w:type="spellEnd"/>
            <w:r w:rsidRPr="00364B67">
              <w:t xml:space="preserve"> sunt </w:t>
            </w:r>
            <w:proofErr w:type="spellStart"/>
            <w:r w:rsidRPr="00364B67">
              <w:t>predefinite</w:t>
            </w:r>
            <w:proofErr w:type="spellEnd"/>
            <w:r w:rsidRPr="00364B67">
              <w:t xml:space="preserve"> pe </w:t>
            </w:r>
            <w:proofErr w:type="spellStart"/>
            <w:r w:rsidRPr="00364B67">
              <w:t>baza</w:t>
            </w:r>
            <w:proofErr w:type="spellEnd"/>
            <w:r w:rsidRPr="00364B67">
              <w:t xml:space="preserve"> </w:t>
            </w:r>
            <w:proofErr w:type="spellStart"/>
            <w:r w:rsidRPr="00364B67">
              <w:t>ghidului</w:t>
            </w:r>
            <w:proofErr w:type="spellEnd"/>
            <w:r w:rsidR="0049401E">
              <w:t xml:space="preserve"> </w:t>
            </w:r>
            <w:proofErr w:type="gramStart"/>
            <w:r w:rsidR="00F3368C">
              <w:t>ACB .</w:t>
            </w:r>
            <w:proofErr w:type="gramEnd"/>
            <w:r w:rsidR="00F3368C">
              <w:t xml:space="preserve"> </w:t>
            </w:r>
          </w:p>
        </w:tc>
        <w:tc>
          <w:tcPr>
            <w:tcW w:w="1619" w:type="pct"/>
          </w:tcPr>
          <w:p w14:paraId="1ECC289C" w14:textId="77777777" w:rsidR="009D0068" w:rsidRPr="002C2B5D" w:rsidRDefault="0049401E" w:rsidP="00514C3D">
            <w:pPr>
              <w:pStyle w:val="TableTextRight"/>
              <w:jc w:val="both"/>
            </w:pPr>
            <w:r>
              <w:t xml:space="preserve">Nu se </w:t>
            </w:r>
            <w:proofErr w:type="spellStart"/>
            <w:r>
              <w:t>aşteaptă</w:t>
            </w:r>
            <w:proofErr w:type="spellEnd"/>
            <w:r>
              <w:t xml:space="preserve"> ca </w:t>
            </w:r>
            <w:proofErr w:type="spellStart"/>
            <w:r>
              <w:t>aceste</w:t>
            </w:r>
            <w:proofErr w:type="spellEnd"/>
            <w:r>
              <w:t xml:space="preserve"> </w:t>
            </w:r>
            <w:proofErr w:type="spellStart"/>
            <w:r>
              <w:t>valori</w:t>
            </w:r>
            <w:proofErr w:type="spellEnd"/>
            <w:r>
              <w:t xml:space="preserve"> </w:t>
            </w:r>
            <w:proofErr w:type="spellStart"/>
            <w:r>
              <w:t>să</w:t>
            </w:r>
            <w:proofErr w:type="spellEnd"/>
            <w:r w:rsidR="00F3368C" w:rsidRPr="00F3368C">
              <w:t xml:space="preserve"> </w:t>
            </w:r>
            <w:proofErr w:type="spellStart"/>
            <w:r w:rsidR="00F3368C" w:rsidRPr="00F3368C">
              <w:t>necesite</w:t>
            </w:r>
            <w:proofErr w:type="spellEnd"/>
            <w:r w:rsidR="00F3368C" w:rsidRPr="00F3368C">
              <w:t xml:space="preserve"> </w:t>
            </w:r>
            <w:proofErr w:type="spellStart"/>
            <w:r w:rsidR="00F3368C" w:rsidRPr="00F3368C">
              <w:t>ajust</w:t>
            </w:r>
            <w:r>
              <w:t>ă</w:t>
            </w:r>
            <w:r w:rsidR="00F3368C" w:rsidRPr="00F3368C">
              <w:t>ri</w:t>
            </w:r>
            <w:proofErr w:type="spellEnd"/>
            <w:r w:rsidR="00514C3D">
              <w:t>.</w:t>
            </w:r>
          </w:p>
        </w:tc>
      </w:tr>
    </w:tbl>
    <w:p w14:paraId="14E76DBA" w14:textId="77777777" w:rsidR="009D0068" w:rsidRDefault="009D0068" w:rsidP="009D0068"/>
    <w:p w14:paraId="0D692A2D"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Acolo</w:t>
      </w:r>
      <w:proofErr w:type="spellEnd"/>
      <w:r>
        <w:rPr>
          <w:rFonts w:cs="Arial"/>
          <w:sz w:val="20"/>
          <w:lang w:val="x-none" w:eastAsia="en-GB"/>
        </w:rPr>
        <w:t xml:space="preserve"> </w:t>
      </w:r>
      <w:proofErr w:type="spellStart"/>
      <w:r>
        <w:rPr>
          <w:rFonts w:cs="Arial"/>
          <w:sz w:val="20"/>
          <w:lang w:val="x-none" w:eastAsia="en-GB"/>
        </w:rPr>
        <w:t>unde</w:t>
      </w:r>
      <w:proofErr w:type="spellEnd"/>
      <w:r w:rsidR="0049401E">
        <w:rPr>
          <w:rFonts w:cs="Arial"/>
          <w:sz w:val="20"/>
          <w:lang w:val="en-US" w:eastAsia="en-GB"/>
        </w:rPr>
        <w:t xml:space="preserve"> </w:t>
      </w:r>
      <w:r>
        <w:rPr>
          <w:rFonts w:cs="Arial"/>
          <w:sz w:val="20"/>
          <w:lang w:val="x-none" w:eastAsia="en-GB"/>
        </w:rPr>
        <w:t xml:space="preserve">sunt </w:t>
      </w:r>
      <w:proofErr w:type="spellStart"/>
      <w:r>
        <w:rPr>
          <w:rFonts w:cs="Arial"/>
          <w:sz w:val="20"/>
          <w:lang w:val="x-none" w:eastAsia="en-GB"/>
        </w:rPr>
        <w:t>făcute</w:t>
      </w:r>
      <w:proofErr w:type="spellEnd"/>
      <w:r>
        <w:rPr>
          <w:rFonts w:cs="Arial"/>
          <w:sz w:val="20"/>
          <w:lang w:val="x-none" w:eastAsia="en-GB"/>
        </w:rPr>
        <w:t xml:space="preserve"> </w:t>
      </w:r>
      <w:proofErr w:type="spellStart"/>
      <w:r>
        <w:rPr>
          <w:rFonts w:cs="Arial"/>
          <w:sz w:val="20"/>
          <w:lang w:val="x-none" w:eastAsia="en-GB"/>
        </w:rPr>
        <w:t>schimbări</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orice</w:t>
      </w:r>
      <w:proofErr w:type="spellEnd"/>
      <w:r>
        <w:rPr>
          <w:rFonts w:cs="Arial"/>
          <w:sz w:val="20"/>
          <w:lang w:val="x-none" w:eastAsia="en-GB"/>
        </w:rPr>
        <w:t xml:space="preserve"> </w:t>
      </w:r>
      <w:proofErr w:type="spellStart"/>
      <w:r>
        <w:rPr>
          <w:rFonts w:cs="Arial"/>
          <w:sz w:val="20"/>
          <w:lang w:val="x-none" w:eastAsia="en-GB"/>
        </w:rPr>
        <w:t>valori</w:t>
      </w:r>
      <w:proofErr w:type="spellEnd"/>
      <w:r>
        <w:rPr>
          <w:rFonts w:cs="Arial"/>
          <w:sz w:val="20"/>
          <w:lang w:val="x-none" w:eastAsia="en-GB"/>
        </w:rPr>
        <w:t xml:space="preserve"> ale </w:t>
      </w:r>
      <w:proofErr w:type="spellStart"/>
      <w:r>
        <w:rPr>
          <w:rFonts w:cs="Arial"/>
          <w:sz w:val="20"/>
          <w:lang w:val="x-none" w:eastAsia="en-GB"/>
        </w:rPr>
        <w:t>parametrilor</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sugerat</w:t>
      </w:r>
      <w:proofErr w:type="spellEnd"/>
      <w:r w:rsidR="0049401E">
        <w:rPr>
          <w:rFonts w:cs="Arial"/>
          <w:sz w:val="20"/>
          <w:lang w:val="x-none" w:eastAsia="en-GB"/>
        </w:rPr>
        <w:t xml:space="preserve"> </w:t>
      </w:r>
      <w:proofErr w:type="spellStart"/>
      <w:r w:rsidR="0049401E">
        <w:rPr>
          <w:rFonts w:cs="Arial"/>
          <w:sz w:val="20"/>
          <w:lang w:val="x-none" w:eastAsia="en-GB"/>
        </w:rPr>
        <w:t>că</w:t>
      </w:r>
      <w:proofErr w:type="spellEnd"/>
      <w:r w:rsidR="0049401E">
        <w:rPr>
          <w:rFonts w:cs="Arial"/>
          <w:sz w:val="20"/>
          <w:lang w:val="x-none" w:eastAsia="en-GB"/>
        </w:rPr>
        <w:t xml:space="preserve"> </w:t>
      </w:r>
      <w:proofErr w:type="spellStart"/>
      <w:r w:rsidR="0049401E">
        <w:rPr>
          <w:rFonts w:cs="Arial"/>
          <w:sz w:val="20"/>
          <w:lang w:val="x-none" w:eastAsia="en-GB"/>
        </w:rPr>
        <w:t>acestea</w:t>
      </w:r>
      <w:proofErr w:type="spellEnd"/>
      <w:r w:rsidR="0049401E">
        <w:rPr>
          <w:rFonts w:cs="Arial"/>
          <w:sz w:val="20"/>
          <w:lang w:val="x-none" w:eastAsia="en-GB"/>
        </w:rPr>
        <w:t xml:space="preserve"> </w:t>
      </w:r>
      <w:proofErr w:type="spellStart"/>
      <w:r w:rsidR="0049401E">
        <w:rPr>
          <w:rFonts w:cs="Arial"/>
          <w:sz w:val="20"/>
          <w:lang w:val="x-none" w:eastAsia="en-GB"/>
        </w:rPr>
        <w:t>să</w:t>
      </w:r>
      <w:proofErr w:type="spellEnd"/>
      <w:r w:rsidR="0049401E">
        <w:rPr>
          <w:rFonts w:cs="Arial"/>
          <w:sz w:val="20"/>
          <w:lang w:val="x-none" w:eastAsia="en-GB"/>
        </w:rPr>
        <w:t xml:space="preserve"> fie </w:t>
      </w:r>
      <w:proofErr w:type="spellStart"/>
      <w:r w:rsidR="0049401E">
        <w:rPr>
          <w:rFonts w:cs="Arial"/>
          <w:sz w:val="20"/>
          <w:lang w:val="x-none" w:eastAsia="en-GB"/>
        </w:rPr>
        <w:t>documentat</w:t>
      </w:r>
      <w:r w:rsidR="001A1EC5">
        <w:rPr>
          <w:rFonts w:cs="Arial"/>
          <w:sz w:val="20"/>
          <w:lang w:val="en-US" w:eastAsia="en-GB"/>
        </w:rPr>
        <w:t>e</w:t>
      </w:r>
      <w:proofErr w:type="spellEnd"/>
      <w:r w:rsidR="001A1EC5">
        <w:rPr>
          <w:rFonts w:cs="Arial"/>
          <w:sz w:val="20"/>
          <w:lang w:val="en-US" w:eastAsia="en-GB"/>
        </w:rPr>
        <w:t xml:space="preserve">, </w:t>
      </w:r>
      <w:proofErr w:type="spellStart"/>
      <w:r w:rsidR="001A1EC5">
        <w:rPr>
          <w:rFonts w:cs="Arial"/>
          <w:sz w:val="20"/>
          <w:lang w:val="en-US" w:eastAsia="en-GB"/>
        </w:rPr>
        <w:t>iar</w:t>
      </w:r>
      <w:proofErr w:type="spellEnd"/>
      <w:r w:rsidR="001A1EC5">
        <w:rPr>
          <w:rFonts w:cs="Arial"/>
          <w:sz w:val="20"/>
          <w:lang w:val="en-US" w:eastAsia="en-GB"/>
        </w:rPr>
        <w:t xml:space="preserve"> </w:t>
      </w:r>
      <w:proofErr w:type="spellStart"/>
      <w:r w:rsidR="001A1EC5" w:rsidRPr="001A1EC5">
        <w:rPr>
          <w:rFonts w:cs="Arial"/>
          <w:sz w:val="20"/>
          <w:lang w:val="en-US" w:eastAsia="en-GB"/>
        </w:rPr>
        <w:t>rezultatele</w:t>
      </w:r>
      <w:proofErr w:type="spellEnd"/>
      <w:r w:rsidR="00514C3D">
        <w:rPr>
          <w:rFonts w:cs="Arial"/>
          <w:sz w:val="20"/>
          <w:lang w:val="en-US" w:eastAsia="en-GB"/>
        </w:rPr>
        <w:t xml:space="preserve"> </w:t>
      </w:r>
      <w:proofErr w:type="spellStart"/>
      <w:r w:rsidR="00514C3D">
        <w:rPr>
          <w:rFonts w:cs="Arial"/>
          <w:sz w:val="20"/>
          <w:lang w:val="en-US" w:eastAsia="en-GB"/>
        </w:rPr>
        <w:t>actualizate</w:t>
      </w:r>
      <w:proofErr w:type="spellEnd"/>
      <w:r w:rsidR="00514C3D">
        <w:rPr>
          <w:rFonts w:cs="Arial"/>
          <w:sz w:val="20"/>
          <w:lang w:val="en-US" w:eastAsia="en-GB"/>
        </w:rPr>
        <w:t xml:space="preserve"> ale</w:t>
      </w:r>
      <w:r w:rsidR="001A1EC5" w:rsidRPr="001A1EC5">
        <w:rPr>
          <w:rFonts w:cs="Arial"/>
          <w:sz w:val="20"/>
          <w:lang w:val="en-US" w:eastAsia="en-GB"/>
        </w:rPr>
        <w:t xml:space="preserve"> </w:t>
      </w:r>
      <w:proofErr w:type="spellStart"/>
      <w:r w:rsidR="001A1EC5" w:rsidRPr="001A1EC5">
        <w:rPr>
          <w:rFonts w:cs="Arial"/>
          <w:sz w:val="20"/>
          <w:lang w:val="en-US" w:eastAsia="en-GB"/>
        </w:rPr>
        <w:t>evaluării</w:t>
      </w:r>
      <w:proofErr w:type="spellEnd"/>
      <w:r w:rsidR="001A1EC5" w:rsidRPr="001A1EC5">
        <w:rPr>
          <w:rFonts w:cs="Arial"/>
          <w:sz w:val="20"/>
          <w:lang w:val="en-US" w:eastAsia="en-GB"/>
        </w:rPr>
        <w:t xml:space="preserve"> </w:t>
      </w:r>
      <w:proofErr w:type="spellStart"/>
      <w:r w:rsidR="001A1EC5">
        <w:rPr>
          <w:rFonts w:cs="Arial"/>
          <w:sz w:val="20"/>
          <w:lang w:val="en-US" w:eastAsia="en-GB"/>
        </w:rPr>
        <w:t>să</w:t>
      </w:r>
      <w:proofErr w:type="spellEnd"/>
      <w:r w:rsidR="0049401E">
        <w:rPr>
          <w:rFonts w:cs="Arial"/>
          <w:sz w:val="20"/>
          <w:lang w:val="en-US" w:eastAsia="en-GB"/>
        </w:rPr>
        <w:t xml:space="preserve"> fie </w:t>
      </w:r>
      <w:proofErr w:type="spellStart"/>
      <w:r w:rsidR="001A1EC5">
        <w:rPr>
          <w:rFonts w:cs="Arial"/>
          <w:sz w:val="20"/>
          <w:lang w:val="en-US" w:eastAsia="en-GB"/>
        </w:rPr>
        <w:t>co</w:t>
      </w:r>
      <w:r w:rsidR="0049401E">
        <w:rPr>
          <w:rFonts w:cs="Arial"/>
          <w:sz w:val="20"/>
          <w:lang w:val="en-US" w:eastAsia="en-GB"/>
        </w:rPr>
        <w:t>municate</w:t>
      </w:r>
      <w:proofErr w:type="spellEnd"/>
      <w:r w:rsidR="0049401E">
        <w:rPr>
          <w:rFonts w:cs="Arial"/>
          <w:sz w:val="20"/>
          <w:lang w:val="en-US" w:eastAsia="en-GB"/>
        </w:rPr>
        <w:t xml:space="preserve"> </w:t>
      </w:r>
      <w:proofErr w:type="spellStart"/>
      <w:r w:rsidR="001A1EC5">
        <w:rPr>
          <w:rFonts w:cs="Arial"/>
          <w:sz w:val="20"/>
          <w:lang w:val="en-US" w:eastAsia="en-GB"/>
        </w:rPr>
        <w:t>tuturor</w:t>
      </w:r>
      <w:proofErr w:type="spellEnd"/>
      <w:r w:rsidR="001A1EC5">
        <w:rPr>
          <w:rFonts w:cs="Arial"/>
          <w:sz w:val="20"/>
          <w:lang w:val="en-US" w:eastAsia="en-GB"/>
        </w:rPr>
        <w:t xml:space="preserve"> </w:t>
      </w:r>
      <w:proofErr w:type="spellStart"/>
      <w:r w:rsidR="001A1EC5">
        <w:rPr>
          <w:rFonts w:cs="Arial"/>
          <w:sz w:val="20"/>
          <w:lang w:val="en-US" w:eastAsia="en-GB"/>
        </w:rPr>
        <w:t>părţ</w:t>
      </w:r>
      <w:r w:rsidR="0049401E">
        <w:rPr>
          <w:rFonts w:cs="Arial"/>
          <w:sz w:val="20"/>
          <w:lang w:val="en-US" w:eastAsia="en-GB"/>
        </w:rPr>
        <w:t>ilor</w:t>
      </w:r>
      <w:proofErr w:type="spellEnd"/>
      <w:r w:rsidR="0049401E">
        <w:rPr>
          <w:rFonts w:cs="Arial"/>
          <w:sz w:val="20"/>
          <w:lang w:val="en-US" w:eastAsia="en-GB"/>
        </w:rPr>
        <w:t xml:space="preserve"> </w:t>
      </w:r>
      <w:proofErr w:type="spellStart"/>
      <w:r w:rsidR="0049401E">
        <w:rPr>
          <w:rFonts w:cs="Arial"/>
          <w:sz w:val="20"/>
          <w:lang w:val="en-US" w:eastAsia="en-GB"/>
        </w:rPr>
        <w:t>i</w:t>
      </w:r>
      <w:r w:rsidR="001A1EC5">
        <w:rPr>
          <w:rFonts w:cs="Arial"/>
          <w:sz w:val="20"/>
          <w:lang w:val="en-US" w:eastAsia="en-GB"/>
        </w:rPr>
        <w:t>nteresate</w:t>
      </w:r>
      <w:proofErr w:type="spellEnd"/>
      <w:r w:rsidR="001A1EC5">
        <w:rPr>
          <w:rFonts w:cs="Arial"/>
          <w:sz w:val="20"/>
          <w:lang w:val="en-US" w:eastAsia="en-GB"/>
        </w:rPr>
        <w:t xml:space="preserve">, </w:t>
      </w:r>
      <w:proofErr w:type="spellStart"/>
      <w:r w:rsidR="001A1EC5">
        <w:rPr>
          <w:rFonts w:cs="Arial"/>
          <w:sz w:val="20"/>
          <w:lang w:val="en-US" w:eastAsia="en-GB"/>
        </w:rPr>
        <w:t>pentru</w:t>
      </w:r>
      <w:proofErr w:type="spellEnd"/>
      <w:r w:rsidR="001A1EC5">
        <w:rPr>
          <w:rFonts w:cs="Arial"/>
          <w:sz w:val="20"/>
          <w:lang w:val="en-US" w:eastAsia="en-GB"/>
        </w:rPr>
        <w:t xml:space="preserve"> a se </w:t>
      </w:r>
      <w:proofErr w:type="spellStart"/>
      <w:r w:rsidR="001A1EC5">
        <w:rPr>
          <w:rFonts w:cs="Arial"/>
          <w:sz w:val="20"/>
          <w:lang w:val="en-US" w:eastAsia="en-GB"/>
        </w:rPr>
        <w:t>asigura</w:t>
      </w:r>
      <w:proofErr w:type="spellEnd"/>
      <w:r w:rsidR="001A1EC5">
        <w:rPr>
          <w:rFonts w:cs="Arial"/>
          <w:sz w:val="20"/>
          <w:lang w:val="en-US" w:eastAsia="en-GB"/>
        </w:rPr>
        <w:t xml:space="preserve"> o </w:t>
      </w:r>
      <w:proofErr w:type="spellStart"/>
      <w:r w:rsidR="001A1EC5">
        <w:rPr>
          <w:rFonts w:cs="Arial"/>
          <w:sz w:val="20"/>
          <w:lang w:val="en-US" w:eastAsia="en-GB"/>
        </w:rPr>
        <w:t>bună</w:t>
      </w:r>
      <w:proofErr w:type="spellEnd"/>
      <w:r w:rsidR="001A1EC5">
        <w:rPr>
          <w:rFonts w:cs="Arial"/>
          <w:sz w:val="20"/>
          <w:lang w:val="en-US" w:eastAsia="en-GB"/>
        </w:rPr>
        <w:t xml:space="preserve"> </w:t>
      </w:r>
      <w:proofErr w:type="spellStart"/>
      <w:r w:rsidR="001A1EC5">
        <w:rPr>
          <w:rFonts w:cs="Arial"/>
          <w:sz w:val="20"/>
          <w:lang w:val="en-US" w:eastAsia="en-GB"/>
        </w:rPr>
        <w:t>trasparenţă</w:t>
      </w:r>
      <w:proofErr w:type="spellEnd"/>
      <w:r w:rsidR="001A1EC5">
        <w:rPr>
          <w:rFonts w:cs="Arial"/>
          <w:sz w:val="20"/>
          <w:lang w:val="en-US" w:eastAsia="en-GB"/>
        </w:rPr>
        <w:t xml:space="preserve"> cu </w:t>
      </w:r>
      <w:proofErr w:type="spellStart"/>
      <w:r w:rsidR="001A1EC5">
        <w:rPr>
          <w:rFonts w:cs="Arial"/>
          <w:sz w:val="20"/>
          <w:lang w:val="en-US" w:eastAsia="en-GB"/>
        </w:rPr>
        <w:t>privire</w:t>
      </w:r>
      <w:proofErr w:type="spellEnd"/>
      <w:r w:rsidR="001A1EC5">
        <w:rPr>
          <w:rFonts w:cs="Arial"/>
          <w:sz w:val="20"/>
          <w:lang w:val="en-US" w:eastAsia="en-GB"/>
        </w:rPr>
        <w:t xml:space="preserve"> la </w:t>
      </w:r>
      <w:proofErr w:type="spellStart"/>
      <w:r w:rsidR="001A1EC5">
        <w:rPr>
          <w:rFonts w:cs="Arial"/>
          <w:sz w:val="20"/>
          <w:lang w:val="en-US" w:eastAsia="en-GB"/>
        </w:rPr>
        <w:t>modul</w:t>
      </w:r>
      <w:proofErr w:type="spellEnd"/>
      <w:r w:rsidR="001A1EC5">
        <w:rPr>
          <w:rFonts w:cs="Arial"/>
          <w:sz w:val="20"/>
          <w:lang w:val="en-US" w:eastAsia="en-GB"/>
        </w:rPr>
        <w:t xml:space="preserve"> de </w:t>
      </w:r>
      <w:proofErr w:type="spellStart"/>
      <w:r w:rsidR="001A1EC5">
        <w:rPr>
          <w:rFonts w:cs="Arial"/>
          <w:sz w:val="20"/>
          <w:lang w:val="en-US" w:eastAsia="en-GB"/>
        </w:rPr>
        <w:t>clacul</w:t>
      </w:r>
      <w:proofErr w:type="spellEnd"/>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 xml:space="preserve">De </w:t>
      </w:r>
      <w:proofErr w:type="spellStart"/>
      <w:r w:rsidR="0049401E">
        <w:rPr>
          <w:rFonts w:cs="Arial"/>
          <w:sz w:val="20"/>
          <w:lang w:val="en-US" w:eastAsia="en-GB"/>
        </w:rPr>
        <w:t>asemenea</w:t>
      </w:r>
      <w:proofErr w:type="spellEnd"/>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w:t>
      </w:r>
      <w:proofErr w:type="spellStart"/>
      <w:proofErr w:type="gramStart"/>
      <w:r w:rsidR="001A1EC5">
        <w:rPr>
          <w:rFonts w:cs="Arial"/>
          <w:sz w:val="20"/>
          <w:lang w:val="x-none" w:eastAsia="en-GB"/>
        </w:rPr>
        <w:t>suger</w:t>
      </w:r>
      <w:r w:rsidR="001A1EC5">
        <w:rPr>
          <w:rFonts w:cs="Arial"/>
          <w:sz w:val="20"/>
          <w:lang w:val="en-US" w:eastAsia="en-GB"/>
        </w:rPr>
        <w:t>ează</w:t>
      </w:r>
      <w:proofErr w:type="spellEnd"/>
      <w:r w:rsidR="001A1EC5">
        <w:rPr>
          <w:rFonts w:cs="Arial"/>
          <w:sz w:val="20"/>
          <w:lang w:val="x-none" w:eastAsia="en-GB"/>
        </w:rPr>
        <w:t xml:space="preserve"> </w:t>
      </w:r>
      <w:r>
        <w:rPr>
          <w:rFonts w:cs="Arial"/>
          <w:sz w:val="20"/>
          <w:lang w:val="x-none" w:eastAsia="en-GB"/>
        </w:rPr>
        <w:t xml:space="preserve"> </w:t>
      </w:r>
      <w:proofErr w:type="spellStart"/>
      <w:r>
        <w:rPr>
          <w:rFonts w:cs="Arial"/>
          <w:sz w:val="20"/>
          <w:lang w:val="x-none" w:eastAsia="en-GB"/>
        </w:rPr>
        <w:t>să</w:t>
      </w:r>
      <w:proofErr w:type="spellEnd"/>
      <w:proofErr w:type="gramEnd"/>
      <w:r>
        <w:rPr>
          <w:rFonts w:cs="Arial"/>
          <w:sz w:val="20"/>
          <w:lang w:val="x-none" w:eastAsia="en-GB"/>
        </w:rPr>
        <w:t xml:space="preserve"> fie </w:t>
      </w:r>
      <w:proofErr w:type="spellStart"/>
      <w:r>
        <w:rPr>
          <w:rFonts w:cs="Arial"/>
          <w:sz w:val="20"/>
          <w:lang w:val="x-none" w:eastAsia="en-GB"/>
        </w:rPr>
        <w:t>întreprinsă</w:t>
      </w:r>
      <w:proofErr w:type="spellEnd"/>
      <w:r>
        <w:rPr>
          <w:rFonts w:cs="Arial"/>
          <w:sz w:val="20"/>
          <w:lang w:val="x-none" w:eastAsia="en-GB"/>
        </w:rPr>
        <w:t xml:space="preserve"> o </w:t>
      </w:r>
      <w:proofErr w:type="spellStart"/>
      <w:r>
        <w:rPr>
          <w:rFonts w:cs="Arial"/>
          <w:sz w:val="20"/>
          <w:lang w:val="x-none" w:eastAsia="en-GB"/>
        </w:rPr>
        <w:t>analiză</w:t>
      </w:r>
      <w:proofErr w:type="spellEnd"/>
      <w:r>
        <w:rPr>
          <w:rFonts w:cs="Arial"/>
          <w:sz w:val="20"/>
          <w:lang w:val="x-none" w:eastAsia="en-GB"/>
        </w:rPr>
        <w:t xml:space="preserve"> a </w:t>
      </w:r>
      <w:proofErr w:type="spellStart"/>
      <w:r>
        <w:rPr>
          <w:rFonts w:cs="Arial"/>
          <w:sz w:val="20"/>
          <w:lang w:val="x-none" w:eastAsia="en-GB"/>
        </w:rPr>
        <w:t>senzitivităţii</w:t>
      </w:r>
      <w:proofErr w:type="spellEnd"/>
      <w:r>
        <w:rPr>
          <w:rFonts w:cs="Arial"/>
          <w:sz w:val="20"/>
          <w:lang w:val="x-none" w:eastAsia="en-GB"/>
        </w:rPr>
        <w:t xml:space="preserve"> </w:t>
      </w:r>
      <w:proofErr w:type="spellStart"/>
      <w:r>
        <w:rPr>
          <w:rFonts w:cs="Arial"/>
          <w:sz w:val="20"/>
          <w:lang w:val="x-none" w:eastAsia="en-GB"/>
        </w:rPr>
        <w:t>acestor</w:t>
      </w:r>
      <w:proofErr w:type="spellEnd"/>
      <w:r>
        <w:rPr>
          <w:rFonts w:cs="Arial"/>
          <w:sz w:val="20"/>
          <w:lang w:val="x-none" w:eastAsia="en-GB"/>
        </w:rPr>
        <w:t xml:space="preserve"> </w:t>
      </w:r>
      <w:proofErr w:type="spellStart"/>
      <w:r>
        <w:rPr>
          <w:rFonts w:cs="Arial"/>
          <w:sz w:val="20"/>
          <w:lang w:val="x-none" w:eastAsia="en-GB"/>
        </w:rPr>
        <w:t>valori</w:t>
      </w:r>
      <w:proofErr w:type="spellEnd"/>
      <w:r>
        <w:rPr>
          <w:rFonts w:cs="Arial"/>
          <w:sz w:val="20"/>
          <w:lang w:val="x-none" w:eastAsia="en-GB"/>
        </w:rPr>
        <w:t xml:space="preserve"> </w:t>
      </w:r>
      <w:proofErr w:type="spellStart"/>
      <w:r>
        <w:rPr>
          <w:rFonts w:cs="Arial"/>
          <w:sz w:val="20"/>
          <w:lang w:val="x-none" w:eastAsia="en-GB"/>
        </w:rPr>
        <w:t>faţă</w:t>
      </w:r>
      <w:proofErr w:type="spellEnd"/>
      <w:r>
        <w:rPr>
          <w:rFonts w:cs="Arial"/>
          <w:sz w:val="20"/>
          <w:lang w:val="x-none" w:eastAsia="en-GB"/>
        </w:rPr>
        <w:t xml:space="preserve"> de </w:t>
      </w:r>
      <w:proofErr w:type="spellStart"/>
      <w:r>
        <w:rPr>
          <w:rFonts w:cs="Arial"/>
          <w:sz w:val="20"/>
          <w:lang w:val="x-none" w:eastAsia="en-GB"/>
        </w:rPr>
        <w:t>valorile</w:t>
      </w:r>
      <w:proofErr w:type="spellEnd"/>
      <w:r>
        <w:rPr>
          <w:rFonts w:cs="Arial"/>
          <w:sz w:val="20"/>
          <w:lang w:val="x-none" w:eastAsia="en-GB"/>
        </w:rPr>
        <w:t xml:space="preserve"> </w:t>
      </w:r>
      <w:proofErr w:type="spellStart"/>
      <w:r>
        <w:rPr>
          <w:rFonts w:cs="Arial"/>
          <w:sz w:val="20"/>
          <w:lang w:val="x-none" w:eastAsia="en-GB"/>
        </w:rPr>
        <w:t>predefinite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cuantifica</w:t>
      </w:r>
      <w:proofErr w:type="spellEnd"/>
      <w:r>
        <w:rPr>
          <w:rFonts w:cs="Arial"/>
          <w:sz w:val="20"/>
          <w:lang w:val="x-none" w:eastAsia="en-GB"/>
        </w:rPr>
        <w:t xml:space="preserve"> </w:t>
      </w:r>
      <w:proofErr w:type="spellStart"/>
      <w:r>
        <w:rPr>
          <w:rFonts w:cs="Arial"/>
          <w:sz w:val="20"/>
          <w:lang w:val="x-none" w:eastAsia="en-GB"/>
        </w:rPr>
        <w:t>schimb</w:t>
      </w:r>
      <w:r w:rsidR="001A1EC5">
        <w:rPr>
          <w:rFonts w:cs="Arial"/>
          <w:sz w:val="20"/>
          <w:lang w:val="x-none" w:eastAsia="en-GB"/>
        </w:rPr>
        <w:t>area</w:t>
      </w:r>
      <w:proofErr w:type="spellEnd"/>
      <w:r w:rsidR="001A1EC5">
        <w:rPr>
          <w:rFonts w:cs="Arial"/>
          <w:sz w:val="20"/>
          <w:lang w:val="x-none" w:eastAsia="en-GB"/>
        </w:rPr>
        <w:t xml:space="preserve"> </w:t>
      </w:r>
      <w:proofErr w:type="spellStart"/>
      <w:r w:rsidR="001A1EC5">
        <w:rPr>
          <w:rFonts w:cs="Arial"/>
          <w:sz w:val="20"/>
          <w:lang w:val="x-none" w:eastAsia="en-GB"/>
        </w:rPr>
        <w:t>în</w:t>
      </w:r>
      <w:proofErr w:type="spellEnd"/>
      <w:r w:rsidR="001A1EC5">
        <w:rPr>
          <w:rFonts w:cs="Arial"/>
          <w:sz w:val="20"/>
          <w:lang w:val="x-none" w:eastAsia="en-GB"/>
        </w:rPr>
        <w:t xml:space="preserve"> </w:t>
      </w:r>
      <w:proofErr w:type="spellStart"/>
      <w:r w:rsidR="001A1EC5">
        <w:rPr>
          <w:rFonts w:cs="Arial"/>
          <w:sz w:val="20"/>
          <w:lang w:val="x-none" w:eastAsia="en-GB"/>
        </w:rPr>
        <w:t>emisiile</w:t>
      </w:r>
      <w:proofErr w:type="spellEnd"/>
      <w:r w:rsidR="001A1EC5">
        <w:rPr>
          <w:rFonts w:cs="Arial"/>
          <w:sz w:val="20"/>
          <w:lang w:val="x-none" w:eastAsia="en-GB"/>
        </w:rPr>
        <w:t xml:space="preserve"> </w:t>
      </w:r>
      <w:proofErr w:type="spellStart"/>
      <w:r w:rsidR="001A1EC5">
        <w:rPr>
          <w:rFonts w:cs="Arial"/>
          <w:sz w:val="20"/>
          <w:lang w:val="x-none" w:eastAsia="en-GB"/>
        </w:rPr>
        <w:t>previzionate</w:t>
      </w:r>
      <w:proofErr w:type="spellEnd"/>
      <w:r w:rsidR="001A1EC5">
        <w:rPr>
          <w:rFonts w:cs="Arial"/>
          <w:sz w:val="20"/>
          <w:lang w:val="x-none" w:eastAsia="en-GB"/>
        </w:rPr>
        <w:t xml:space="preserve"> </w:t>
      </w:r>
      <w:proofErr w:type="spellStart"/>
      <w:r w:rsidR="001A1EC5">
        <w:rPr>
          <w:rFonts w:cs="Arial"/>
          <w:sz w:val="20"/>
          <w:lang w:val="x-none" w:eastAsia="en-GB"/>
        </w:rPr>
        <w:t>a</w:t>
      </w:r>
      <w:r>
        <w:rPr>
          <w:rFonts w:cs="Arial"/>
          <w:sz w:val="20"/>
          <w:lang w:val="x-none" w:eastAsia="en-GB"/>
        </w:rPr>
        <w:t>sociate</w:t>
      </w:r>
      <w:proofErr w:type="spellEnd"/>
      <w:r>
        <w:rPr>
          <w:rFonts w:cs="Arial"/>
          <w:sz w:val="20"/>
          <w:lang w:val="x-none" w:eastAsia="en-GB"/>
        </w:rPr>
        <w:t xml:space="preserve"> cu </w:t>
      </w:r>
      <w:proofErr w:type="spellStart"/>
      <w:r>
        <w:rPr>
          <w:rFonts w:cs="Arial"/>
          <w:sz w:val="20"/>
          <w:lang w:val="x-none" w:eastAsia="en-GB"/>
        </w:rPr>
        <w:t>date</w:t>
      </w:r>
      <w:r w:rsidR="0049401E">
        <w:rPr>
          <w:rFonts w:cs="Arial"/>
          <w:sz w:val="20"/>
          <w:lang w:val="en-US" w:eastAsia="en-GB"/>
        </w:rPr>
        <w:t>le</w:t>
      </w:r>
      <w:proofErr w:type="spellEnd"/>
      <w:r>
        <w:rPr>
          <w:rFonts w:cs="Arial"/>
          <w:sz w:val="20"/>
          <w:lang w:val="x-none" w:eastAsia="en-GB"/>
        </w:rPr>
        <w:t xml:space="preserve"> </w:t>
      </w:r>
      <w:proofErr w:type="spellStart"/>
      <w:r w:rsidR="0049401E">
        <w:rPr>
          <w:rFonts w:cs="Arial"/>
          <w:sz w:val="20"/>
          <w:lang w:val="x-none" w:eastAsia="en-GB"/>
        </w:rPr>
        <w:t>specific</w:t>
      </w:r>
      <w:r w:rsidR="001A1EC5">
        <w:rPr>
          <w:rFonts w:cs="Arial"/>
          <w:sz w:val="20"/>
          <w:lang w:val="en-US" w:eastAsia="en-GB"/>
        </w:rPr>
        <w:t>e</w:t>
      </w:r>
      <w:proofErr w:type="spellEnd"/>
      <w:r w:rsidR="0049401E">
        <w:rPr>
          <w:rFonts w:cs="Arial"/>
          <w:sz w:val="20"/>
          <w:lang w:val="en-US" w:eastAsia="en-GB"/>
        </w:rPr>
        <w:t xml:space="preserve"> </w:t>
      </w:r>
      <w:proofErr w:type="spellStart"/>
      <w:r w:rsidR="0049401E">
        <w:rPr>
          <w:rFonts w:cs="Arial"/>
          <w:sz w:val="20"/>
          <w:lang w:val="en-US" w:eastAsia="en-GB"/>
        </w:rPr>
        <w:t>utilizate</w:t>
      </w:r>
      <w:proofErr w:type="spellEnd"/>
      <w:r>
        <w:rPr>
          <w:rFonts w:cs="Arial"/>
          <w:sz w:val="20"/>
          <w:lang w:val="x-none" w:eastAsia="en-GB"/>
        </w:rPr>
        <w:t>.</w:t>
      </w:r>
    </w:p>
    <w:p w14:paraId="1683BD44" w14:textId="77777777" w:rsidR="00514C3D" w:rsidRDefault="00514C3D" w:rsidP="001A1EC5">
      <w:pPr>
        <w:autoSpaceDE w:val="0"/>
        <w:autoSpaceDN w:val="0"/>
        <w:adjustRightInd w:val="0"/>
        <w:rPr>
          <w:rFonts w:cs="Arial"/>
          <w:sz w:val="20"/>
          <w:lang w:val="en-US" w:eastAsia="en-GB"/>
        </w:rPr>
      </w:pPr>
    </w:p>
    <w:p w14:paraId="5700A707" w14:textId="77777777" w:rsidR="00B65ACE" w:rsidRPr="001A1EC5" w:rsidRDefault="00BE681F" w:rsidP="001A1EC5">
      <w:pPr>
        <w:autoSpaceDE w:val="0"/>
        <w:autoSpaceDN w:val="0"/>
        <w:adjustRightInd w:val="0"/>
        <w:rPr>
          <w:lang w:val="en-US"/>
        </w:rPr>
      </w:pPr>
      <w:proofErr w:type="spellStart"/>
      <w:r>
        <w:rPr>
          <w:rFonts w:cs="Arial"/>
          <w:sz w:val="20"/>
          <w:lang w:val="x-none" w:eastAsia="en-GB"/>
        </w:rPr>
        <w:t>Instrumentul</w:t>
      </w:r>
      <w:proofErr w:type="spellEnd"/>
      <w:r w:rsidR="0049401E">
        <w:rPr>
          <w:rFonts w:cs="Arial"/>
          <w:sz w:val="20"/>
          <w:lang w:val="en-US" w:eastAsia="en-GB"/>
        </w:rPr>
        <w:t xml:space="preserve"> </w:t>
      </w:r>
      <w:r w:rsidR="0049401E">
        <w:rPr>
          <w:rFonts w:cs="Arial"/>
          <w:sz w:val="20"/>
          <w:lang w:val="x-none" w:eastAsia="en-GB"/>
        </w:rPr>
        <w:t xml:space="preserve">nu include o </w:t>
      </w:r>
      <w:proofErr w:type="spellStart"/>
      <w:r w:rsidR="0049401E">
        <w:rPr>
          <w:rFonts w:cs="Arial"/>
          <w:sz w:val="20"/>
          <w:lang w:val="x-none" w:eastAsia="en-GB"/>
        </w:rPr>
        <w:t>funcţie</w:t>
      </w:r>
      <w:proofErr w:type="spellEnd"/>
      <w:r w:rsidR="0049401E">
        <w:rPr>
          <w:rFonts w:cs="Arial"/>
          <w:sz w:val="20"/>
          <w:lang w:val="x-none" w:eastAsia="en-GB"/>
        </w:rPr>
        <w:t xml:space="preserve"> </w:t>
      </w:r>
      <w:proofErr w:type="spellStart"/>
      <w:r w:rsidR="0049401E">
        <w:rPr>
          <w:rFonts w:cs="Arial"/>
          <w:sz w:val="20"/>
          <w:lang w:val="x-none" w:eastAsia="en-GB"/>
        </w:rPr>
        <w:t>int</w:t>
      </w:r>
      <w:r w:rsidR="0049401E">
        <w:rPr>
          <w:rFonts w:cs="Arial"/>
          <w:sz w:val="20"/>
          <w:lang w:val="en-US" w:eastAsia="en-GB"/>
        </w:rPr>
        <w:t>rinsecă</w:t>
      </w:r>
      <w:proofErr w:type="spellEnd"/>
      <w:r>
        <w:rPr>
          <w:rFonts w:cs="Arial"/>
          <w:sz w:val="20"/>
          <w:lang w:val="x-none" w:eastAsia="en-GB"/>
        </w:rPr>
        <w:t xml:space="preserve"> de </w:t>
      </w:r>
      <w:proofErr w:type="spellStart"/>
      <w:r>
        <w:rPr>
          <w:rFonts w:cs="Arial"/>
          <w:sz w:val="20"/>
          <w:lang w:val="x-none" w:eastAsia="en-GB"/>
        </w:rPr>
        <w:t>reîntoarcere</w:t>
      </w:r>
      <w:proofErr w:type="spellEnd"/>
      <w:r>
        <w:rPr>
          <w:rFonts w:cs="Arial"/>
          <w:sz w:val="20"/>
          <w:lang w:val="x-none" w:eastAsia="en-GB"/>
        </w:rPr>
        <w:t xml:space="preserve"> la </w:t>
      </w:r>
      <w:proofErr w:type="spellStart"/>
      <w:r>
        <w:rPr>
          <w:rFonts w:cs="Arial"/>
          <w:sz w:val="20"/>
          <w:lang w:val="x-none" w:eastAsia="en-GB"/>
        </w:rPr>
        <w:t>valorile</w:t>
      </w:r>
      <w:proofErr w:type="spellEnd"/>
      <w:r>
        <w:rPr>
          <w:rFonts w:cs="Arial"/>
          <w:sz w:val="20"/>
          <w:lang w:val="x-none" w:eastAsia="en-GB"/>
        </w:rPr>
        <w:t xml:space="preserve"> </w:t>
      </w:r>
      <w:proofErr w:type="spellStart"/>
      <w:r w:rsidR="001A1EC5" w:rsidRPr="001A1EC5">
        <w:rPr>
          <w:rFonts w:cs="Arial"/>
          <w:sz w:val="20"/>
          <w:lang w:val="x-none" w:eastAsia="en-GB"/>
        </w:rPr>
        <w:t>iniţiale</w:t>
      </w:r>
      <w:proofErr w:type="spellEnd"/>
      <w:r w:rsidR="001A1EC5" w:rsidRPr="001A1EC5">
        <w:rPr>
          <w:rFonts w:cs="Arial"/>
          <w:sz w:val="20"/>
          <w:lang w:val="x-none" w:eastAsia="en-GB"/>
        </w:rPr>
        <w:t xml:space="preserve"> </w:t>
      </w:r>
      <w:proofErr w:type="spellStart"/>
      <w:r>
        <w:rPr>
          <w:rFonts w:cs="Arial"/>
          <w:sz w:val="20"/>
          <w:lang w:val="x-none" w:eastAsia="en-GB"/>
        </w:rPr>
        <w:t>prestabilite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w:t>
      </w:r>
      <w:proofErr w:type="spellStart"/>
      <w:r>
        <w:rPr>
          <w:rFonts w:cs="Arial"/>
          <w:sz w:val="20"/>
          <w:lang w:val="x-none" w:eastAsia="en-GB"/>
        </w:rPr>
        <w:t>valo</w:t>
      </w:r>
      <w:r w:rsidR="0049401E">
        <w:rPr>
          <w:rFonts w:cs="Arial"/>
          <w:sz w:val="20"/>
          <w:lang w:val="x-none" w:eastAsia="en-GB"/>
        </w:rPr>
        <w:t>rile</w:t>
      </w:r>
      <w:proofErr w:type="spellEnd"/>
      <w:r w:rsidR="0049401E">
        <w:rPr>
          <w:rFonts w:cs="Arial"/>
          <w:sz w:val="20"/>
          <w:lang w:val="x-none" w:eastAsia="en-GB"/>
        </w:rPr>
        <w:t xml:space="preserve"> </w:t>
      </w:r>
      <w:proofErr w:type="spellStart"/>
      <w:r w:rsidR="0049401E">
        <w:rPr>
          <w:rFonts w:cs="Arial"/>
          <w:sz w:val="20"/>
          <w:lang w:val="x-none" w:eastAsia="en-GB"/>
        </w:rPr>
        <w:t>predefinite</w:t>
      </w:r>
      <w:proofErr w:type="spellEnd"/>
      <w:r w:rsidR="0049401E">
        <w:rPr>
          <w:rFonts w:cs="Arial"/>
          <w:sz w:val="20"/>
          <w:lang w:val="x-none" w:eastAsia="en-GB"/>
        </w:rPr>
        <w:t xml:space="preserve"> sunt </w:t>
      </w:r>
      <w:proofErr w:type="spellStart"/>
      <w:r w:rsidR="0049401E">
        <w:rPr>
          <w:rFonts w:cs="Arial"/>
          <w:sz w:val="20"/>
          <w:lang w:val="en-US" w:eastAsia="en-GB"/>
        </w:rPr>
        <w:t>necesare</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recomandat</w:t>
      </w:r>
      <w:proofErr w:type="spellEnd"/>
      <w:r>
        <w:rPr>
          <w:rFonts w:cs="Arial"/>
          <w:sz w:val="20"/>
          <w:lang w:val="x-none" w:eastAsia="en-GB"/>
        </w:rPr>
        <w:t xml:space="preserve"> ca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obţină</w:t>
      </w:r>
      <w:proofErr w:type="spellEnd"/>
      <w:r>
        <w:rPr>
          <w:rFonts w:cs="Arial"/>
          <w:sz w:val="20"/>
          <w:lang w:val="x-none" w:eastAsia="en-GB"/>
        </w:rPr>
        <w:t xml:space="preserve"> o </w:t>
      </w:r>
      <w:proofErr w:type="spellStart"/>
      <w:r>
        <w:rPr>
          <w:rFonts w:cs="Arial"/>
          <w:sz w:val="20"/>
          <w:lang w:val="x-none" w:eastAsia="en-GB"/>
        </w:rPr>
        <w:t>copie</w:t>
      </w:r>
      <w:proofErr w:type="spellEnd"/>
      <w:r w:rsidR="001A1EC5">
        <w:rPr>
          <w:rFonts w:cs="Arial"/>
          <w:sz w:val="20"/>
          <w:lang w:val="x-none" w:eastAsia="en-GB"/>
        </w:rPr>
        <w:t xml:space="preserve"> </w:t>
      </w:r>
      <w:proofErr w:type="spellStart"/>
      <w:r w:rsidR="001A1EC5">
        <w:rPr>
          <w:rFonts w:cs="Arial"/>
          <w:sz w:val="20"/>
          <w:lang w:val="x-none" w:eastAsia="en-GB"/>
        </w:rPr>
        <w:t>originală</w:t>
      </w:r>
      <w:proofErr w:type="spellEnd"/>
      <w:r w:rsidR="001A1EC5">
        <w:rPr>
          <w:rFonts w:cs="Arial"/>
          <w:sz w:val="20"/>
          <w:lang w:val="x-none" w:eastAsia="en-GB"/>
        </w:rPr>
        <w:t xml:space="preserve"> a </w:t>
      </w:r>
      <w:proofErr w:type="spellStart"/>
      <w:r w:rsidR="001A1EC5">
        <w:rPr>
          <w:rFonts w:cs="Arial"/>
          <w:sz w:val="20"/>
          <w:lang w:val="en-US" w:eastAsia="en-GB"/>
        </w:rPr>
        <w:t>i</w:t>
      </w:r>
      <w:r w:rsidR="0049401E">
        <w:rPr>
          <w:rFonts w:cs="Arial"/>
          <w:sz w:val="20"/>
          <w:lang w:val="x-none" w:eastAsia="en-GB"/>
        </w:rPr>
        <w:t>nstrumentului</w:t>
      </w:r>
      <w:proofErr w:type="spellEnd"/>
      <w:r w:rsidR="0049401E">
        <w:rPr>
          <w:rFonts w:cs="Arial"/>
          <w:sz w:val="20"/>
          <w:lang w:val="x-none" w:eastAsia="en-GB"/>
        </w:rPr>
        <w:t xml:space="preserve"> </w:t>
      </w:r>
      <w:r w:rsidR="001A1EC5">
        <w:rPr>
          <w:rFonts w:cs="Arial"/>
          <w:sz w:val="20"/>
          <w:lang w:val="en-US" w:eastAsia="en-GB"/>
        </w:rPr>
        <w:t xml:space="preserve">de </w:t>
      </w:r>
      <w:proofErr w:type="spellStart"/>
      <w:r w:rsidR="001A1EC5">
        <w:rPr>
          <w:rFonts w:cs="Arial"/>
          <w:sz w:val="20"/>
          <w:lang w:val="en-US" w:eastAsia="en-GB"/>
        </w:rPr>
        <w:t>analiză</w:t>
      </w:r>
      <w:proofErr w:type="spellEnd"/>
      <w:r w:rsidR="001A1EC5">
        <w:rPr>
          <w:rFonts w:cs="Arial"/>
          <w:sz w:val="20"/>
          <w:lang w:val="en-US" w:eastAsia="en-GB"/>
        </w:rPr>
        <w:t xml:space="preserve"> </w:t>
      </w:r>
      <w:proofErr w:type="spellStart"/>
      <w:r w:rsidR="0049401E">
        <w:rPr>
          <w:rFonts w:cs="Arial"/>
          <w:sz w:val="20"/>
          <w:lang w:val="x-none" w:eastAsia="en-GB"/>
        </w:rPr>
        <w:t>şi</w:t>
      </w:r>
      <w:proofErr w:type="spellEnd"/>
      <w:r w:rsidR="0049401E">
        <w:rPr>
          <w:rFonts w:cs="Arial"/>
          <w:sz w:val="20"/>
          <w:lang w:val="x-none" w:eastAsia="en-GB"/>
        </w:rPr>
        <w:t xml:space="preserve"> </w:t>
      </w:r>
      <w:proofErr w:type="spellStart"/>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proofErr w:type="spellEnd"/>
      <w:r>
        <w:rPr>
          <w:rFonts w:cs="Arial"/>
          <w:sz w:val="20"/>
          <w:lang w:val="x-none" w:eastAsia="en-GB"/>
        </w:rPr>
        <w:t xml:space="preserve"> </w:t>
      </w:r>
      <w:proofErr w:type="spellStart"/>
      <w:r>
        <w:rPr>
          <w:rFonts w:cs="Arial"/>
          <w:sz w:val="20"/>
          <w:lang w:val="x-none" w:eastAsia="en-GB"/>
        </w:rPr>
        <w:t>transfere</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de </w:t>
      </w:r>
      <w:proofErr w:type="spellStart"/>
      <w:r>
        <w:rPr>
          <w:rFonts w:cs="Arial"/>
          <w:sz w:val="20"/>
          <w:lang w:val="x-none" w:eastAsia="en-GB"/>
        </w:rPr>
        <w:t>intrare</w:t>
      </w:r>
      <w:proofErr w:type="spellEnd"/>
      <w:r w:rsidR="0049401E">
        <w:rPr>
          <w:rFonts w:cs="Arial"/>
          <w:sz w:val="20"/>
          <w:lang w:val="en-US" w:eastAsia="en-GB"/>
        </w:rPr>
        <w:t xml:space="preserve"> </w:t>
      </w:r>
      <w:proofErr w:type="spellStart"/>
      <w:r w:rsidR="0049401E">
        <w:rPr>
          <w:rFonts w:cs="Arial"/>
          <w:sz w:val="20"/>
          <w:lang w:val="en-US" w:eastAsia="en-GB"/>
        </w:rPr>
        <w:t>necesare</w:t>
      </w:r>
      <w:proofErr w:type="spellEnd"/>
      <w:r w:rsidR="001A1EC5">
        <w:rPr>
          <w:rFonts w:cs="Arial"/>
          <w:sz w:val="20"/>
          <w:lang w:val="en-US" w:eastAsia="en-GB"/>
        </w:rPr>
        <w:t xml:space="preserve"> </w:t>
      </w:r>
      <w:proofErr w:type="spellStart"/>
      <w:r w:rsidR="001A1EC5">
        <w:rPr>
          <w:rFonts w:cs="Arial"/>
          <w:sz w:val="20"/>
          <w:lang w:val="en-US" w:eastAsia="en-GB"/>
        </w:rPr>
        <w:t>î</w:t>
      </w:r>
      <w:r w:rsidR="00C8004D">
        <w:rPr>
          <w:rFonts w:cs="Arial"/>
          <w:sz w:val="20"/>
          <w:lang w:val="en-US" w:eastAsia="en-GB"/>
        </w:rPr>
        <w:t>n</w:t>
      </w:r>
      <w:proofErr w:type="spellEnd"/>
      <w:r w:rsidR="00C8004D">
        <w:rPr>
          <w:rFonts w:cs="Arial"/>
          <w:sz w:val="20"/>
          <w:lang w:val="en-US" w:eastAsia="en-GB"/>
        </w:rPr>
        <w:t xml:space="preserve"> </w:t>
      </w:r>
      <w:proofErr w:type="spellStart"/>
      <w:r w:rsidR="00C8004D">
        <w:rPr>
          <w:rFonts w:cs="Arial"/>
          <w:sz w:val="20"/>
          <w:lang w:val="en-US" w:eastAsia="en-GB"/>
        </w:rPr>
        <w:t>cadrul</w:t>
      </w:r>
      <w:proofErr w:type="spellEnd"/>
      <w:r w:rsidR="00C8004D">
        <w:rPr>
          <w:rFonts w:cs="Arial"/>
          <w:sz w:val="20"/>
          <w:lang w:val="en-US" w:eastAsia="en-GB"/>
        </w:rPr>
        <w:t xml:space="preserve"> </w:t>
      </w:r>
      <w:proofErr w:type="spellStart"/>
      <w:r w:rsidR="00C8004D">
        <w:rPr>
          <w:rFonts w:cs="Arial"/>
          <w:sz w:val="20"/>
          <w:lang w:val="en-US" w:eastAsia="en-GB"/>
        </w:rPr>
        <w:t>acesteia</w:t>
      </w:r>
      <w:proofErr w:type="spellEnd"/>
      <w:r>
        <w:rPr>
          <w:rFonts w:cs="Arial"/>
          <w:sz w:val="20"/>
          <w:lang w:val="x-none" w:eastAsia="en-GB"/>
        </w:rPr>
        <w:t>.</w:t>
      </w:r>
    </w:p>
    <w:p w14:paraId="4F14A2C4" w14:textId="77777777" w:rsidR="00F955D8" w:rsidRPr="008C20B0" w:rsidRDefault="00F955D8" w:rsidP="009D0068"/>
    <w:p w14:paraId="65B51045" w14:textId="77777777" w:rsidR="009D0068" w:rsidRDefault="00D23BB0" w:rsidP="009D0068">
      <w:pPr>
        <w:pStyle w:val="JAGLevel2"/>
        <w:keepNext w:val="0"/>
        <w:ind w:left="432"/>
        <w:rPr>
          <w:lang w:val="en-US"/>
        </w:rPr>
      </w:pPr>
      <w:bookmarkStart w:id="5322" w:name="_Toc131407595"/>
      <w:proofErr w:type="spellStart"/>
      <w:r>
        <w:rPr>
          <w:lang w:val="en-US"/>
        </w:rPr>
        <w:t>Evaluarea</w:t>
      </w:r>
      <w:proofErr w:type="spellEnd"/>
      <w:r>
        <w:rPr>
          <w:lang w:val="en-US"/>
        </w:rPr>
        <w:t xml:space="preserve"> sub-</w:t>
      </w:r>
      <w:proofErr w:type="spellStart"/>
      <w:r>
        <w:rPr>
          <w:lang w:val="en-US"/>
        </w:rPr>
        <w:t>anuală</w:t>
      </w:r>
      <w:bookmarkEnd w:id="5322"/>
      <w:proofErr w:type="spellEnd"/>
    </w:p>
    <w:p w14:paraId="6E3E0373" w14:textId="77777777" w:rsidR="009D0068" w:rsidRPr="009D0068" w:rsidRDefault="009D0068" w:rsidP="009D0068">
      <w:pPr>
        <w:pStyle w:val="JAGLevel2"/>
        <w:keepNext w:val="0"/>
        <w:numPr>
          <w:ilvl w:val="0"/>
          <w:numId w:val="0"/>
        </w:numPr>
        <w:ind w:left="432"/>
        <w:rPr>
          <w:lang w:val="en-US"/>
        </w:rPr>
      </w:pPr>
    </w:p>
    <w:p w14:paraId="5C17518E"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În</w:t>
      </w:r>
      <w:proofErr w:type="spellEnd"/>
      <w:r>
        <w:rPr>
          <w:rFonts w:cs="Arial"/>
          <w:sz w:val="20"/>
          <w:lang w:val="x-none" w:eastAsia="en-GB"/>
        </w:rPr>
        <w:t xml:space="preserve"> general,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trebui</w:t>
      </w:r>
      <w:proofErr w:type="spellEnd"/>
      <w:r>
        <w:rPr>
          <w:rFonts w:cs="Arial"/>
          <w:sz w:val="20"/>
          <w:lang w:val="x-none" w:eastAsia="en-GB"/>
        </w:rPr>
        <w:t xml:space="preserve"> </w:t>
      </w:r>
      <w:proofErr w:type="spellStart"/>
      <w:r>
        <w:rPr>
          <w:rFonts w:cs="Arial"/>
          <w:sz w:val="20"/>
          <w:lang w:val="x-none" w:eastAsia="en-GB"/>
        </w:rPr>
        <w:t>întreprinsă</w:t>
      </w:r>
      <w:proofErr w:type="spellEnd"/>
      <w:r>
        <w:rPr>
          <w:rFonts w:cs="Arial"/>
          <w:sz w:val="20"/>
          <w:lang w:val="x-none" w:eastAsia="en-GB"/>
        </w:rPr>
        <w:t xml:space="preserve"> </w:t>
      </w:r>
      <w:r w:rsidR="00D23BB0" w:rsidRPr="00D23BB0">
        <w:rPr>
          <w:rFonts w:cs="Arial"/>
          <w:sz w:val="20"/>
          <w:lang w:val="x-none" w:eastAsia="en-GB"/>
        </w:rPr>
        <w:t xml:space="preserve">o </w:t>
      </w:r>
      <w:proofErr w:type="spellStart"/>
      <w:r w:rsidR="00D23BB0" w:rsidRPr="00D23BB0">
        <w:rPr>
          <w:rFonts w:cs="Arial"/>
          <w:sz w:val="20"/>
          <w:lang w:val="x-none" w:eastAsia="en-GB"/>
        </w:rPr>
        <w:t>evaluare</w:t>
      </w:r>
      <w:proofErr w:type="spellEnd"/>
      <w:r w:rsidR="00F955D8">
        <w:rPr>
          <w:rFonts w:cs="Arial"/>
          <w:sz w:val="20"/>
          <w:lang w:val="en-US" w:eastAsia="en-GB"/>
        </w:rPr>
        <w:t xml:space="preserve"> la </w:t>
      </w:r>
      <w:proofErr w:type="spellStart"/>
      <w:r w:rsidR="00F955D8">
        <w:rPr>
          <w:rFonts w:cs="Arial"/>
          <w:sz w:val="20"/>
          <w:lang w:val="en-US" w:eastAsia="en-GB"/>
        </w:rPr>
        <w:t>nivelul</w:t>
      </w:r>
      <w:proofErr w:type="spellEnd"/>
      <w:r w:rsidR="00F955D8">
        <w:rPr>
          <w:rFonts w:cs="Arial"/>
          <w:sz w:val="20"/>
          <w:lang w:val="en-US" w:eastAsia="en-GB"/>
        </w:rPr>
        <w:t xml:space="preserve"> </w:t>
      </w:r>
      <w:proofErr w:type="spellStart"/>
      <w:r w:rsidR="00F955D8">
        <w:rPr>
          <w:rFonts w:cs="Arial"/>
          <w:sz w:val="20"/>
          <w:lang w:val="en-US" w:eastAsia="en-GB"/>
        </w:rPr>
        <w:t>unui</w:t>
      </w:r>
      <w:proofErr w:type="spellEnd"/>
      <w:r w:rsidR="00F955D8">
        <w:rPr>
          <w:rFonts w:cs="Arial"/>
          <w:sz w:val="20"/>
          <w:lang w:val="en-US" w:eastAsia="en-GB"/>
        </w:rPr>
        <w:t xml:space="preserve"> an </w:t>
      </w:r>
      <w:proofErr w:type="spellStart"/>
      <w:r w:rsidR="00F955D8">
        <w:rPr>
          <w:rFonts w:cs="Arial"/>
          <w:sz w:val="20"/>
          <w:lang w:val="en-US" w:eastAsia="en-GB"/>
        </w:rPr>
        <w:t>î</w:t>
      </w:r>
      <w:r w:rsidR="00D23BB0">
        <w:rPr>
          <w:rFonts w:cs="Arial"/>
          <w:sz w:val="20"/>
          <w:lang w:val="en-US" w:eastAsia="en-GB"/>
        </w:rPr>
        <w:t>ntreg</w:t>
      </w:r>
      <w:proofErr w:type="spellEnd"/>
      <w:r w:rsidR="00D23BB0" w:rsidRPr="00D23BB0">
        <w:rPr>
          <w:rFonts w:cs="Arial"/>
          <w:sz w:val="20"/>
          <w:lang w:val="x-none" w:eastAsia="en-GB"/>
        </w:rPr>
        <w:t xml:space="preserve"> </w:t>
      </w:r>
      <w:proofErr w:type="spellStart"/>
      <w:r w:rsidR="00D23BB0">
        <w:rPr>
          <w:rFonts w:cs="Arial"/>
          <w:sz w:val="20"/>
          <w:lang w:val="x-none" w:eastAsia="en-GB"/>
        </w:rPr>
        <w:t>pentru</w:t>
      </w:r>
      <w:proofErr w:type="spellEnd"/>
      <w:r w:rsidR="00D23BB0">
        <w:rPr>
          <w:rFonts w:cs="Arial"/>
          <w:sz w:val="20"/>
          <w:lang w:val="x-none" w:eastAsia="en-GB"/>
        </w:rPr>
        <w:t xml:space="preserve"> a </w:t>
      </w:r>
      <w:r w:rsidR="00F955D8">
        <w:rPr>
          <w:rFonts w:cs="Arial"/>
          <w:sz w:val="20"/>
          <w:lang w:val="en-US" w:eastAsia="en-GB"/>
        </w:rPr>
        <w:t xml:space="preserve">se </w:t>
      </w:r>
      <w:proofErr w:type="spellStart"/>
      <w:r w:rsidR="00D23BB0">
        <w:rPr>
          <w:rFonts w:cs="Arial"/>
          <w:sz w:val="20"/>
          <w:lang w:val="x-none" w:eastAsia="en-GB"/>
        </w:rPr>
        <w:t>fur</w:t>
      </w:r>
      <w:r>
        <w:rPr>
          <w:rFonts w:cs="Arial"/>
          <w:sz w:val="20"/>
          <w:lang w:val="x-none" w:eastAsia="en-GB"/>
        </w:rPr>
        <w:t>niza</w:t>
      </w:r>
      <w:proofErr w:type="spellEnd"/>
      <w:r>
        <w:rPr>
          <w:rFonts w:cs="Arial"/>
          <w:sz w:val="20"/>
          <w:lang w:val="x-none" w:eastAsia="en-GB"/>
        </w:rPr>
        <w:t xml:space="preserve"> </w:t>
      </w:r>
      <w:proofErr w:type="spellStart"/>
      <w:r>
        <w:rPr>
          <w:rFonts w:cs="Arial"/>
          <w:sz w:val="20"/>
          <w:lang w:val="x-none" w:eastAsia="en-GB"/>
        </w:rPr>
        <w:t>estimăr</w:t>
      </w:r>
      <w:r w:rsidR="00D23BB0">
        <w:rPr>
          <w:rFonts w:cs="Arial"/>
          <w:sz w:val="20"/>
          <w:lang w:val="x-none" w:eastAsia="en-GB"/>
        </w:rPr>
        <w:t>i</w:t>
      </w:r>
      <w:proofErr w:type="spellEnd"/>
      <w:r w:rsidR="00D23BB0">
        <w:rPr>
          <w:rFonts w:cs="Arial"/>
          <w:sz w:val="20"/>
          <w:lang w:val="x-none" w:eastAsia="en-GB"/>
        </w:rPr>
        <w:t xml:space="preserve"> ale </w:t>
      </w:r>
      <w:proofErr w:type="spellStart"/>
      <w:r w:rsidR="00D23BB0">
        <w:rPr>
          <w:rFonts w:cs="Arial"/>
          <w:sz w:val="20"/>
          <w:lang w:val="x-none" w:eastAsia="en-GB"/>
        </w:rPr>
        <w:t>emisiilor</w:t>
      </w:r>
      <w:proofErr w:type="spellEnd"/>
      <w:r w:rsidR="00D23BB0">
        <w:rPr>
          <w:rFonts w:cs="Arial"/>
          <w:sz w:val="20"/>
          <w:lang w:val="x-none" w:eastAsia="en-GB"/>
        </w:rPr>
        <w:t xml:space="preserve"> de GES care </w:t>
      </w:r>
      <w:proofErr w:type="spellStart"/>
      <w:r w:rsidR="00D23BB0">
        <w:rPr>
          <w:rFonts w:cs="Arial"/>
          <w:sz w:val="20"/>
          <w:lang w:val="en-US" w:eastAsia="en-GB"/>
        </w:rPr>
        <w:t>sa</w:t>
      </w:r>
      <w:proofErr w:type="spellEnd"/>
      <w:r w:rsidR="00D23BB0">
        <w:rPr>
          <w:rFonts w:cs="Arial"/>
          <w:sz w:val="20"/>
          <w:lang w:val="en-US" w:eastAsia="en-GB"/>
        </w:rPr>
        <w:t xml:space="preserve"> fie</w:t>
      </w:r>
      <w:r w:rsidR="003C51CC">
        <w:rPr>
          <w:rFonts w:cs="Arial"/>
          <w:sz w:val="20"/>
          <w:lang w:val="en-US" w:eastAsia="en-GB"/>
        </w:rPr>
        <w:t>,</w:t>
      </w:r>
      <w:r>
        <w:rPr>
          <w:rFonts w:cs="Arial"/>
          <w:sz w:val="20"/>
          <w:lang w:val="x-none" w:eastAsia="en-GB"/>
        </w:rPr>
        <w:t xml:space="preserve"> </w:t>
      </w:r>
      <w:proofErr w:type="spellStart"/>
      <w:r w:rsidR="00F955D8">
        <w:rPr>
          <w:rFonts w:cs="Arial"/>
          <w:sz w:val="20"/>
          <w:lang w:val="x-none" w:eastAsia="en-GB"/>
        </w:rPr>
        <w:t>î</w:t>
      </w:r>
      <w:r w:rsidR="00D23BB0">
        <w:rPr>
          <w:rFonts w:cs="Arial"/>
          <w:sz w:val="20"/>
          <w:lang w:val="en-US" w:eastAsia="en-GB"/>
        </w:rPr>
        <w:t>n</w:t>
      </w:r>
      <w:proofErr w:type="spellEnd"/>
      <w:r w:rsidR="00D23BB0">
        <w:rPr>
          <w:rFonts w:cs="Arial"/>
          <w:sz w:val="20"/>
          <w:lang w:val="en-US" w:eastAsia="en-GB"/>
        </w:rPr>
        <w:t xml:space="preserve"> </w:t>
      </w:r>
      <w:proofErr w:type="spellStart"/>
      <w:r w:rsidR="00D23BB0">
        <w:rPr>
          <w:rFonts w:cs="Arial"/>
          <w:sz w:val="20"/>
          <w:lang w:val="en-US" w:eastAsia="en-GB"/>
        </w:rPr>
        <w:t>linii</w:t>
      </w:r>
      <w:proofErr w:type="spellEnd"/>
      <w:r w:rsidR="00D23BB0">
        <w:rPr>
          <w:rFonts w:cs="Arial"/>
          <w:sz w:val="20"/>
          <w:lang w:val="en-US" w:eastAsia="en-GB"/>
        </w:rPr>
        <w:t xml:space="preserve"> </w:t>
      </w:r>
      <w:proofErr w:type="spellStart"/>
      <w:r w:rsidR="00D23BB0">
        <w:rPr>
          <w:rFonts w:cs="Arial"/>
          <w:sz w:val="20"/>
          <w:lang w:val="en-US" w:eastAsia="en-GB"/>
        </w:rPr>
        <w:t>mari</w:t>
      </w:r>
      <w:proofErr w:type="spellEnd"/>
      <w:r w:rsidR="003C51CC">
        <w:rPr>
          <w:rFonts w:cs="Arial"/>
          <w:sz w:val="20"/>
          <w:lang w:val="en-US" w:eastAsia="en-GB"/>
        </w:rPr>
        <w:t>,</w:t>
      </w:r>
      <w:r w:rsidR="00D23BB0">
        <w:rPr>
          <w:rFonts w:cs="Arial"/>
          <w:sz w:val="20"/>
          <w:lang w:val="en-US" w:eastAsia="en-GB"/>
        </w:rPr>
        <w:t xml:space="preserve"> </w:t>
      </w:r>
      <w:proofErr w:type="spellStart"/>
      <w:r>
        <w:rPr>
          <w:rFonts w:cs="Arial"/>
          <w:sz w:val="20"/>
          <w:lang w:val="x-none" w:eastAsia="en-GB"/>
        </w:rPr>
        <w:t>comparabile</w:t>
      </w:r>
      <w:proofErr w:type="spellEnd"/>
      <w:r>
        <w:rPr>
          <w:rFonts w:cs="Arial"/>
          <w:sz w:val="20"/>
          <w:lang w:val="x-none" w:eastAsia="en-GB"/>
        </w:rPr>
        <w:t xml:space="preserve"> cu </w:t>
      </w:r>
      <w:proofErr w:type="spellStart"/>
      <w:r>
        <w:rPr>
          <w:rFonts w:cs="Arial"/>
          <w:sz w:val="20"/>
          <w:lang w:val="x-none" w:eastAsia="en-GB"/>
        </w:rPr>
        <w:t>obiectivele</w:t>
      </w:r>
      <w:proofErr w:type="spellEnd"/>
      <w:r>
        <w:rPr>
          <w:rFonts w:cs="Arial"/>
          <w:sz w:val="20"/>
          <w:lang w:val="x-none" w:eastAsia="en-GB"/>
        </w:rPr>
        <w:t xml:space="preserve"> </w:t>
      </w:r>
      <w:proofErr w:type="spellStart"/>
      <w:r>
        <w:rPr>
          <w:rFonts w:cs="Arial"/>
          <w:sz w:val="20"/>
          <w:lang w:val="x-none" w:eastAsia="en-GB"/>
        </w:rPr>
        <w:t>politicilor</w:t>
      </w:r>
      <w:proofErr w:type="spellEnd"/>
      <w:r>
        <w:rPr>
          <w:rFonts w:cs="Arial"/>
          <w:sz w:val="20"/>
          <w:lang w:val="x-none" w:eastAsia="en-GB"/>
        </w:rPr>
        <w:t xml:space="preserve"> </w:t>
      </w:r>
      <w:r w:rsidR="003C51CC">
        <w:rPr>
          <w:rFonts w:cs="Arial"/>
          <w:sz w:val="20"/>
          <w:lang w:val="en-US" w:eastAsia="en-GB"/>
        </w:rPr>
        <w:t xml:space="preserve">din </w:t>
      </w:r>
      <w:proofErr w:type="spellStart"/>
      <w:r w:rsidR="003C51CC">
        <w:rPr>
          <w:rFonts w:cs="Arial"/>
          <w:sz w:val="20"/>
          <w:lang w:val="en-US" w:eastAsia="en-GB"/>
        </w:rPr>
        <w:t>domeniu</w:t>
      </w:r>
      <w:proofErr w:type="spellEnd"/>
      <w:r w:rsidR="00D23BB0">
        <w:rPr>
          <w:rFonts w:cs="Arial"/>
          <w:sz w:val="20"/>
          <w:lang w:val="en-US" w:eastAsia="en-GB"/>
        </w:rPr>
        <w:t xml:space="preserve"> </w:t>
      </w:r>
      <w:proofErr w:type="spellStart"/>
      <w:r>
        <w:rPr>
          <w:rFonts w:cs="Arial"/>
          <w:sz w:val="20"/>
          <w:lang w:val="x-none" w:eastAsia="en-GB"/>
        </w:rPr>
        <w:t>şi</w:t>
      </w:r>
      <w:proofErr w:type="spellEnd"/>
      <w:r>
        <w:rPr>
          <w:rFonts w:cs="Arial"/>
          <w:sz w:val="20"/>
          <w:lang w:val="x-none" w:eastAsia="en-GB"/>
        </w:rPr>
        <w:t xml:space="preserve"> care </w:t>
      </w:r>
      <w:proofErr w:type="spellStart"/>
      <w:r w:rsidR="00F955D8">
        <w:rPr>
          <w:rFonts w:cs="Arial"/>
          <w:sz w:val="20"/>
          <w:lang w:val="en-US" w:eastAsia="en-GB"/>
        </w:rPr>
        <w:t>să</w:t>
      </w:r>
      <w:proofErr w:type="spellEnd"/>
      <w:r w:rsidR="00D23BB0">
        <w:rPr>
          <w:rFonts w:cs="Arial"/>
          <w:sz w:val="20"/>
          <w:lang w:val="en-US" w:eastAsia="en-GB"/>
        </w:rPr>
        <w:t xml:space="preserve"> </w:t>
      </w:r>
      <w:proofErr w:type="spellStart"/>
      <w:r w:rsidR="00D23BB0">
        <w:rPr>
          <w:rFonts w:cs="Arial"/>
          <w:sz w:val="20"/>
          <w:lang w:val="x-none" w:eastAsia="en-GB"/>
        </w:rPr>
        <w:t>acoper</w:t>
      </w:r>
      <w:r w:rsidR="00D23BB0">
        <w:rPr>
          <w:rFonts w:cs="Arial"/>
          <w:sz w:val="20"/>
          <w:lang w:val="en-US" w:eastAsia="en-GB"/>
        </w:rPr>
        <w:t>e</w:t>
      </w:r>
      <w:proofErr w:type="spellEnd"/>
      <w:r w:rsidR="00D23BB0">
        <w:rPr>
          <w:rFonts w:cs="Arial"/>
          <w:sz w:val="20"/>
          <w:lang w:val="en-US" w:eastAsia="en-GB"/>
        </w:rPr>
        <w:t xml:space="preserve"> </w:t>
      </w:r>
      <w:proofErr w:type="spellStart"/>
      <w:r w:rsidR="003C51CC">
        <w:rPr>
          <w:rFonts w:cs="Arial"/>
          <w:sz w:val="20"/>
          <w:lang w:val="en-US" w:eastAsia="en-GB"/>
        </w:rPr>
        <w:t>varietatea</w:t>
      </w:r>
      <w:proofErr w:type="spellEnd"/>
      <w:r>
        <w:rPr>
          <w:rFonts w:cs="Arial"/>
          <w:sz w:val="20"/>
          <w:lang w:val="x-none" w:eastAsia="en-GB"/>
        </w:rPr>
        <w:t xml:space="preserve"> d</w:t>
      </w:r>
      <w:r w:rsidR="00D23BB0">
        <w:rPr>
          <w:rFonts w:cs="Arial"/>
          <w:sz w:val="20"/>
          <w:lang w:val="x-none" w:eastAsia="en-GB"/>
        </w:rPr>
        <w:t xml:space="preserve">e </w:t>
      </w:r>
      <w:proofErr w:type="spellStart"/>
      <w:r w:rsidR="00D23BB0">
        <w:rPr>
          <w:rFonts w:cs="Arial"/>
          <w:sz w:val="20"/>
          <w:lang w:val="x-none" w:eastAsia="en-GB"/>
        </w:rPr>
        <w:t>condiţii</w:t>
      </w:r>
      <w:proofErr w:type="spellEnd"/>
      <w:r w:rsidR="00D23BB0">
        <w:rPr>
          <w:rFonts w:cs="Arial"/>
          <w:sz w:val="20"/>
          <w:lang w:val="x-none" w:eastAsia="en-GB"/>
        </w:rPr>
        <w:t xml:space="preserve"> </w:t>
      </w:r>
      <w:proofErr w:type="spellStart"/>
      <w:r w:rsidR="00D23BB0">
        <w:rPr>
          <w:rFonts w:cs="Arial"/>
          <w:sz w:val="20"/>
          <w:lang w:val="x-none" w:eastAsia="en-GB"/>
        </w:rPr>
        <w:t>potenţiale</w:t>
      </w:r>
      <w:proofErr w:type="spellEnd"/>
      <w:r w:rsidR="00D23BB0">
        <w:rPr>
          <w:rFonts w:cs="Arial"/>
          <w:sz w:val="20"/>
          <w:lang w:val="x-none" w:eastAsia="en-GB"/>
        </w:rPr>
        <w:t xml:space="preserve"> </w:t>
      </w:r>
      <w:proofErr w:type="spellStart"/>
      <w:r w:rsidR="003C51CC">
        <w:rPr>
          <w:rFonts w:cs="Arial"/>
          <w:sz w:val="20"/>
          <w:lang w:val="en-US" w:eastAsia="en-GB"/>
        </w:rPr>
        <w:t>aferente</w:t>
      </w:r>
      <w:proofErr w:type="spellEnd"/>
      <w:r w:rsidR="003C51CC">
        <w:rPr>
          <w:rFonts w:cs="Arial"/>
          <w:sz w:val="20"/>
          <w:lang w:val="en-US" w:eastAsia="en-GB"/>
        </w:rPr>
        <w:t xml:space="preserve"> </w:t>
      </w:r>
      <w:proofErr w:type="spellStart"/>
      <w:r w:rsidR="003C51CC">
        <w:rPr>
          <w:rFonts w:cs="Arial"/>
          <w:sz w:val="20"/>
          <w:lang w:val="x-none" w:eastAsia="en-GB"/>
        </w:rPr>
        <w:t>reţelei</w:t>
      </w:r>
      <w:proofErr w:type="spellEnd"/>
      <w:r w:rsidR="003C51CC">
        <w:rPr>
          <w:rFonts w:cs="Arial"/>
          <w:sz w:val="20"/>
          <w:lang w:val="x-none" w:eastAsia="en-GB"/>
        </w:rPr>
        <w:t xml:space="preserve"> de transport. </w:t>
      </w:r>
      <w:proofErr w:type="spellStart"/>
      <w:r w:rsidR="003C51CC">
        <w:rPr>
          <w:rFonts w:cs="Arial"/>
          <w:sz w:val="20"/>
          <w:lang w:val="x-none" w:eastAsia="en-GB"/>
        </w:rPr>
        <w:t>Totu</w:t>
      </w:r>
      <w:r w:rsidR="00C76E1B">
        <w:rPr>
          <w:rFonts w:cs="Arial"/>
          <w:sz w:val="20"/>
          <w:lang w:val="en-US" w:eastAsia="en-GB"/>
        </w:rPr>
        <w:t>ş</w:t>
      </w:r>
      <w:r w:rsidR="003C51CC">
        <w:rPr>
          <w:rFonts w:cs="Arial"/>
          <w:sz w:val="20"/>
          <w:lang w:val="x-none" w:eastAsia="en-GB"/>
        </w:rPr>
        <w:t>i</w:t>
      </w:r>
      <w:proofErr w:type="spellEnd"/>
      <w:r w:rsidR="003C51CC">
        <w:rPr>
          <w:rFonts w:cs="Arial"/>
          <w:sz w:val="20"/>
          <w:lang w:val="x-none" w:eastAsia="en-GB"/>
        </w:rPr>
        <w:t xml:space="preserve">, </w:t>
      </w:r>
      <w:proofErr w:type="spellStart"/>
      <w:r w:rsidR="003C51CC">
        <w:rPr>
          <w:rFonts w:cs="Arial"/>
          <w:sz w:val="20"/>
          <w:lang w:val="en-US" w:eastAsia="en-GB"/>
        </w:rPr>
        <w:t>acest</w:t>
      </w:r>
      <w:proofErr w:type="spellEnd"/>
      <w:r w:rsidR="003C51CC">
        <w:rPr>
          <w:rFonts w:cs="Arial"/>
          <w:sz w:val="20"/>
          <w:lang w:val="en-US" w:eastAsia="en-GB"/>
        </w:rPr>
        <w:t xml:space="preserve"> </w:t>
      </w:r>
      <w:proofErr w:type="spellStart"/>
      <w:r w:rsidR="003C51CC">
        <w:rPr>
          <w:rFonts w:cs="Arial"/>
          <w:sz w:val="20"/>
          <w:lang w:val="en-US" w:eastAsia="en-GB"/>
        </w:rPr>
        <w:t>i</w:t>
      </w:r>
      <w:r>
        <w:rPr>
          <w:rFonts w:cs="Arial"/>
          <w:sz w:val="20"/>
          <w:lang w:val="x-none" w:eastAsia="en-GB"/>
        </w:rPr>
        <w:t>nstrumen</w:t>
      </w:r>
      <w:r w:rsidR="003C51CC">
        <w:rPr>
          <w:rFonts w:cs="Arial"/>
          <w:sz w:val="20"/>
          <w:lang w:val="x-none" w:eastAsia="en-GB"/>
        </w:rPr>
        <w:t>t</w:t>
      </w:r>
      <w:proofErr w:type="spellEnd"/>
      <w:r w:rsidR="00C76E1B">
        <w:rPr>
          <w:rFonts w:cs="Arial"/>
          <w:sz w:val="20"/>
          <w:lang w:val="en-US" w:eastAsia="en-GB"/>
        </w:rPr>
        <w:t xml:space="preserve"> de </w:t>
      </w:r>
      <w:proofErr w:type="spellStart"/>
      <w:r w:rsidR="00C76E1B">
        <w:rPr>
          <w:rFonts w:cs="Arial"/>
          <w:sz w:val="20"/>
          <w:lang w:val="en-US" w:eastAsia="en-GB"/>
        </w:rPr>
        <w:t>analiză</w:t>
      </w:r>
      <w:proofErr w:type="spellEnd"/>
      <w:r>
        <w:rPr>
          <w:rFonts w:cs="Arial"/>
          <w:sz w:val="20"/>
          <w:lang w:val="x-none" w:eastAsia="en-GB"/>
        </w:rPr>
        <w:t xml:space="preserve">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w:t>
      </w:r>
      <w:r w:rsidR="003C51CC">
        <w:rPr>
          <w:rFonts w:cs="Arial"/>
          <w:sz w:val="20"/>
          <w:lang w:val="x-none" w:eastAsia="en-GB"/>
        </w:rPr>
        <w:t>tilizat</w:t>
      </w:r>
      <w:proofErr w:type="spellEnd"/>
      <w:r w:rsidR="003C51CC">
        <w:rPr>
          <w:rFonts w:cs="Arial"/>
          <w:sz w:val="20"/>
          <w:lang w:val="x-none" w:eastAsia="en-GB"/>
        </w:rPr>
        <w:t xml:space="preserve"> </w:t>
      </w:r>
      <w:proofErr w:type="spellStart"/>
      <w:r w:rsidR="003C51CC">
        <w:rPr>
          <w:rFonts w:cs="Arial"/>
          <w:sz w:val="20"/>
          <w:lang w:val="x-none" w:eastAsia="en-GB"/>
        </w:rPr>
        <w:t>pentru</w:t>
      </w:r>
      <w:proofErr w:type="spellEnd"/>
      <w:r w:rsidR="003C51CC">
        <w:rPr>
          <w:rFonts w:cs="Arial"/>
          <w:sz w:val="20"/>
          <w:lang w:val="x-none" w:eastAsia="en-GB"/>
        </w:rPr>
        <w:t xml:space="preserve"> a </w:t>
      </w:r>
      <w:proofErr w:type="spellStart"/>
      <w:r w:rsidR="003C51CC">
        <w:rPr>
          <w:rFonts w:cs="Arial"/>
          <w:sz w:val="20"/>
          <w:lang w:val="x-none" w:eastAsia="en-GB"/>
        </w:rPr>
        <w:t>modela</w:t>
      </w:r>
      <w:proofErr w:type="spellEnd"/>
      <w:r w:rsidR="003C51CC">
        <w:rPr>
          <w:rFonts w:cs="Arial"/>
          <w:sz w:val="20"/>
          <w:lang w:val="x-none" w:eastAsia="en-GB"/>
        </w:rPr>
        <w:t xml:space="preserve"> </w:t>
      </w:r>
      <w:proofErr w:type="spellStart"/>
      <w:r w:rsidR="003C51CC">
        <w:rPr>
          <w:rFonts w:cs="Arial"/>
          <w:sz w:val="20"/>
          <w:lang w:val="x-none" w:eastAsia="en-GB"/>
        </w:rPr>
        <w:t>scen</w:t>
      </w:r>
      <w:r w:rsidR="003C51CC">
        <w:rPr>
          <w:rFonts w:cs="Arial"/>
          <w:sz w:val="20"/>
          <w:lang w:val="en-US" w:eastAsia="en-GB"/>
        </w:rPr>
        <w:t>arii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pe</w:t>
      </w:r>
      <w:r w:rsidR="003C51CC">
        <w:rPr>
          <w:rFonts w:cs="Arial"/>
          <w:sz w:val="20"/>
          <w:lang w:val="en-US" w:eastAsia="en-GB"/>
        </w:rPr>
        <w:t>r</w:t>
      </w:r>
      <w:proofErr w:type="spellStart"/>
      <w:r>
        <w:rPr>
          <w:rFonts w:cs="Arial"/>
          <w:sz w:val="20"/>
          <w:lang w:val="x-none" w:eastAsia="en-GB"/>
        </w:rPr>
        <w:t>ioade</w:t>
      </w:r>
      <w:proofErr w:type="spellEnd"/>
      <w:r w:rsidR="003C51CC" w:rsidRPr="003C51CC">
        <w:t xml:space="preserve"> </w:t>
      </w:r>
      <w:proofErr w:type="spellStart"/>
      <w:r w:rsidR="003C51CC" w:rsidRPr="003C51CC">
        <w:rPr>
          <w:rFonts w:cs="Arial"/>
          <w:sz w:val="20"/>
          <w:lang w:val="x-none" w:eastAsia="en-GB"/>
        </w:rPr>
        <w:t>specifice</w:t>
      </w:r>
      <w:proofErr w:type="spellEnd"/>
      <w:r>
        <w:rPr>
          <w:rFonts w:cs="Arial"/>
          <w:sz w:val="20"/>
          <w:lang w:val="x-none" w:eastAsia="en-GB"/>
        </w:rPr>
        <w:t xml:space="preserve"> (de </w:t>
      </w:r>
      <w:proofErr w:type="spellStart"/>
      <w:r>
        <w:rPr>
          <w:rFonts w:cs="Arial"/>
          <w:sz w:val="20"/>
          <w:lang w:val="x-none" w:eastAsia="en-GB"/>
        </w:rPr>
        <w:t>exemplu</w:t>
      </w:r>
      <w:proofErr w:type="spellEnd"/>
      <w:r>
        <w:rPr>
          <w:rFonts w:cs="Arial"/>
          <w:sz w:val="20"/>
          <w:lang w:val="x-none" w:eastAsia="en-GB"/>
        </w:rPr>
        <w:t xml:space="preserve">, </w:t>
      </w:r>
      <w:proofErr w:type="spellStart"/>
      <w:r>
        <w:rPr>
          <w:rFonts w:cs="Arial"/>
          <w:sz w:val="20"/>
          <w:lang w:val="x-none" w:eastAsia="en-GB"/>
        </w:rPr>
        <w:t>doa</w:t>
      </w:r>
      <w:r w:rsidR="003C51CC">
        <w:rPr>
          <w:rFonts w:cs="Arial"/>
          <w:sz w:val="20"/>
          <w:lang w:val="en-US" w:eastAsia="en-GB"/>
        </w:rPr>
        <w:t>r</w:t>
      </w:r>
      <w:proofErr w:type="spellEnd"/>
      <w:r>
        <w:rPr>
          <w:rFonts w:cs="Arial"/>
          <w:sz w:val="20"/>
          <w:lang w:val="x-none" w:eastAsia="en-GB"/>
        </w:rPr>
        <w:t xml:space="preserve"> </w:t>
      </w:r>
      <w:proofErr w:type="spellStart"/>
      <w:r>
        <w:rPr>
          <w:rFonts w:cs="Arial"/>
          <w:sz w:val="20"/>
          <w:lang w:val="x-none" w:eastAsia="en-GB"/>
        </w:rPr>
        <w:t>perioada</w:t>
      </w:r>
      <w:proofErr w:type="spellEnd"/>
      <w:r>
        <w:rPr>
          <w:rFonts w:cs="Arial"/>
          <w:sz w:val="20"/>
          <w:lang w:val="x-none" w:eastAsia="en-GB"/>
        </w:rPr>
        <w:t xml:space="preserve"> de </w:t>
      </w:r>
      <w:proofErr w:type="spellStart"/>
      <w:r>
        <w:rPr>
          <w:rFonts w:cs="Arial"/>
          <w:sz w:val="20"/>
          <w:lang w:val="x-none" w:eastAsia="en-GB"/>
        </w:rPr>
        <w:t>vârf</w:t>
      </w:r>
      <w:proofErr w:type="spellEnd"/>
      <w:r w:rsidR="003C51CC">
        <w:rPr>
          <w:rFonts w:cs="Arial"/>
          <w:sz w:val="20"/>
          <w:lang w:val="en-US" w:eastAsia="en-GB"/>
        </w:rPr>
        <w:t xml:space="preserve"> de </w:t>
      </w:r>
      <w:proofErr w:type="spellStart"/>
      <w:r w:rsidR="003C51CC">
        <w:rPr>
          <w:rFonts w:cs="Arial"/>
          <w:sz w:val="20"/>
          <w:lang w:val="en-US" w:eastAsia="en-GB"/>
        </w:rPr>
        <w:t>trafic</w:t>
      </w:r>
      <w:proofErr w:type="spellEnd"/>
      <w:r>
        <w:rPr>
          <w:rFonts w:cs="Arial"/>
          <w:sz w:val="20"/>
          <w:lang w:val="x-none" w:eastAsia="en-GB"/>
        </w:rPr>
        <w:t>)</w:t>
      </w:r>
      <w:r w:rsidR="00C76E1B">
        <w:rPr>
          <w:rFonts w:cs="Arial"/>
          <w:sz w:val="20"/>
          <w:lang w:val="en-US" w:eastAsia="en-GB"/>
        </w:rPr>
        <w:t>,</w:t>
      </w:r>
      <w:r>
        <w:rPr>
          <w:rFonts w:cs="Arial"/>
          <w:sz w:val="20"/>
          <w:lang w:val="x-none" w:eastAsia="en-GB"/>
        </w:rPr>
        <w:t xml:space="preserve"> </w:t>
      </w:r>
      <w:proofErr w:type="spellStart"/>
      <w:r>
        <w:rPr>
          <w:rFonts w:cs="Arial"/>
          <w:sz w:val="20"/>
          <w:lang w:val="x-none" w:eastAsia="en-GB"/>
        </w:rPr>
        <w:t>prin</w:t>
      </w:r>
      <w:proofErr w:type="spellEnd"/>
      <w:r>
        <w:rPr>
          <w:rFonts w:cs="Arial"/>
          <w:sz w:val="20"/>
          <w:lang w:val="x-none" w:eastAsia="en-GB"/>
        </w:rPr>
        <w:t xml:space="preserve"> </w:t>
      </w:r>
      <w:proofErr w:type="spellStart"/>
      <w:r>
        <w:rPr>
          <w:rFonts w:cs="Arial"/>
          <w:sz w:val="20"/>
          <w:lang w:val="x-none" w:eastAsia="en-GB"/>
        </w:rPr>
        <w:t>st</w:t>
      </w:r>
      <w:r w:rsidR="00C76E1B">
        <w:rPr>
          <w:rFonts w:cs="Arial"/>
          <w:sz w:val="20"/>
          <w:lang w:val="x-none" w:eastAsia="en-GB"/>
        </w:rPr>
        <w:t>abilirea</w:t>
      </w:r>
      <w:proofErr w:type="spellEnd"/>
      <w:r w:rsidR="00C76E1B">
        <w:rPr>
          <w:rFonts w:cs="Arial"/>
          <w:sz w:val="20"/>
          <w:lang w:val="x-none" w:eastAsia="en-GB"/>
        </w:rPr>
        <w:t xml:space="preserve"> </w:t>
      </w:r>
      <w:proofErr w:type="spellStart"/>
      <w:r w:rsidR="00C76E1B">
        <w:rPr>
          <w:rFonts w:cs="Arial"/>
          <w:sz w:val="20"/>
          <w:lang w:val="x-none" w:eastAsia="en-GB"/>
        </w:rPr>
        <w:t>numărului</w:t>
      </w:r>
      <w:proofErr w:type="spellEnd"/>
      <w:r w:rsidR="00C76E1B">
        <w:rPr>
          <w:rFonts w:cs="Arial"/>
          <w:sz w:val="20"/>
          <w:lang w:val="x-none" w:eastAsia="en-GB"/>
        </w:rPr>
        <w:t xml:space="preserve"> de ore </w:t>
      </w:r>
      <w:proofErr w:type="spellStart"/>
      <w:r w:rsidR="00C76E1B">
        <w:rPr>
          <w:rFonts w:cs="Arial"/>
          <w:sz w:val="20"/>
          <w:lang w:val="en-US" w:eastAsia="en-GB"/>
        </w:rPr>
        <w:t>aferent</w:t>
      </w:r>
      <w:proofErr w:type="spellEnd"/>
      <w:r w:rsidR="00C76E1B">
        <w:rPr>
          <w:rFonts w:cs="Arial"/>
          <w:sz w:val="20"/>
          <w:lang w:val="x-none" w:eastAsia="en-GB"/>
        </w:rPr>
        <w:t xml:space="preserve"> </w:t>
      </w:r>
      <w:proofErr w:type="spellStart"/>
      <w:r w:rsidR="00C76E1B">
        <w:rPr>
          <w:rFonts w:cs="Arial"/>
          <w:sz w:val="20"/>
          <w:lang w:val="x-none" w:eastAsia="en-GB"/>
        </w:rPr>
        <w:t>fiecă</w:t>
      </w:r>
      <w:r w:rsidR="00C76E1B">
        <w:rPr>
          <w:rFonts w:cs="Arial"/>
          <w:sz w:val="20"/>
          <w:lang w:val="en-US" w:eastAsia="en-GB"/>
        </w:rPr>
        <w:t>rui</w:t>
      </w:r>
      <w:proofErr w:type="spellEnd"/>
      <w:r>
        <w:rPr>
          <w:rFonts w:cs="Arial"/>
          <w:sz w:val="20"/>
          <w:lang w:val="x-none" w:eastAsia="en-GB"/>
        </w:rPr>
        <w:t xml:space="preserve"> </w:t>
      </w:r>
      <w:proofErr w:type="spellStart"/>
      <w:r>
        <w:rPr>
          <w:rFonts w:cs="Arial"/>
          <w:sz w:val="20"/>
          <w:lang w:val="x-none" w:eastAsia="en-GB"/>
        </w:rPr>
        <w:t>tronson</w:t>
      </w:r>
      <w:proofErr w:type="spellEnd"/>
      <w:r w:rsidR="000233F2">
        <w:rPr>
          <w:rFonts w:cs="Arial"/>
          <w:sz w:val="20"/>
          <w:lang w:val="en-US" w:eastAsia="en-GB"/>
        </w:rPr>
        <w:t>,</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mod </w:t>
      </w:r>
      <w:proofErr w:type="spellStart"/>
      <w:r>
        <w:rPr>
          <w:rFonts w:cs="Arial"/>
          <w:sz w:val="20"/>
          <w:lang w:val="x-none" w:eastAsia="en-GB"/>
        </w:rPr>
        <w:t>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proofErr w:type="spellEnd"/>
      <w:r w:rsidR="000233F2">
        <w:rPr>
          <w:rFonts w:cs="Arial"/>
          <w:sz w:val="20"/>
          <w:lang w:val="en-US" w:eastAsia="en-GB"/>
        </w:rPr>
        <w:t xml:space="preserve"> </w:t>
      </w:r>
      <w:proofErr w:type="spellStart"/>
      <w:r w:rsidR="000233F2">
        <w:rPr>
          <w:rFonts w:cs="Arial"/>
          <w:sz w:val="20"/>
          <w:lang w:val="en-US" w:eastAsia="en-GB"/>
        </w:rPr>
        <w:t>scopului</w:t>
      </w:r>
      <w:proofErr w:type="spellEnd"/>
      <w:r w:rsidR="000233F2">
        <w:rPr>
          <w:rFonts w:cs="Arial"/>
          <w:sz w:val="20"/>
          <w:lang w:val="en-US" w:eastAsia="en-GB"/>
        </w:rPr>
        <w:t xml:space="preserve"> </w:t>
      </w:r>
      <w:proofErr w:type="spellStart"/>
      <w:r w:rsidR="000233F2">
        <w:rPr>
          <w:rFonts w:cs="Arial"/>
          <w:sz w:val="20"/>
          <w:lang w:val="en-US" w:eastAsia="en-GB"/>
        </w:rPr>
        <w:t>urmă</w:t>
      </w:r>
      <w:r w:rsidR="003C51CC">
        <w:rPr>
          <w:rFonts w:cs="Arial"/>
          <w:sz w:val="20"/>
          <w:lang w:val="en-US" w:eastAsia="en-GB"/>
        </w:rPr>
        <w:t>rit</w:t>
      </w:r>
      <w:proofErr w:type="spellEnd"/>
      <w:r>
        <w:rPr>
          <w:rFonts w:cs="Arial"/>
          <w:sz w:val="20"/>
          <w:lang w:val="x-none" w:eastAsia="en-GB"/>
        </w:rPr>
        <w:t>.</w:t>
      </w:r>
    </w:p>
    <w:p w14:paraId="05A09B51" w14:textId="77777777" w:rsidR="00250D77" w:rsidRDefault="00250D77" w:rsidP="00BE681F">
      <w:pPr>
        <w:autoSpaceDE w:val="0"/>
        <w:autoSpaceDN w:val="0"/>
        <w:adjustRightInd w:val="0"/>
        <w:rPr>
          <w:rFonts w:cs="Arial"/>
          <w:sz w:val="20"/>
          <w:lang w:val="en-US" w:eastAsia="en-GB"/>
        </w:rPr>
      </w:pPr>
    </w:p>
    <w:p w14:paraId="7D732706" w14:textId="77777777" w:rsidR="00BE681F" w:rsidRDefault="003C51CC" w:rsidP="00BE681F">
      <w:pPr>
        <w:autoSpaceDE w:val="0"/>
        <w:autoSpaceDN w:val="0"/>
        <w:adjustRightInd w:val="0"/>
        <w:rPr>
          <w:rFonts w:cs="Arial"/>
          <w:sz w:val="20"/>
          <w:lang w:val="en-US" w:eastAsia="en-GB"/>
        </w:rPr>
      </w:pPr>
      <w:r>
        <w:rPr>
          <w:rFonts w:cs="Arial"/>
          <w:sz w:val="20"/>
          <w:lang w:val="en-US" w:eastAsia="en-GB"/>
        </w:rPr>
        <w:t xml:space="preserve">Prin </w:t>
      </w:r>
      <w:proofErr w:type="spellStart"/>
      <w:r>
        <w:rPr>
          <w:rFonts w:cs="Arial"/>
          <w:sz w:val="20"/>
          <w:lang w:val="en-US" w:eastAsia="en-GB"/>
        </w:rPr>
        <w:t>utilizarea</w:t>
      </w:r>
      <w:proofErr w:type="spellEnd"/>
      <w:r>
        <w:rPr>
          <w:rFonts w:cs="Arial"/>
          <w:sz w:val="20"/>
          <w:lang w:val="x-none" w:eastAsia="en-GB"/>
        </w:rPr>
        <w:t xml:space="preserve"> </w:t>
      </w:r>
      <w:proofErr w:type="spellStart"/>
      <w:r>
        <w:rPr>
          <w:rFonts w:cs="Arial"/>
          <w:sz w:val="20"/>
          <w:lang w:val="x-none" w:eastAsia="en-GB"/>
        </w:rPr>
        <w:t>Metod</w:t>
      </w:r>
      <w:r>
        <w:rPr>
          <w:rFonts w:cs="Arial"/>
          <w:sz w:val="20"/>
          <w:lang w:val="en-US" w:eastAsia="en-GB"/>
        </w:rPr>
        <w:t>ei</w:t>
      </w:r>
      <w:proofErr w:type="spellEnd"/>
      <w:r>
        <w:rPr>
          <w:rFonts w:cs="Arial"/>
          <w:sz w:val="20"/>
          <w:lang w:val="x-none" w:eastAsia="en-GB"/>
        </w:rPr>
        <w:t xml:space="preserve"> </w:t>
      </w:r>
      <w:proofErr w:type="spellStart"/>
      <w:r>
        <w:rPr>
          <w:rFonts w:cs="Arial"/>
          <w:sz w:val="20"/>
          <w:lang w:val="x-none" w:eastAsia="en-GB"/>
        </w:rPr>
        <w:t>agregat</w:t>
      </w:r>
      <w:r>
        <w:rPr>
          <w:rFonts w:cs="Arial"/>
          <w:sz w:val="20"/>
          <w:lang w:val="en-US" w:eastAsia="en-GB"/>
        </w:rPr>
        <w:t>e</w:t>
      </w:r>
      <w:proofErr w:type="spellEnd"/>
      <w:r w:rsidR="00BE681F">
        <w:rPr>
          <w:rFonts w:cs="Arial"/>
          <w:sz w:val="20"/>
          <w:lang w:val="x-none" w:eastAsia="en-GB"/>
        </w:rPr>
        <w:t xml:space="preserve">, </w:t>
      </w:r>
      <w:r>
        <w:rPr>
          <w:rFonts w:cs="Arial"/>
          <w:sz w:val="20"/>
          <w:lang w:val="en-US" w:eastAsia="en-GB"/>
        </w:rPr>
        <w:t xml:space="preserve">se </w:t>
      </w:r>
      <w:proofErr w:type="spellStart"/>
      <w:r w:rsidR="000233F2">
        <w:rPr>
          <w:rFonts w:cs="Arial"/>
          <w:sz w:val="20"/>
          <w:lang w:val="en-US" w:eastAsia="en-GB"/>
        </w:rPr>
        <w:t>consideră</w:t>
      </w:r>
      <w:proofErr w:type="spellEnd"/>
      <w:r>
        <w:rPr>
          <w:rFonts w:cs="Arial"/>
          <w:sz w:val="20"/>
          <w:lang w:val="en-US" w:eastAsia="en-GB"/>
        </w:rPr>
        <w:t xml:space="preserve"> de </w:t>
      </w:r>
      <w:proofErr w:type="spellStart"/>
      <w:r>
        <w:rPr>
          <w:rFonts w:cs="Arial"/>
          <w:sz w:val="20"/>
          <w:lang w:val="en-US" w:eastAsia="en-GB"/>
        </w:rPr>
        <w:t>principiu</w:t>
      </w:r>
      <w:proofErr w:type="spellEnd"/>
      <w:r w:rsidR="000233F2">
        <w:rPr>
          <w:rFonts w:cs="Arial"/>
          <w:sz w:val="20"/>
          <w:lang w:val="en-US" w:eastAsia="en-GB"/>
        </w:rPr>
        <w:t xml:space="preserve"> </w:t>
      </w:r>
      <w:proofErr w:type="spellStart"/>
      <w:r w:rsidR="000233F2">
        <w:rPr>
          <w:rFonts w:cs="Arial"/>
          <w:sz w:val="20"/>
          <w:lang w:val="en-US" w:eastAsia="en-GB"/>
        </w:rPr>
        <w:t>că</w:t>
      </w:r>
      <w:proofErr w:type="spellEnd"/>
      <w:r>
        <w:rPr>
          <w:rFonts w:cs="Arial"/>
          <w:sz w:val="20"/>
          <w:lang w:val="en-US" w:eastAsia="en-GB"/>
        </w:rPr>
        <w:t xml:space="preserve"> </w:t>
      </w:r>
      <w:proofErr w:type="spellStart"/>
      <w:r>
        <w:rPr>
          <w:rFonts w:cs="Arial"/>
          <w:sz w:val="20"/>
          <w:lang w:val="en-US" w:eastAsia="en-GB"/>
        </w:rPr>
        <w:t>utilizatorul</w:t>
      </w:r>
      <w:proofErr w:type="spellEnd"/>
      <w:r>
        <w:rPr>
          <w:rFonts w:cs="Arial"/>
          <w:sz w:val="20"/>
          <w:lang w:val="en-US" w:eastAsia="en-GB"/>
        </w:rPr>
        <w:t xml:space="preserve"> </w:t>
      </w:r>
      <w:proofErr w:type="spellStart"/>
      <w:r>
        <w:rPr>
          <w:rFonts w:cs="Arial"/>
          <w:sz w:val="20"/>
          <w:lang w:val="en-US" w:eastAsia="en-GB"/>
        </w:rPr>
        <w:t>va</w:t>
      </w:r>
      <w:proofErr w:type="spellEnd"/>
      <w:r>
        <w:rPr>
          <w:rFonts w:cs="Arial"/>
          <w:sz w:val="20"/>
          <w:lang w:val="en-US" w:eastAsia="en-GB"/>
        </w:rPr>
        <w:t xml:space="preserve"> introduce date </w:t>
      </w:r>
      <w:proofErr w:type="spellStart"/>
      <w:r>
        <w:rPr>
          <w:rFonts w:cs="Arial"/>
          <w:sz w:val="20"/>
          <w:lang w:val="en-US" w:eastAsia="en-GB"/>
        </w:rPr>
        <w:t>anualizate</w:t>
      </w:r>
      <w:proofErr w:type="spellEnd"/>
      <w:r>
        <w:rPr>
          <w:rFonts w:cs="Arial"/>
          <w:sz w:val="20"/>
          <w:lang w:val="en-US" w:eastAsia="en-GB"/>
        </w:rPr>
        <w:t xml:space="preserve"> </w:t>
      </w:r>
      <w:proofErr w:type="spellStart"/>
      <w:r>
        <w:rPr>
          <w:rFonts w:cs="Arial"/>
          <w:sz w:val="20"/>
          <w:lang w:val="en-US" w:eastAsia="en-GB"/>
        </w:rPr>
        <w:t>pri</w:t>
      </w:r>
      <w:r w:rsidR="000233F2">
        <w:rPr>
          <w:rFonts w:cs="Arial"/>
          <w:sz w:val="20"/>
          <w:lang w:val="en-US" w:eastAsia="en-GB"/>
        </w:rPr>
        <w:t>vind</w:t>
      </w:r>
      <w:proofErr w:type="spellEnd"/>
      <w:r w:rsidR="000233F2">
        <w:rPr>
          <w:rFonts w:cs="Arial"/>
          <w:sz w:val="20"/>
          <w:lang w:val="en-US" w:eastAsia="en-GB"/>
        </w:rPr>
        <w:t xml:space="preserve"> </w:t>
      </w:r>
      <w:proofErr w:type="spellStart"/>
      <w:r w:rsidR="000233F2">
        <w:rPr>
          <w:rFonts w:cs="Arial"/>
          <w:sz w:val="20"/>
          <w:lang w:val="en-US" w:eastAsia="en-GB"/>
        </w:rPr>
        <w:t>kilometrii</w:t>
      </w:r>
      <w:proofErr w:type="spellEnd"/>
      <w:r w:rsidR="000233F2">
        <w:rPr>
          <w:rFonts w:cs="Arial"/>
          <w:sz w:val="20"/>
          <w:lang w:val="en-US" w:eastAsia="en-GB"/>
        </w:rPr>
        <w:t xml:space="preserve"> </w:t>
      </w:r>
      <w:proofErr w:type="spellStart"/>
      <w:r w:rsidR="000233F2">
        <w:rPr>
          <w:rFonts w:cs="Arial"/>
          <w:sz w:val="20"/>
          <w:lang w:val="en-US" w:eastAsia="en-GB"/>
        </w:rPr>
        <w:t>parcurş</w:t>
      </w:r>
      <w:r>
        <w:rPr>
          <w:rFonts w:cs="Arial"/>
          <w:sz w:val="20"/>
          <w:lang w:val="en-US" w:eastAsia="en-GB"/>
        </w:rPr>
        <w:t>i</w:t>
      </w:r>
      <w:proofErr w:type="spellEnd"/>
      <w:r>
        <w:rPr>
          <w:rFonts w:cs="Arial"/>
          <w:sz w:val="20"/>
          <w:lang w:val="en-US" w:eastAsia="en-GB"/>
        </w:rPr>
        <w:t xml:space="preserve"> de </w:t>
      </w:r>
      <w:proofErr w:type="spellStart"/>
      <w:r>
        <w:rPr>
          <w:rFonts w:cs="Arial"/>
          <w:sz w:val="20"/>
          <w:lang w:val="en-US" w:eastAsia="en-GB"/>
        </w:rPr>
        <w:t>vehicule</w:t>
      </w:r>
      <w:proofErr w:type="spellEnd"/>
      <w:r w:rsidR="000233F2">
        <w:rPr>
          <w:rFonts w:cs="Arial"/>
          <w:sz w:val="20"/>
          <w:lang w:val="en-US" w:eastAsia="en-GB"/>
        </w:rPr>
        <w:t xml:space="preserve"> - </w:t>
      </w:r>
      <w:proofErr w:type="spellStart"/>
      <w:r w:rsidR="000233F2">
        <w:rPr>
          <w:rFonts w:cs="Arial"/>
          <w:sz w:val="20"/>
          <w:lang w:val="en-US" w:eastAsia="en-GB"/>
        </w:rPr>
        <w:t>dar</w:t>
      </w:r>
      <w:proofErr w:type="spellEnd"/>
      <w:r w:rsidR="000233F2">
        <w:rPr>
          <w:rFonts w:cs="Arial"/>
          <w:sz w:val="20"/>
          <w:lang w:val="en-US" w:eastAsia="en-GB"/>
        </w:rPr>
        <w:t xml:space="preserve"> </w:t>
      </w:r>
      <w:proofErr w:type="spellStart"/>
      <w:r w:rsidR="000233F2">
        <w:rPr>
          <w:rFonts w:cs="Arial"/>
          <w:sz w:val="20"/>
          <w:lang w:val="en-US" w:eastAsia="en-GB"/>
        </w:rPr>
        <w:t>î</w:t>
      </w:r>
      <w:r>
        <w:rPr>
          <w:rFonts w:cs="Arial"/>
          <w:sz w:val="20"/>
          <w:lang w:val="en-US" w:eastAsia="en-GB"/>
        </w:rPr>
        <w:t>n</w:t>
      </w:r>
      <w:proofErr w:type="spellEnd"/>
      <w:r>
        <w:rPr>
          <w:rFonts w:cs="Arial"/>
          <w:sz w:val="20"/>
          <w:lang w:val="en-US" w:eastAsia="en-GB"/>
        </w:rPr>
        <w:t xml:space="preserve"> </w:t>
      </w:r>
      <w:proofErr w:type="spellStart"/>
      <w:r>
        <w:rPr>
          <w:rFonts w:cs="Arial"/>
          <w:sz w:val="20"/>
          <w:lang w:val="en-US" w:eastAsia="en-GB"/>
        </w:rPr>
        <w:t>cadrul</w:t>
      </w:r>
      <w:proofErr w:type="spellEnd"/>
      <w:r>
        <w:rPr>
          <w:rFonts w:cs="Arial"/>
          <w:sz w:val="20"/>
          <w:lang w:val="en-US" w:eastAsia="en-GB"/>
        </w:rPr>
        <w:t xml:space="preserve"> </w:t>
      </w:r>
      <w:proofErr w:type="spellStart"/>
      <w:r>
        <w:rPr>
          <w:rFonts w:cs="Arial"/>
          <w:sz w:val="20"/>
          <w:lang w:val="en-US" w:eastAsia="en-GB"/>
        </w:rPr>
        <w:t>respectivei</w:t>
      </w:r>
      <w:proofErr w:type="spellEnd"/>
      <w:r>
        <w:rPr>
          <w:rFonts w:cs="Arial"/>
          <w:sz w:val="20"/>
          <w:lang w:val="en-US" w:eastAsia="en-GB"/>
        </w:rPr>
        <w:t xml:space="preserve"> </w:t>
      </w:r>
      <w:proofErr w:type="spellStart"/>
      <w:r>
        <w:rPr>
          <w:rFonts w:cs="Arial"/>
          <w:sz w:val="20"/>
          <w:lang w:val="en-US" w:eastAsia="en-GB"/>
        </w:rPr>
        <w:t>pagini</w:t>
      </w:r>
      <w:proofErr w:type="spellEnd"/>
      <w:r>
        <w:rPr>
          <w:rFonts w:cs="Arial"/>
          <w:sz w:val="20"/>
          <w:lang w:val="en-US" w:eastAsia="en-GB"/>
        </w:rPr>
        <w:t xml:space="preserve"> de </w:t>
      </w:r>
      <w:proofErr w:type="spellStart"/>
      <w:r>
        <w:rPr>
          <w:rFonts w:cs="Arial"/>
          <w:sz w:val="20"/>
          <w:lang w:val="en-US" w:eastAsia="en-GB"/>
        </w:rPr>
        <w:t>calcul</w:t>
      </w:r>
      <w:proofErr w:type="spellEnd"/>
      <w:r>
        <w:rPr>
          <w:rFonts w:cs="Arial"/>
          <w:sz w:val="20"/>
          <w:lang w:val="en-US" w:eastAsia="en-GB"/>
        </w:rPr>
        <w:t xml:space="preserve"> nu </w:t>
      </w:r>
      <w:proofErr w:type="spellStart"/>
      <w:r w:rsidR="000233F2">
        <w:rPr>
          <w:rFonts w:cs="Arial"/>
          <w:sz w:val="20"/>
          <w:lang w:val="en-US" w:eastAsia="en-GB"/>
        </w:rPr>
        <w:t>este</w:t>
      </w:r>
      <w:proofErr w:type="spellEnd"/>
      <w:r w:rsidR="000233F2">
        <w:rPr>
          <w:rFonts w:cs="Arial"/>
          <w:sz w:val="20"/>
          <w:lang w:val="en-US" w:eastAsia="en-GB"/>
        </w:rPr>
        <w:t xml:space="preserve"> </w:t>
      </w:r>
      <w:proofErr w:type="spellStart"/>
      <w:r w:rsidR="000233F2">
        <w:rPr>
          <w:rFonts w:cs="Arial"/>
          <w:sz w:val="20"/>
          <w:lang w:val="en-US" w:eastAsia="en-GB"/>
        </w:rPr>
        <w:t>prestabilită</w:t>
      </w:r>
      <w:proofErr w:type="spellEnd"/>
      <w:r w:rsidR="000233F2">
        <w:rPr>
          <w:rFonts w:cs="Arial"/>
          <w:sz w:val="20"/>
          <w:lang w:val="en-US" w:eastAsia="en-GB"/>
        </w:rPr>
        <w:t xml:space="preserve"> o </w:t>
      </w:r>
      <w:proofErr w:type="spellStart"/>
      <w:r w:rsidR="000233F2">
        <w:rPr>
          <w:rFonts w:cs="Arial"/>
          <w:sz w:val="20"/>
          <w:lang w:val="en-US" w:eastAsia="en-GB"/>
        </w:rPr>
        <w:t>asemenea</w:t>
      </w:r>
      <w:proofErr w:type="spellEnd"/>
      <w:r w:rsidR="000233F2">
        <w:rPr>
          <w:rFonts w:cs="Arial"/>
          <w:sz w:val="20"/>
          <w:lang w:val="en-US" w:eastAsia="en-GB"/>
        </w:rPr>
        <w:t xml:space="preserve"> </w:t>
      </w:r>
      <w:proofErr w:type="spellStart"/>
      <w:r w:rsidR="000233F2">
        <w:rPr>
          <w:rFonts w:cs="Arial"/>
          <w:sz w:val="20"/>
          <w:lang w:val="en-US" w:eastAsia="en-GB"/>
        </w:rPr>
        <w:t>ipoteză</w:t>
      </w:r>
      <w:proofErr w:type="spellEnd"/>
      <w:r w:rsidR="000233F2">
        <w:rPr>
          <w:rFonts w:cs="Arial"/>
          <w:sz w:val="20"/>
          <w:lang w:val="en-US" w:eastAsia="en-GB"/>
        </w:rPr>
        <w:t xml:space="preserve"> </w:t>
      </w:r>
      <w:proofErr w:type="spellStart"/>
      <w:r w:rsidR="000233F2">
        <w:rPr>
          <w:rFonts w:cs="Arial"/>
          <w:sz w:val="20"/>
          <w:lang w:val="en-US" w:eastAsia="en-GB"/>
        </w:rPr>
        <w:t>ş</w:t>
      </w:r>
      <w:r w:rsidR="00BF06AC">
        <w:rPr>
          <w:rFonts w:cs="Arial"/>
          <w:sz w:val="20"/>
          <w:lang w:val="en-US" w:eastAsia="en-GB"/>
        </w:rPr>
        <w:t>i</w:t>
      </w:r>
      <w:proofErr w:type="spellEnd"/>
      <w:r w:rsidR="00BF06AC">
        <w:rPr>
          <w:rFonts w:cs="Arial"/>
          <w:sz w:val="20"/>
          <w:lang w:val="en-US" w:eastAsia="en-GB"/>
        </w:rPr>
        <w:t xml:space="preserve"> nu </w:t>
      </w:r>
      <w:r>
        <w:rPr>
          <w:rFonts w:cs="Arial"/>
          <w:sz w:val="20"/>
          <w:lang w:val="en-US" w:eastAsia="en-GB"/>
        </w:rPr>
        <w:t xml:space="preserve">sunt </w:t>
      </w:r>
      <w:proofErr w:type="spellStart"/>
      <w:r>
        <w:rPr>
          <w:rFonts w:cs="Arial"/>
          <w:sz w:val="20"/>
          <w:lang w:val="en-US" w:eastAsia="en-GB"/>
        </w:rPr>
        <w:t>efectuate</w:t>
      </w:r>
      <w:proofErr w:type="spellEnd"/>
      <w:r>
        <w:rPr>
          <w:rFonts w:cs="Arial"/>
          <w:sz w:val="20"/>
          <w:lang w:val="en-US" w:eastAsia="en-GB"/>
        </w:rPr>
        <w:t xml:space="preserve"> </w:t>
      </w:r>
      <w:proofErr w:type="spellStart"/>
      <w:r>
        <w:rPr>
          <w:rFonts w:cs="Arial"/>
          <w:sz w:val="20"/>
          <w:lang w:val="en-US" w:eastAsia="en-GB"/>
        </w:rPr>
        <w:t>verif</w:t>
      </w:r>
      <w:r w:rsidR="000233F2">
        <w:rPr>
          <w:rFonts w:cs="Arial"/>
          <w:sz w:val="20"/>
          <w:lang w:val="en-US" w:eastAsia="en-GB"/>
        </w:rPr>
        <w:t>ică</w:t>
      </w:r>
      <w:r>
        <w:rPr>
          <w:rFonts w:cs="Arial"/>
          <w:sz w:val="20"/>
          <w:lang w:val="en-US" w:eastAsia="en-GB"/>
        </w:rPr>
        <w:t>ri</w:t>
      </w:r>
      <w:proofErr w:type="spellEnd"/>
      <w:r>
        <w:rPr>
          <w:rFonts w:cs="Arial"/>
          <w:sz w:val="20"/>
          <w:lang w:val="en-US" w:eastAsia="en-GB"/>
        </w:rPr>
        <w:t xml:space="preserve"> cu </w:t>
      </w:r>
      <w:proofErr w:type="spellStart"/>
      <w:r>
        <w:rPr>
          <w:rFonts w:cs="Arial"/>
          <w:sz w:val="20"/>
          <w:lang w:val="en-US" w:eastAsia="en-GB"/>
        </w:rPr>
        <w:t>privi</w:t>
      </w:r>
      <w:r w:rsidR="000233F2">
        <w:rPr>
          <w:rFonts w:cs="Arial"/>
          <w:sz w:val="20"/>
          <w:lang w:val="en-US" w:eastAsia="en-GB"/>
        </w:rPr>
        <w:t>re</w:t>
      </w:r>
      <w:proofErr w:type="spellEnd"/>
      <w:r w:rsidR="000233F2">
        <w:rPr>
          <w:rFonts w:cs="Arial"/>
          <w:sz w:val="20"/>
          <w:lang w:val="en-US" w:eastAsia="en-GB"/>
        </w:rPr>
        <w:t xml:space="preserve"> la </w:t>
      </w:r>
      <w:proofErr w:type="spellStart"/>
      <w:r w:rsidR="000233F2">
        <w:rPr>
          <w:rFonts w:cs="Arial"/>
          <w:sz w:val="20"/>
          <w:lang w:val="en-US" w:eastAsia="en-GB"/>
        </w:rPr>
        <w:t>faptul</w:t>
      </w:r>
      <w:proofErr w:type="spellEnd"/>
      <w:r w:rsidR="000233F2">
        <w:rPr>
          <w:rFonts w:cs="Arial"/>
          <w:sz w:val="20"/>
          <w:lang w:val="en-US" w:eastAsia="en-GB"/>
        </w:rPr>
        <w:t xml:space="preserve"> </w:t>
      </w:r>
      <w:proofErr w:type="spellStart"/>
      <w:r w:rsidR="000233F2">
        <w:rPr>
          <w:rFonts w:cs="Arial"/>
          <w:sz w:val="20"/>
          <w:lang w:val="en-US" w:eastAsia="en-GB"/>
        </w:rPr>
        <w:t>că</w:t>
      </w:r>
      <w:proofErr w:type="spellEnd"/>
      <w:r w:rsidR="000233F2">
        <w:rPr>
          <w:rFonts w:cs="Arial"/>
          <w:sz w:val="20"/>
          <w:lang w:val="en-US" w:eastAsia="en-GB"/>
        </w:rPr>
        <w:t xml:space="preserve"> </w:t>
      </w:r>
      <w:proofErr w:type="spellStart"/>
      <w:r w:rsidR="000233F2">
        <w:rPr>
          <w:rFonts w:cs="Arial"/>
          <w:sz w:val="20"/>
          <w:lang w:val="en-US" w:eastAsia="en-GB"/>
        </w:rPr>
        <w:t>perioada</w:t>
      </w:r>
      <w:proofErr w:type="spellEnd"/>
      <w:r w:rsidR="000233F2">
        <w:rPr>
          <w:rFonts w:cs="Arial"/>
          <w:sz w:val="20"/>
          <w:lang w:val="en-US" w:eastAsia="en-GB"/>
        </w:rPr>
        <w:t xml:space="preserve"> de </w:t>
      </w:r>
      <w:proofErr w:type="spellStart"/>
      <w:r w:rsidR="000233F2">
        <w:rPr>
          <w:rFonts w:cs="Arial"/>
          <w:sz w:val="20"/>
          <w:lang w:val="en-US" w:eastAsia="en-GB"/>
        </w:rPr>
        <w:t>timp</w:t>
      </w:r>
      <w:proofErr w:type="spellEnd"/>
      <w:r w:rsidR="000233F2">
        <w:rPr>
          <w:rFonts w:cs="Arial"/>
          <w:sz w:val="20"/>
          <w:lang w:val="en-US" w:eastAsia="en-GB"/>
        </w:rPr>
        <w:t xml:space="preserve"> </w:t>
      </w:r>
      <w:proofErr w:type="spellStart"/>
      <w:r w:rsidR="000233F2">
        <w:rPr>
          <w:rFonts w:cs="Arial"/>
          <w:sz w:val="20"/>
          <w:lang w:val="en-US" w:eastAsia="en-GB"/>
        </w:rPr>
        <w:t>analizată</w:t>
      </w:r>
      <w:proofErr w:type="spellEnd"/>
      <w:r w:rsidR="000233F2">
        <w:rPr>
          <w:rFonts w:cs="Arial"/>
          <w:sz w:val="20"/>
          <w:lang w:val="en-US" w:eastAsia="en-GB"/>
        </w:rPr>
        <w:t xml:space="preserve"> </w:t>
      </w:r>
      <w:proofErr w:type="spellStart"/>
      <w:r w:rsidR="000233F2">
        <w:rPr>
          <w:rFonts w:cs="Arial"/>
          <w:sz w:val="20"/>
          <w:lang w:val="en-US" w:eastAsia="en-GB"/>
        </w:rPr>
        <w:t>corespunde</w:t>
      </w:r>
      <w:proofErr w:type="spellEnd"/>
      <w:r w:rsidR="000233F2">
        <w:rPr>
          <w:rFonts w:cs="Arial"/>
          <w:sz w:val="20"/>
          <w:lang w:val="en-US" w:eastAsia="en-GB"/>
        </w:rPr>
        <w:t xml:space="preserve"> </w:t>
      </w:r>
      <w:proofErr w:type="spellStart"/>
      <w:r w:rsidR="000233F2">
        <w:rPr>
          <w:rFonts w:cs="Arial"/>
          <w:sz w:val="20"/>
          <w:lang w:val="en-US" w:eastAsia="en-GB"/>
        </w:rPr>
        <w:t>unui</w:t>
      </w:r>
      <w:proofErr w:type="spellEnd"/>
      <w:r w:rsidR="000233F2">
        <w:rPr>
          <w:rFonts w:cs="Arial"/>
          <w:sz w:val="20"/>
          <w:lang w:val="en-US" w:eastAsia="en-GB"/>
        </w:rPr>
        <w:t xml:space="preserve"> an </w:t>
      </w:r>
      <w:proofErr w:type="spellStart"/>
      <w:r w:rsidR="000233F2">
        <w:rPr>
          <w:rFonts w:cs="Arial"/>
          <w:sz w:val="20"/>
          <w:lang w:val="en-US" w:eastAsia="en-GB"/>
        </w:rPr>
        <w:t>întreg</w:t>
      </w:r>
      <w:proofErr w:type="spellEnd"/>
      <w:r>
        <w:rPr>
          <w:rFonts w:cs="Arial"/>
          <w:sz w:val="20"/>
          <w:lang w:val="en-US" w:eastAsia="en-GB"/>
        </w:rPr>
        <w:t>.</w:t>
      </w:r>
      <w:r w:rsidR="00BF06AC">
        <w:rPr>
          <w:rFonts w:cs="Arial"/>
          <w:sz w:val="20"/>
          <w:lang w:val="en-US" w:eastAsia="en-GB"/>
        </w:rPr>
        <w:t xml:space="preserve"> </w:t>
      </w:r>
      <w:proofErr w:type="spellStart"/>
      <w:r w:rsidR="000233F2">
        <w:rPr>
          <w:rFonts w:cs="Arial"/>
          <w:sz w:val="20"/>
          <w:lang w:val="en-US" w:eastAsia="en-GB"/>
        </w:rPr>
        <w:t>Aşadar</w:t>
      </w:r>
      <w:proofErr w:type="spellEnd"/>
      <w:r w:rsidR="000233F2">
        <w:rPr>
          <w:rFonts w:cs="Arial"/>
          <w:sz w:val="20"/>
          <w:lang w:val="en-US" w:eastAsia="en-GB"/>
        </w:rPr>
        <w:t xml:space="preserve">, </w:t>
      </w:r>
      <w:proofErr w:type="spellStart"/>
      <w:r w:rsidR="000233F2">
        <w:rPr>
          <w:rFonts w:cs="Arial"/>
          <w:sz w:val="20"/>
          <w:lang w:val="en-US" w:eastAsia="en-GB"/>
        </w:rPr>
        <w:t>în</w:t>
      </w:r>
      <w:proofErr w:type="spellEnd"/>
      <w:r w:rsidR="000233F2">
        <w:rPr>
          <w:rFonts w:cs="Arial"/>
          <w:sz w:val="20"/>
          <w:lang w:val="en-US" w:eastAsia="en-GB"/>
        </w:rPr>
        <w:t xml:space="preserve"> </w:t>
      </w:r>
      <w:proofErr w:type="spellStart"/>
      <w:r w:rsidR="000233F2">
        <w:rPr>
          <w:rFonts w:cs="Arial"/>
          <w:sz w:val="20"/>
          <w:lang w:val="en-US" w:eastAsia="en-GB"/>
        </w:rPr>
        <w:t>situaţia</w:t>
      </w:r>
      <w:proofErr w:type="spellEnd"/>
      <w:r w:rsidR="000233F2">
        <w:rPr>
          <w:rFonts w:cs="Arial"/>
          <w:sz w:val="20"/>
          <w:lang w:val="en-US" w:eastAsia="en-GB"/>
        </w:rPr>
        <w:t xml:space="preserve"> </w:t>
      </w:r>
      <w:proofErr w:type="spellStart"/>
      <w:r w:rsidR="000233F2">
        <w:rPr>
          <w:rFonts w:cs="Arial"/>
          <w:sz w:val="20"/>
          <w:lang w:val="en-US" w:eastAsia="en-GB"/>
        </w:rPr>
        <w:t>în</w:t>
      </w:r>
      <w:proofErr w:type="spellEnd"/>
      <w:r w:rsidR="000233F2">
        <w:rPr>
          <w:rFonts w:cs="Arial"/>
          <w:sz w:val="20"/>
          <w:lang w:val="en-US" w:eastAsia="en-GB"/>
        </w:rPr>
        <w:t xml:space="preserve"> care </w:t>
      </w:r>
      <w:proofErr w:type="spellStart"/>
      <w:r w:rsidR="000233F2">
        <w:rPr>
          <w:rFonts w:cs="Arial"/>
          <w:sz w:val="20"/>
          <w:lang w:val="en-US" w:eastAsia="en-GB"/>
        </w:rPr>
        <w:t>utilizatorul</w:t>
      </w:r>
      <w:proofErr w:type="spellEnd"/>
      <w:r w:rsidR="000233F2">
        <w:rPr>
          <w:rFonts w:cs="Arial"/>
          <w:sz w:val="20"/>
          <w:lang w:val="en-US" w:eastAsia="en-GB"/>
        </w:rPr>
        <w:t xml:space="preserve"> </w:t>
      </w:r>
      <w:proofErr w:type="spellStart"/>
      <w:r w:rsidR="000233F2">
        <w:rPr>
          <w:rFonts w:cs="Arial"/>
          <w:sz w:val="20"/>
          <w:lang w:val="en-US" w:eastAsia="en-GB"/>
        </w:rPr>
        <w:t>doreşte</w:t>
      </w:r>
      <w:proofErr w:type="spellEnd"/>
      <w:r w:rsidR="000233F2">
        <w:rPr>
          <w:rFonts w:cs="Arial"/>
          <w:sz w:val="20"/>
          <w:lang w:val="en-US" w:eastAsia="en-GB"/>
        </w:rPr>
        <w:t xml:space="preserve"> </w:t>
      </w:r>
      <w:proofErr w:type="spellStart"/>
      <w:r w:rsidR="000233F2">
        <w:rPr>
          <w:rFonts w:cs="Arial"/>
          <w:sz w:val="20"/>
          <w:lang w:val="en-US" w:eastAsia="en-GB"/>
        </w:rPr>
        <w:t>să</w:t>
      </w:r>
      <w:proofErr w:type="spellEnd"/>
      <w:r>
        <w:rPr>
          <w:rFonts w:cs="Arial"/>
          <w:sz w:val="20"/>
          <w:lang w:val="en-US" w:eastAsia="en-GB"/>
        </w:rPr>
        <w:t xml:space="preserve"> </w:t>
      </w:r>
      <w:proofErr w:type="spellStart"/>
      <w:r>
        <w:rPr>
          <w:rFonts w:cs="Arial"/>
          <w:sz w:val="20"/>
          <w:lang w:val="en-US" w:eastAsia="en-GB"/>
        </w:rPr>
        <w:t>evalueze</w:t>
      </w:r>
      <w:proofErr w:type="spellEnd"/>
      <w:r>
        <w:rPr>
          <w:rFonts w:cs="Arial"/>
          <w:sz w:val="20"/>
          <w:lang w:val="en-US" w:eastAsia="en-GB"/>
        </w:rPr>
        <w:t xml:space="preserve"> </w:t>
      </w:r>
      <w:proofErr w:type="spellStart"/>
      <w:r>
        <w:rPr>
          <w:rFonts w:cs="Arial"/>
          <w:sz w:val="20"/>
          <w:lang w:val="en-US" w:eastAsia="en-GB"/>
        </w:rPr>
        <w:t>doar</w:t>
      </w:r>
      <w:proofErr w:type="spellEnd"/>
      <w:r>
        <w:rPr>
          <w:rFonts w:cs="Arial"/>
          <w:sz w:val="20"/>
          <w:lang w:val="en-US" w:eastAsia="en-GB"/>
        </w:rPr>
        <w:t xml:space="preserve"> o </w:t>
      </w:r>
      <w:proofErr w:type="spellStart"/>
      <w:r w:rsidR="00BF61A5">
        <w:rPr>
          <w:rFonts w:cs="Arial"/>
          <w:sz w:val="20"/>
          <w:lang w:val="en-US" w:eastAsia="en-GB"/>
        </w:rPr>
        <w:t>anumită</w:t>
      </w:r>
      <w:proofErr w:type="spellEnd"/>
      <w:r w:rsidR="00BF61A5">
        <w:rPr>
          <w:rFonts w:cs="Arial"/>
          <w:sz w:val="20"/>
          <w:lang w:val="en-US" w:eastAsia="en-GB"/>
        </w:rPr>
        <w:t xml:space="preserve"> </w:t>
      </w:r>
      <w:proofErr w:type="spellStart"/>
      <w:r>
        <w:rPr>
          <w:rFonts w:cs="Arial"/>
          <w:sz w:val="20"/>
          <w:lang w:val="en-US" w:eastAsia="en-GB"/>
        </w:rPr>
        <w:t>perioad</w:t>
      </w:r>
      <w:r w:rsidR="000233F2">
        <w:rPr>
          <w:rFonts w:cs="Arial"/>
          <w:sz w:val="20"/>
          <w:lang w:val="en-US" w:eastAsia="en-GB"/>
        </w:rPr>
        <w:t>ă</w:t>
      </w:r>
      <w:proofErr w:type="spellEnd"/>
      <w:r>
        <w:rPr>
          <w:rFonts w:cs="Arial"/>
          <w:sz w:val="20"/>
          <w:lang w:val="en-US" w:eastAsia="en-GB"/>
        </w:rPr>
        <w:t xml:space="preserve"> de </w:t>
      </w:r>
      <w:proofErr w:type="spellStart"/>
      <w:r>
        <w:rPr>
          <w:rFonts w:cs="Arial"/>
          <w:sz w:val="20"/>
          <w:lang w:val="en-US" w:eastAsia="en-GB"/>
        </w:rPr>
        <w:t>timp</w:t>
      </w:r>
      <w:proofErr w:type="spellEnd"/>
      <w:r>
        <w:rPr>
          <w:rFonts w:cs="Arial"/>
          <w:sz w:val="20"/>
          <w:lang w:val="en-US" w:eastAsia="en-GB"/>
        </w:rPr>
        <w:t xml:space="preserve"> </w:t>
      </w:r>
      <w:proofErr w:type="spellStart"/>
      <w:r>
        <w:rPr>
          <w:rFonts w:cs="Arial"/>
          <w:sz w:val="20"/>
          <w:lang w:val="en-US" w:eastAsia="en-GB"/>
        </w:rPr>
        <w:t>din</w:t>
      </w:r>
      <w:r w:rsidR="000233F2">
        <w:rPr>
          <w:rFonts w:cs="Arial"/>
          <w:sz w:val="20"/>
          <w:lang w:val="en-US" w:eastAsia="en-GB"/>
        </w:rPr>
        <w:t>tr</w:t>
      </w:r>
      <w:proofErr w:type="spellEnd"/>
      <w:r w:rsidR="000233F2">
        <w:rPr>
          <w:rFonts w:cs="Arial"/>
          <w:sz w:val="20"/>
          <w:lang w:val="en-US" w:eastAsia="en-GB"/>
        </w:rPr>
        <w:t>-un</w:t>
      </w:r>
      <w:r>
        <w:rPr>
          <w:rFonts w:cs="Arial"/>
          <w:sz w:val="20"/>
          <w:lang w:val="en-US" w:eastAsia="en-GB"/>
        </w:rPr>
        <w:t xml:space="preserve"> an, </w:t>
      </w:r>
      <w:proofErr w:type="spellStart"/>
      <w:r w:rsidR="00BF06AC">
        <w:rPr>
          <w:rFonts w:cs="Arial"/>
          <w:sz w:val="20"/>
          <w:lang w:val="en-US" w:eastAsia="en-GB"/>
        </w:rPr>
        <w:t>atunci</w:t>
      </w:r>
      <w:proofErr w:type="spellEnd"/>
      <w:r w:rsidR="00BF06AC">
        <w:rPr>
          <w:rFonts w:cs="Arial"/>
          <w:sz w:val="20"/>
          <w:lang w:val="en-US" w:eastAsia="en-GB"/>
        </w:rPr>
        <w:t xml:space="preserve"> </w:t>
      </w:r>
      <w:proofErr w:type="spellStart"/>
      <w:r w:rsidR="00BF06AC">
        <w:rPr>
          <w:rFonts w:cs="Arial"/>
          <w:sz w:val="20"/>
          <w:lang w:val="en-US" w:eastAsia="en-GB"/>
        </w:rPr>
        <w:t>valo</w:t>
      </w:r>
      <w:r w:rsidR="00BF61A5">
        <w:rPr>
          <w:rFonts w:cs="Arial"/>
          <w:sz w:val="20"/>
          <w:lang w:val="en-US" w:eastAsia="en-GB"/>
        </w:rPr>
        <w:t>a</w:t>
      </w:r>
      <w:r w:rsidR="004E4A8E">
        <w:rPr>
          <w:rFonts w:cs="Arial"/>
          <w:sz w:val="20"/>
          <w:lang w:val="en-US" w:eastAsia="en-GB"/>
        </w:rPr>
        <w:t>rea</w:t>
      </w:r>
      <w:proofErr w:type="spellEnd"/>
      <w:r w:rsidR="004E4A8E">
        <w:rPr>
          <w:rFonts w:cs="Arial"/>
          <w:sz w:val="20"/>
          <w:lang w:val="en-US" w:eastAsia="en-GB"/>
        </w:rPr>
        <w:t xml:space="preserve"> </w:t>
      </w:r>
      <w:proofErr w:type="spellStart"/>
      <w:r w:rsidR="004E4A8E">
        <w:rPr>
          <w:rFonts w:cs="Arial"/>
          <w:sz w:val="20"/>
          <w:lang w:val="en-US" w:eastAsia="en-GB"/>
        </w:rPr>
        <w:t>kilometrilor</w:t>
      </w:r>
      <w:proofErr w:type="spellEnd"/>
      <w:r w:rsidR="004E4A8E">
        <w:rPr>
          <w:rFonts w:cs="Arial"/>
          <w:sz w:val="20"/>
          <w:lang w:val="en-US" w:eastAsia="en-GB"/>
        </w:rPr>
        <w:t xml:space="preserve"> </w:t>
      </w:r>
      <w:proofErr w:type="spellStart"/>
      <w:r w:rsidR="004E4A8E">
        <w:rPr>
          <w:rFonts w:cs="Arial"/>
          <w:sz w:val="20"/>
          <w:lang w:val="en-US" w:eastAsia="en-GB"/>
        </w:rPr>
        <w:t>parcurş</w:t>
      </w:r>
      <w:r w:rsidR="00BF06AC">
        <w:rPr>
          <w:rFonts w:cs="Arial"/>
          <w:sz w:val="20"/>
          <w:lang w:val="en-US" w:eastAsia="en-GB"/>
        </w:rPr>
        <w:t>i</w:t>
      </w:r>
      <w:proofErr w:type="spellEnd"/>
      <w:r w:rsidR="00BF06AC">
        <w:rPr>
          <w:rFonts w:cs="Arial"/>
          <w:sz w:val="20"/>
          <w:lang w:val="en-US" w:eastAsia="en-GB"/>
        </w:rPr>
        <w:t xml:space="preserve"> de </w:t>
      </w:r>
      <w:proofErr w:type="spellStart"/>
      <w:r w:rsidR="00BF06AC">
        <w:rPr>
          <w:rFonts w:cs="Arial"/>
          <w:sz w:val="20"/>
          <w:lang w:val="en-US" w:eastAsia="en-GB"/>
        </w:rPr>
        <w:t>vehicule</w:t>
      </w:r>
      <w:proofErr w:type="spellEnd"/>
      <w:r w:rsidR="00BF06AC">
        <w:rPr>
          <w:rFonts w:cs="Arial"/>
          <w:sz w:val="20"/>
          <w:lang w:val="en-US" w:eastAsia="en-GB"/>
        </w:rPr>
        <w:t xml:space="preserve"> </w:t>
      </w:r>
      <w:proofErr w:type="spellStart"/>
      <w:r w:rsidR="00BF06AC">
        <w:rPr>
          <w:rFonts w:cs="Arial"/>
          <w:sz w:val="20"/>
          <w:lang w:val="en-US" w:eastAsia="en-GB"/>
        </w:rPr>
        <w:t>ar</w:t>
      </w:r>
      <w:proofErr w:type="spellEnd"/>
      <w:r w:rsidR="00BF06AC">
        <w:rPr>
          <w:rFonts w:cs="Arial"/>
          <w:sz w:val="20"/>
          <w:lang w:val="en-US" w:eastAsia="en-GB"/>
        </w:rPr>
        <w:t xml:space="preserve"> </w:t>
      </w:r>
      <w:proofErr w:type="spellStart"/>
      <w:r w:rsidR="00BF06AC">
        <w:rPr>
          <w:rFonts w:cs="Arial"/>
          <w:sz w:val="20"/>
          <w:lang w:val="en-US" w:eastAsia="en-GB"/>
        </w:rPr>
        <w:t>trebui</w:t>
      </w:r>
      <w:proofErr w:type="spellEnd"/>
      <w:r w:rsidR="00BF06AC">
        <w:rPr>
          <w:rFonts w:cs="Arial"/>
          <w:sz w:val="20"/>
          <w:lang w:val="en-US" w:eastAsia="en-GB"/>
        </w:rPr>
        <w:t xml:space="preserve"> </w:t>
      </w:r>
      <w:proofErr w:type="spellStart"/>
      <w:r w:rsidR="00BF61A5">
        <w:rPr>
          <w:rFonts w:cs="Arial"/>
          <w:sz w:val="20"/>
          <w:lang w:val="en-US" w:eastAsia="en-GB"/>
        </w:rPr>
        <w:t>corelată</w:t>
      </w:r>
      <w:proofErr w:type="spellEnd"/>
      <w:r w:rsidR="00BF61A5">
        <w:rPr>
          <w:rFonts w:cs="Arial"/>
          <w:sz w:val="20"/>
          <w:lang w:val="en-US" w:eastAsia="en-GB"/>
        </w:rPr>
        <w:t xml:space="preserve"> </w:t>
      </w:r>
      <w:proofErr w:type="spellStart"/>
      <w:r w:rsidR="004E4A8E">
        <w:rPr>
          <w:rFonts w:cs="Arial"/>
          <w:sz w:val="20"/>
          <w:lang w:val="en-US" w:eastAsia="en-GB"/>
        </w:rPr>
        <w:t>şi</w:t>
      </w:r>
      <w:proofErr w:type="spellEnd"/>
      <w:r w:rsidR="004E4A8E">
        <w:rPr>
          <w:rFonts w:cs="Arial"/>
          <w:sz w:val="20"/>
          <w:lang w:val="en-US" w:eastAsia="en-GB"/>
        </w:rPr>
        <w:t xml:space="preserve"> </w:t>
      </w:r>
      <w:proofErr w:type="spellStart"/>
      <w:r w:rsidR="00BF61A5">
        <w:rPr>
          <w:rFonts w:cs="Arial"/>
          <w:sz w:val="20"/>
          <w:lang w:val="en-US" w:eastAsia="en-GB"/>
        </w:rPr>
        <w:t>adaptată</w:t>
      </w:r>
      <w:proofErr w:type="spellEnd"/>
      <w:r w:rsidR="00BF61A5">
        <w:rPr>
          <w:rFonts w:cs="Arial"/>
          <w:sz w:val="20"/>
          <w:lang w:val="en-US" w:eastAsia="en-GB"/>
        </w:rPr>
        <w:t xml:space="preserve"> la </w:t>
      </w:r>
      <w:proofErr w:type="spellStart"/>
      <w:r w:rsidR="00BF06AC">
        <w:rPr>
          <w:rFonts w:cs="Arial"/>
          <w:sz w:val="20"/>
          <w:lang w:val="en-US" w:eastAsia="en-GB"/>
        </w:rPr>
        <w:t>perioada</w:t>
      </w:r>
      <w:proofErr w:type="spellEnd"/>
      <w:r w:rsidR="00BF61A5">
        <w:rPr>
          <w:rFonts w:cs="Arial"/>
          <w:sz w:val="20"/>
          <w:lang w:val="en-US" w:eastAsia="en-GB"/>
        </w:rPr>
        <w:t xml:space="preserve"> de </w:t>
      </w:r>
      <w:proofErr w:type="spellStart"/>
      <w:r w:rsidR="00BF61A5">
        <w:rPr>
          <w:rFonts w:cs="Arial"/>
          <w:sz w:val="20"/>
          <w:lang w:val="en-US" w:eastAsia="en-GB"/>
        </w:rPr>
        <w:t>timp</w:t>
      </w:r>
      <w:proofErr w:type="spellEnd"/>
      <w:r w:rsidR="00BF61A5">
        <w:rPr>
          <w:rFonts w:cs="Arial"/>
          <w:sz w:val="20"/>
          <w:lang w:val="en-US" w:eastAsia="en-GB"/>
        </w:rPr>
        <w:t xml:space="preserve"> </w:t>
      </w:r>
      <w:proofErr w:type="spellStart"/>
      <w:r w:rsidR="00BF61A5">
        <w:rPr>
          <w:rFonts w:cs="Arial"/>
          <w:sz w:val="20"/>
          <w:lang w:val="en-US" w:eastAsia="en-GB"/>
        </w:rPr>
        <w:t>analizată</w:t>
      </w:r>
      <w:proofErr w:type="spellEnd"/>
      <w:r w:rsidR="00BF06AC">
        <w:rPr>
          <w:rFonts w:cs="Arial"/>
          <w:sz w:val="20"/>
          <w:lang w:val="en-US" w:eastAsia="en-GB"/>
        </w:rPr>
        <w:t xml:space="preserve">. </w:t>
      </w:r>
      <w:proofErr w:type="spellStart"/>
      <w:r w:rsidR="00BF61A5">
        <w:rPr>
          <w:rFonts w:cs="Arial"/>
          <w:sz w:val="20"/>
          <w:lang w:val="en-US" w:eastAsia="en-GB"/>
        </w:rPr>
        <w:t>Utilizatorul</w:t>
      </w:r>
      <w:proofErr w:type="spellEnd"/>
      <w:r w:rsidR="00BF61A5">
        <w:rPr>
          <w:rFonts w:cs="Arial"/>
          <w:sz w:val="20"/>
          <w:lang w:val="en-US" w:eastAsia="en-GB"/>
        </w:rPr>
        <w:t xml:space="preserve"> </w:t>
      </w:r>
      <w:proofErr w:type="spellStart"/>
      <w:r w:rsidR="00BF61A5">
        <w:rPr>
          <w:rFonts w:cs="Arial"/>
          <w:sz w:val="20"/>
          <w:lang w:val="en-US" w:eastAsia="en-GB"/>
        </w:rPr>
        <w:t>trebuie</w:t>
      </w:r>
      <w:proofErr w:type="spellEnd"/>
      <w:r w:rsidR="00BF61A5">
        <w:rPr>
          <w:rFonts w:cs="Arial"/>
          <w:sz w:val="20"/>
          <w:lang w:val="en-US" w:eastAsia="en-GB"/>
        </w:rPr>
        <w:t xml:space="preserve"> </w:t>
      </w:r>
      <w:proofErr w:type="spellStart"/>
      <w:r w:rsidR="00BF61A5">
        <w:rPr>
          <w:rFonts w:cs="Arial"/>
          <w:sz w:val="20"/>
          <w:lang w:val="en-US" w:eastAsia="en-GB"/>
        </w:rPr>
        <w:t>să</w:t>
      </w:r>
      <w:proofErr w:type="spellEnd"/>
      <w:r w:rsidR="00BF61A5">
        <w:rPr>
          <w:rFonts w:cs="Arial"/>
          <w:sz w:val="20"/>
          <w:lang w:val="en-US" w:eastAsia="en-GB"/>
        </w:rPr>
        <w:t xml:space="preserve"> se </w:t>
      </w:r>
      <w:proofErr w:type="spellStart"/>
      <w:r w:rsidR="00BF61A5">
        <w:rPr>
          <w:rFonts w:cs="Arial"/>
          <w:sz w:val="20"/>
          <w:lang w:val="en-US" w:eastAsia="en-GB"/>
        </w:rPr>
        <w:t>asigure</w:t>
      </w:r>
      <w:proofErr w:type="spellEnd"/>
      <w:r w:rsidR="00BF61A5">
        <w:rPr>
          <w:rFonts w:cs="Arial"/>
          <w:sz w:val="20"/>
          <w:lang w:val="en-US" w:eastAsia="en-GB"/>
        </w:rPr>
        <w:t xml:space="preserve"> </w:t>
      </w:r>
      <w:proofErr w:type="spellStart"/>
      <w:r w:rsidR="00BF61A5">
        <w:rPr>
          <w:rFonts w:cs="Arial"/>
          <w:sz w:val="20"/>
          <w:lang w:val="en-US" w:eastAsia="en-GB"/>
        </w:rPr>
        <w:t>că</w:t>
      </w:r>
      <w:proofErr w:type="spellEnd"/>
      <w:r w:rsidR="00BF06AC">
        <w:rPr>
          <w:rFonts w:cs="Arial"/>
          <w:sz w:val="20"/>
          <w:lang w:val="en-US" w:eastAsia="en-GB"/>
        </w:rPr>
        <w:t xml:space="preserve"> </w:t>
      </w:r>
      <w:proofErr w:type="spellStart"/>
      <w:r w:rsidR="00BF06AC">
        <w:rPr>
          <w:rFonts w:cs="Arial"/>
          <w:sz w:val="20"/>
          <w:lang w:val="en-US" w:eastAsia="en-GB"/>
        </w:rPr>
        <w:t>rezultatele</w:t>
      </w:r>
      <w:proofErr w:type="spellEnd"/>
      <w:r w:rsidR="00BF06AC">
        <w:rPr>
          <w:rFonts w:cs="Arial"/>
          <w:sz w:val="20"/>
          <w:lang w:val="en-US" w:eastAsia="en-GB"/>
        </w:rPr>
        <w:t xml:space="preserve"> sunt </w:t>
      </w:r>
      <w:proofErr w:type="spellStart"/>
      <w:r w:rsidR="00BF61A5">
        <w:rPr>
          <w:rFonts w:cs="Arial"/>
          <w:sz w:val="20"/>
          <w:lang w:val="en-US" w:eastAsia="en-GB"/>
        </w:rPr>
        <w:t>co</w:t>
      </w:r>
      <w:r w:rsidR="00BF06AC">
        <w:rPr>
          <w:rFonts w:cs="Arial"/>
          <w:sz w:val="20"/>
          <w:lang w:val="en-US" w:eastAsia="en-GB"/>
        </w:rPr>
        <w:t>municate</w:t>
      </w:r>
      <w:proofErr w:type="spellEnd"/>
      <w:r w:rsidR="00BF06AC">
        <w:rPr>
          <w:rFonts w:cs="Arial"/>
          <w:sz w:val="20"/>
          <w:lang w:val="en-US" w:eastAsia="en-GB"/>
        </w:rPr>
        <w:t xml:space="preserve"> </w:t>
      </w:r>
      <w:proofErr w:type="spellStart"/>
      <w:r w:rsidR="00BF06AC">
        <w:rPr>
          <w:rFonts w:cs="Arial"/>
          <w:sz w:val="20"/>
          <w:lang w:val="en-US" w:eastAsia="en-GB"/>
        </w:rPr>
        <w:t>corect</w:t>
      </w:r>
      <w:proofErr w:type="spellEnd"/>
      <w:r w:rsidR="00BF06AC">
        <w:rPr>
          <w:rFonts w:cs="Arial"/>
          <w:sz w:val="20"/>
          <w:lang w:val="en-US" w:eastAsia="en-GB"/>
        </w:rPr>
        <w:t xml:space="preserve"> </w:t>
      </w:r>
      <w:proofErr w:type="spellStart"/>
      <w:r w:rsidR="00BF61A5">
        <w:rPr>
          <w:rFonts w:cs="Arial"/>
          <w:sz w:val="20"/>
          <w:lang w:val="en-US" w:eastAsia="en-GB"/>
        </w:rPr>
        <w:t>şi</w:t>
      </w:r>
      <w:proofErr w:type="spellEnd"/>
      <w:r w:rsidR="00BF61A5">
        <w:rPr>
          <w:rFonts w:cs="Arial"/>
          <w:sz w:val="20"/>
          <w:lang w:val="en-US" w:eastAsia="en-GB"/>
        </w:rPr>
        <w:t xml:space="preserve"> </w:t>
      </w:r>
      <w:proofErr w:type="spellStart"/>
      <w:r w:rsidR="00BF61A5">
        <w:rPr>
          <w:rFonts w:cs="Arial"/>
          <w:sz w:val="20"/>
          <w:lang w:val="en-US" w:eastAsia="en-GB"/>
        </w:rPr>
        <w:t>că</w:t>
      </w:r>
      <w:proofErr w:type="spellEnd"/>
      <w:r w:rsidR="00BF06AC">
        <w:rPr>
          <w:rFonts w:cs="Arial"/>
          <w:sz w:val="20"/>
          <w:lang w:val="en-US" w:eastAsia="en-GB"/>
        </w:rPr>
        <w:t xml:space="preserve"> nu sunt </w:t>
      </w:r>
      <w:proofErr w:type="spellStart"/>
      <w:r w:rsidR="00BF06AC">
        <w:rPr>
          <w:rFonts w:cs="Arial"/>
          <w:sz w:val="20"/>
          <w:lang w:val="en-US" w:eastAsia="en-GB"/>
        </w:rPr>
        <w:t>exprimate</w:t>
      </w:r>
      <w:proofErr w:type="spellEnd"/>
      <w:r w:rsidR="00BF06AC">
        <w:rPr>
          <w:rFonts w:cs="Arial"/>
          <w:sz w:val="20"/>
          <w:lang w:val="en-US" w:eastAsia="en-GB"/>
        </w:rPr>
        <w:t xml:space="preserve"> ca </w:t>
      </w:r>
      <w:proofErr w:type="spellStart"/>
      <w:r w:rsidR="00BF06AC">
        <w:rPr>
          <w:rFonts w:cs="Arial"/>
          <w:sz w:val="20"/>
          <w:lang w:val="en-US" w:eastAsia="en-GB"/>
        </w:rPr>
        <w:t>valori</w:t>
      </w:r>
      <w:proofErr w:type="spellEnd"/>
      <w:r w:rsidR="00BF06AC">
        <w:rPr>
          <w:rFonts w:cs="Arial"/>
          <w:sz w:val="20"/>
          <w:lang w:val="en-US" w:eastAsia="en-GB"/>
        </w:rPr>
        <w:t xml:space="preserve"> </w:t>
      </w:r>
      <w:proofErr w:type="spellStart"/>
      <w:r w:rsidR="00BF06AC">
        <w:rPr>
          <w:rFonts w:cs="Arial"/>
          <w:sz w:val="20"/>
          <w:lang w:val="en-US" w:eastAsia="en-GB"/>
        </w:rPr>
        <w:t>anuale</w:t>
      </w:r>
      <w:proofErr w:type="spellEnd"/>
      <w:r w:rsidR="00BF06AC">
        <w:rPr>
          <w:rFonts w:cs="Arial"/>
          <w:sz w:val="20"/>
          <w:lang w:val="en-US" w:eastAsia="en-GB"/>
        </w:rPr>
        <w:t>.</w:t>
      </w:r>
    </w:p>
    <w:p w14:paraId="45ACFEA6" w14:textId="77777777" w:rsidR="00BF06AC" w:rsidRDefault="00BF06AC" w:rsidP="00BE681F">
      <w:pPr>
        <w:autoSpaceDE w:val="0"/>
        <w:autoSpaceDN w:val="0"/>
        <w:adjustRightInd w:val="0"/>
        <w:rPr>
          <w:rFonts w:cs="Arial"/>
          <w:sz w:val="20"/>
          <w:lang w:val="en-US" w:eastAsia="en-GB"/>
        </w:rPr>
      </w:pPr>
    </w:p>
    <w:p w14:paraId="18B20EAF" w14:textId="77777777" w:rsidR="00BF06AC" w:rsidRDefault="00BF61A5" w:rsidP="00BE681F">
      <w:pPr>
        <w:autoSpaceDE w:val="0"/>
        <w:autoSpaceDN w:val="0"/>
        <w:adjustRightInd w:val="0"/>
        <w:rPr>
          <w:rFonts w:cs="Arial"/>
          <w:sz w:val="20"/>
          <w:lang w:val="en-US" w:eastAsia="en-GB"/>
        </w:rPr>
      </w:pPr>
      <w:proofErr w:type="spellStart"/>
      <w:r>
        <w:rPr>
          <w:rFonts w:cs="Arial"/>
          <w:sz w:val="20"/>
          <w:lang w:val="en-US" w:eastAsia="en-GB"/>
        </w:rPr>
        <w:t>În</w:t>
      </w:r>
      <w:proofErr w:type="spellEnd"/>
      <w:r>
        <w:rPr>
          <w:rFonts w:cs="Arial"/>
          <w:sz w:val="20"/>
          <w:lang w:val="en-US" w:eastAsia="en-GB"/>
        </w:rPr>
        <w:t xml:space="preserve"> </w:t>
      </w:r>
      <w:proofErr w:type="spellStart"/>
      <w:r>
        <w:rPr>
          <w:rFonts w:cs="Arial"/>
          <w:sz w:val="20"/>
          <w:lang w:val="en-US" w:eastAsia="en-GB"/>
        </w:rPr>
        <w:t>Metoda</w:t>
      </w:r>
      <w:proofErr w:type="spellEnd"/>
      <w:r>
        <w:rPr>
          <w:rFonts w:cs="Arial"/>
          <w:sz w:val="20"/>
          <w:lang w:val="en-US" w:eastAsia="en-GB"/>
        </w:rPr>
        <w:t xml:space="preserve"> </w:t>
      </w:r>
      <w:proofErr w:type="spellStart"/>
      <w:r>
        <w:rPr>
          <w:rFonts w:cs="Arial"/>
          <w:sz w:val="20"/>
          <w:lang w:val="en-US" w:eastAsia="en-GB"/>
        </w:rPr>
        <w:t>dezagregată</w:t>
      </w:r>
      <w:proofErr w:type="spellEnd"/>
      <w:r w:rsidR="00BF06AC">
        <w:rPr>
          <w:rFonts w:cs="Arial"/>
          <w:sz w:val="20"/>
          <w:lang w:val="en-US" w:eastAsia="en-GB"/>
        </w:rPr>
        <w:t xml:space="preserve">, </w:t>
      </w:r>
      <w:proofErr w:type="spellStart"/>
      <w:r>
        <w:rPr>
          <w:rFonts w:cs="Arial"/>
          <w:sz w:val="20"/>
          <w:lang w:val="en-US" w:eastAsia="en-GB"/>
        </w:rPr>
        <w:t>î</w:t>
      </w:r>
      <w:r w:rsidR="00BF06AC">
        <w:rPr>
          <w:rFonts w:cs="Arial"/>
          <w:sz w:val="20"/>
          <w:lang w:val="en-US" w:eastAsia="en-GB"/>
        </w:rPr>
        <w:t>n</w:t>
      </w:r>
      <w:proofErr w:type="spellEnd"/>
      <w:r w:rsidR="00BF06AC">
        <w:rPr>
          <w:rFonts w:cs="Arial"/>
          <w:sz w:val="20"/>
          <w:lang w:val="en-US" w:eastAsia="en-GB"/>
        </w:rPr>
        <w:t xml:space="preserve"> mod implicit</w:t>
      </w:r>
      <w:r>
        <w:rPr>
          <w:rFonts w:cs="Arial"/>
          <w:sz w:val="20"/>
          <w:lang w:val="en-US" w:eastAsia="en-GB"/>
        </w:rPr>
        <w:t xml:space="preserve">, </w:t>
      </w:r>
      <w:proofErr w:type="spellStart"/>
      <w:r>
        <w:rPr>
          <w:rFonts w:cs="Arial"/>
          <w:sz w:val="20"/>
          <w:lang w:val="en-US" w:eastAsia="en-GB"/>
        </w:rPr>
        <w:t>utilizatorul</w:t>
      </w:r>
      <w:proofErr w:type="spellEnd"/>
      <w:r>
        <w:rPr>
          <w:rFonts w:cs="Arial"/>
          <w:sz w:val="20"/>
          <w:lang w:val="en-US" w:eastAsia="en-GB"/>
        </w:rPr>
        <w:t xml:space="preserve"> </w:t>
      </w:r>
      <w:proofErr w:type="spellStart"/>
      <w:r>
        <w:rPr>
          <w:rFonts w:cs="Arial"/>
          <w:sz w:val="20"/>
          <w:lang w:val="en-US" w:eastAsia="en-GB"/>
        </w:rPr>
        <w:t>este</w:t>
      </w:r>
      <w:proofErr w:type="spellEnd"/>
      <w:r>
        <w:rPr>
          <w:rFonts w:cs="Arial"/>
          <w:sz w:val="20"/>
          <w:lang w:val="en-US" w:eastAsia="en-GB"/>
        </w:rPr>
        <w:t xml:space="preserve"> </w:t>
      </w:r>
      <w:proofErr w:type="spellStart"/>
      <w:r>
        <w:rPr>
          <w:rFonts w:cs="Arial"/>
          <w:sz w:val="20"/>
          <w:lang w:val="en-US" w:eastAsia="en-GB"/>
        </w:rPr>
        <w:t>solicitat</w:t>
      </w:r>
      <w:proofErr w:type="spellEnd"/>
      <w:r>
        <w:rPr>
          <w:rFonts w:cs="Arial"/>
          <w:sz w:val="20"/>
          <w:lang w:val="en-US" w:eastAsia="en-GB"/>
        </w:rPr>
        <w:t xml:space="preserve"> </w:t>
      </w:r>
      <w:proofErr w:type="spellStart"/>
      <w:r>
        <w:rPr>
          <w:rFonts w:cs="Arial"/>
          <w:sz w:val="20"/>
          <w:lang w:val="en-US" w:eastAsia="en-GB"/>
        </w:rPr>
        <w:t>să</w:t>
      </w:r>
      <w:proofErr w:type="spellEnd"/>
      <w:r>
        <w:rPr>
          <w:rFonts w:cs="Arial"/>
          <w:sz w:val="20"/>
          <w:lang w:val="en-US" w:eastAsia="en-GB"/>
        </w:rPr>
        <w:t xml:space="preserve"> </w:t>
      </w:r>
      <w:proofErr w:type="spellStart"/>
      <w:r>
        <w:rPr>
          <w:rFonts w:cs="Arial"/>
          <w:sz w:val="20"/>
          <w:lang w:val="en-US" w:eastAsia="en-GB"/>
        </w:rPr>
        <w:t>introducă</w:t>
      </w:r>
      <w:proofErr w:type="spellEnd"/>
      <w:r w:rsidR="00BF06AC">
        <w:rPr>
          <w:rFonts w:cs="Arial"/>
          <w:sz w:val="20"/>
          <w:lang w:val="en-US" w:eastAsia="en-GB"/>
        </w:rPr>
        <w:t xml:space="preserve"> </w:t>
      </w:r>
      <w:proofErr w:type="spellStart"/>
      <w:r w:rsidR="00BF06AC">
        <w:rPr>
          <w:rFonts w:cs="Arial"/>
          <w:sz w:val="20"/>
          <w:lang w:val="en-US" w:eastAsia="en-GB"/>
        </w:rPr>
        <w:t>fluxuri</w:t>
      </w:r>
      <w:proofErr w:type="spellEnd"/>
      <w:r w:rsidR="00BF06AC">
        <w:rPr>
          <w:rFonts w:cs="Arial"/>
          <w:sz w:val="20"/>
          <w:lang w:val="en-US" w:eastAsia="en-GB"/>
        </w:rPr>
        <w:t xml:space="preserve"> </w:t>
      </w:r>
      <w:proofErr w:type="spellStart"/>
      <w:r w:rsidR="00BF06AC" w:rsidRPr="00BF06AC">
        <w:rPr>
          <w:rFonts w:cs="Arial"/>
          <w:sz w:val="20"/>
          <w:lang w:val="en-US" w:eastAsia="en-GB"/>
        </w:rPr>
        <w:t>orare</w:t>
      </w:r>
      <w:proofErr w:type="spellEnd"/>
      <w:r w:rsidR="00BF06AC" w:rsidRPr="00BF06AC">
        <w:rPr>
          <w:rFonts w:cs="Arial"/>
          <w:sz w:val="20"/>
          <w:lang w:val="en-US" w:eastAsia="en-GB"/>
        </w:rPr>
        <w:t xml:space="preserve"> </w:t>
      </w:r>
      <w:r w:rsidR="00BF06AC">
        <w:rPr>
          <w:rFonts w:cs="Arial"/>
          <w:sz w:val="20"/>
          <w:lang w:val="en-US" w:eastAsia="en-GB"/>
        </w:rPr>
        <w:t xml:space="preserve">de </w:t>
      </w:r>
      <w:proofErr w:type="spellStart"/>
      <w:r w:rsidR="00BF06AC">
        <w:rPr>
          <w:rFonts w:cs="Arial"/>
          <w:sz w:val="20"/>
          <w:lang w:val="en-US" w:eastAsia="en-GB"/>
        </w:rPr>
        <w:t>trafic</w:t>
      </w:r>
      <w:proofErr w:type="spellEnd"/>
      <w:r w:rsidR="00BF06AC">
        <w:rPr>
          <w:rFonts w:cs="Arial"/>
          <w:sz w:val="20"/>
          <w:lang w:val="en-US" w:eastAsia="en-GB"/>
        </w:rPr>
        <w:t xml:space="preserve"> </w:t>
      </w:r>
      <w:r>
        <w:rPr>
          <w:rFonts w:cs="Arial"/>
          <w:sz w:val="20"/>
          <w:lang w:val="en-US" w:eastAsia="en-GB"/>
        </w:rPr>
        <w:t xml:space="preserve">care sunt </w:t>
      </w:r>
      <w:proofErr w:type="spellStart"/>
      <w:r>
        <w:rPr>
          <w:rFonts w:cs="Arial"/>
          <w:sz w:val="20"/>
          <w:lang w:val="en-US" w:eastAsia="en-GB"/>
        </w:rPr>
        <w:t>apoi</w:t>
      </w:r>
      <w:proofErr w:type="spellEnd"/>
      <w:r>
        <w:rPr>
          <w:rFonts w:cs="Arial"/>
          <w:sz w:val="20"/>
          <w:lang w:val="en-US" w:eastAsia="en-GB"/>
        </w:rPr>
        <w:t xml:space="preserve"> </w:t>
      </w:r>
      <w:proofErr w:type="spellStart"/>
      <w:r>
        <w:rPr>
          <w:rFonts w:cs="Arial"/>
          <w:sz w:val="20"/>
          <w:lang w:val="en-US" w:eastAsia="en-GB"/>
        </w:rPr>
        <w:t>înmulţ</w:t>
      </w:r>
      <w:r w:rsidR="00BF06AC">
        <w:rPr>
          <w:rFonts w:cs="Arial"/>
          <w:sz w:val="20"/>
          <w:lang w:val="en-US" w:eastAsia="en-GB"/>
        </w:rPr>
        <w:t>ite</w:t>
      </w:r>
      <w:proofErr w:type="spellEnd"/>
      <w:r w:rsidR="004E4A8E">
        <w:rPr>
          <w:rFonts w:cs="Arial"/>
          <w:sz w:val="20"/>
          <w:lang w:val="en-US" w:eastAsia="en-GB"/>
        </w:rPr>
        <w:t xml:space="preserve"> cu 8.</w:t>
      </w:r>
      <w:r>
        <w:rPr>
          <w:rFonts w:cs="Arial"/>
          <w:sz w:val="20"/>
          <w:lang w:val="en-US" w:eastAsia="en-GB"/>
        </w:rPr>
        <w:t>760 ore/</w:t>
      </w:r>
      <w:proofErr w:type="gramStart"/>
      <w:r>
        <w:rPr>
          <w:rFonts w:cs="Arial"/>
          <w:sz w:val="20"/>
          <w:lang w:val="en-US" w:eastAsia="en-GB"/>
        </w:rPr>
        <w:t>an</w:t>
      </w:r>
      <w:proofErr w:type="gramEnd"/>
      <w:r>
        <w:rPr>
          <w:rFonts w:cs="Arial"/>
          <w:sz w:val="20"/>
          <w:lang w:val="en-US" w:eastAsia="en-GB"/>
        </w:rPr>
        <w:t xml:space="preserve"> </w:t>
      </w:r>
      <w:proofErr w:type="spellStart"/>
      <w:r>
        <w:rPr>
          <w:rFonts w:cs="Arial"/>
          <w:sz w:val="20"/>
          <w:lang w:val="en-US" w:eastAsia="en-GB"/>
        </w:rPr>
        <w:t>pentru</w:t>
      </w:r>
      <w:proofErr w:type="spellEnd"/>
      <w:r>
        <w:rPr>
          <w:rFonts w:cs="Arial"/>
          <w:sz w:val="20"/>
          <w:lang w:val="en-US" w:eastAsia="en-GB"/>
        </w:rPr>
        <w:t xml:space="preserve"> a se </w:t>
      </w:r>
      <w:proofErr w:type="spellStart"/>
      <w:r>
        <w:rPr>
          <w:rFonts w:cs="Arial"/>
          <w:sz w:val="20"/>
          <w:lang w:val="en-US" w:eastAsia="en-GB"/>
        </w:rPr>
        <w:t>obţine</w:t>
      </w:r>
      <w:proofErr w:type="spellEnd"/>
      <w:r>
        <w:rPr>
          <w:rFonts w:cs="Arial"/>
          <w:sz w:val="20"/>
          <w:lang w:val="en-US" w:eastAsia="en-GB"/>
        </w:rPr>
        <w:t xml:space="preserve"> o </w:t>
      </w:r>
      <w:proofErr w:type="spellStart"/>
      <w:r>
        <w:rPr>
          <w:rFonts w:cs="Arial"/>
          <w:sz w:val="20"/>
          <w:lang w:val="en-US" w:eastAsia="en-GB"/>
        </w:rPr>
        <w:t>valoare</w:t>
      </w:r>
      <w:proofErr w:type="spellEnd"/>
      <w:r>
        <w:rPr>
          <w:rFonts w:cs="Arial"/>
          <w:sz w:val="20"/>
          <w:lang w:val="en-US" w:eastAsia="en-GB"/>
        </w:rPr>
        <w:t xml:space="preserve"> </w:t>
      </w:r>
      <w:proofErr w:type="spellStart"/>
      <w:r>
        <w:rPr>
          <w:rFonts w:cs="Arial"/>
          <w:sz w:val="20"/>
          <w:lang w:val="en-US" w:eastAsia="en-GB"/>
        </w:rPr>
        <w:t>anuală</w:t>
      </w:r>
      <w:proofErr w:type="spellEnd"/>
      <w:r>
        <w:rPr>
          <w:rFonts w:cs="Arial"/>
          <w:sz w:val="20"/>
          <w:lang w:val="en-US" w:eastAsia="en-GB"/>
        </w:rPr>
        <w:t xml:space="preserve">. </w:t>
      </w:r>
      <w:proofErr w:type="spellStart"/>
      <w:r>
        <w:rPr>
          <w:rFonts w:cs="Arial"/>
          <w:sz w:val="20"/>
          <w:lang w:val="en-US" w:eastAsia="en-GB"/>
        </w:rPr>
        <w:t>Acestă</w:t>
      </w:r>
      <w:proofErr w:type="spellEnd"/>
      <w:r w:rsidR="00BF06AC">
        <w:rPr>
          <w:rFonts w:cs="Arial"/>
          <w:sz w:val="20"/>
          <w:lang w:val="en-US" w:eastAsia="en-GB"/>
        </w:rPr>
        <w:t xml:space="preserve"> </w:t>
      </w:r>
      <w:proofErr w:type="spellStart"/>
      <w:r w:rsidR="00BF06AC">
        <w:rPr>
          <w:rFonts w:cs="Arial"/>
          <w:sz w:val="20"/>
          <w:lang w:val="en-US" w:eastAsia="en-GB"/>
        </w:rPr>
        <w:t>valoare</w:t>
      </w:r>
      <w:proofErr w:type="spellEnd"/>
      <w:r w:rsidR="00BF06AC">
        <w:rPr>
          <w:rFonts w:cs="Arial"/>
          <w:sz w:val="20"/>
          <w:lang w:val="en-US" w:eastAsia="en-GB"/>
        </w:rPr>
        <w:t xml:space="preserve"> </w:t>
      </w:r>
      <w:r w:rsidR="004E4A8E">
        <w:rPr>
          <w:rFonts w:cs="Arial"/>
          <w:sz w:val="20"/>
          <w:lang w:val="en-US" w:eastAsia="en-GB"/>
        </w:rPr>
        <w:t xml:space="preserve">de 8.760 ore/an </w:t>
      </w:r>
      <w:proofErr w:type="spellStart"/>
      <w:r w:rsidR="00BF06AC">
        <w:rPr>
          <w:rFonts w:cs="Arial"/>
          <w:sz w:val="20"/>
          <w:lang w:val="en-US" w:eastAsia="en-GB"/>
        </w:rPr>
        <w:t>este</w:t>
      </w:r>
      <w:proofErr w:type="spellEnd"/>
      <w:r w:rsidR="00BF06AC">
        <w:rPr>
          <w:rFonts w:cs="Arial"/>
          <w:sz w:val="20"/>
          <w:lang w:val="en-US" w:eastAsia="en-GB"/>
        </w:rPr>
        <w:t xml:space="preserve"> </w:t>
      </w:r>
      <w:proofErr w:type="spellStart"/>
      <w:r>
        <w:rPr>
          <w:rFonts w:cs="Arial"/>
          <w:sz w:val="20"/>
          <w:lang w:val="en-US" w:eastAsia="en-GB"/>
        </w:rPr>
        <w:t>stabilită</w:t>
      </w:r>
      <w:proofErr w:type="spellEnd"/>
      <w:r w:rsidR="00BF06AC">
        <w:rPr>
          <w:rFonts w:cs="Arial"/>
          <w:sz w:val="20"/>
          <w:lang w:val="en-US" w:eastAsia="en-GB"/>
        </w:rPr>
        <w:t xml:space="preserve"> </w:t>
      </w:r>
      <w:proofErr w:type="spellStart"/>
      <w:r>
        <w:rPr>
          <w:rFonts w:cs="Arial"/>
          <w:sz w:val="20"/>
          <w:lang w:val="en-US" w:eastAsia="en-GB"/>
        </w:rPr>
        <w:t>î</w:t>
      </w:r>
      <w:r w:rsidR="00BF06AC">
        <w:rPr>
          <w:rFonts w:cs="Arial"/>
          <w:sz w:val="20"/>
          <w:lang w:val="en-US" w:eastAsia="en-GB"/>
        </w:rPr>
        <w:t>n</w:t>
      </w:r>
      <w:proofErr w:type="spellEnd"/>
      <w:r w:rsidR="00BF06AC">
        <w:rPr>
          <w:rFonts w:cs="Arial"/>
          <w:sz w:val="20"/>
          <w:lang w:val="en-US" w:eastAsia="en-GB"/>
        </w:rPr>
        <w:t xml:space="preserve"> </w:t>
      </w:r>
      <w:proofErr w:type="spellStart"/>
      <w:r w:rsidR="00BF06AC">
        <w:rPr>
          <w:rFonts w:cs="Arial"/>
          <w:sz w:val="20"/>
          <w:lang w:val="en-US" w:eastAsia="en-GB"/>
        </w:rPr>
        <w:t>pagina</w:t>
      </w:r>
      <w:proofErr w:type="spellEnd"/>
      <w:r w:rsidR="00BF06AC">
        <w:rPr>
          <w:rFonts w:cs="Arial"/>
          <w:sz w:val="20"/>
          <w:lang w:val="en-US" w:eastAsia="en-GB"/>
        </w:rPr>
        <w:t xml:space="preserve"> “</w:t>
      </w:r>
      <w:proofErr w:type="spellStart"/>
      <w:r w:rsidR="004E4A8E">
        <w:rPr>
          <w:rFonts w:cs="Arial"/>
          <w:sz w:val="20"/>
          <w:lang w:val="en-US" w:eastAsia="en-GB"/>
        </w:rPr>
        <w:t>Metoda</w:t>
      </w:r>
      <w:proofErr w:type="spellEnd"/>
      <w:r w:rsidR="004E4A8E">
        <w:rPr>
          <w:rFonts w:cs="Arial"/>
          <w:sz w:val="20"/>
          <w:lang w:val="en-US" w:eastAsia="en-GB"/>
        </w:rPr>
        <w:t xml:space="preserve"> </w:t>
      </w:r>
      <w:proofErr w:type="spellStart"/>
      <w:r w:rsidR="004E4A8E">
        <w:rPr>
          <w:rFonts w:cs="Arial"/>
          <w:sz w:val="20"/>
          <w:lang w:val="en-US" w:eastAsia="en-GB"/>
        </w:rPr>
        <w:t>d</w:t>
      </w:r>
      <w:r>
        <w:rPr>
          <w:rFonts w:cs="Arial"/>
          <w:sz w:val="20"/>
          <w:lang w:val="en-US" w:eastAsia="en-GB"/>
        </w:rPr>
        <w:t>ezagregată</w:t>
      </w:r>
      <w:proofErr w:type="spellEnd"/>
      <w:r w:rsidR="00BF06AC">
        <w:rPr>
          <w:rFonts w:cs="Arial"/>
          <w:sz w:val="20"/>
          <w:lang w:val="en-US" w:eastAsia="en-GB"/>
        </w:rPr>
        <w:t>”</w:t>
      </w:r>
      <w:r>
        <w:rPr>
          <w:rFonts w:cs="Arial"/>
          <w:sz w:val="20"/>
          <w:lang w:val="en-US" w:eastAsia="en-GB"/>
        </w:rPr>
        <w:t xml:space="preserve">, </w:t>
      </w:r>
      <w:proofErr w:type="spellStart"/>
      <w:r>
        <w:rPr>
          <w:rFonts w:cs="Arial"/>
          <w:sz w:val="20"/>
          <w:lang w:val="en-US" w:eastAsia="en-GB"/>
        </w:rPr>
        <w:t>în</w:t>
      </w:r>
      <w:proofErr w:type="spellEnd"/>
      <w:r>
        <w:rPr>
          <w:rFonts w:cs="Arial"/>
          <w:sz w:val="20"/>
          <w:lang w:val="en-US" w:eastAsia="en-GB"/>
        </w:rPr>
        <w:t xml:space="preserve"> </w:t>
      </w:r>
      <w:proofErr w:type="spellStart"/>
      <w:r>
        <w:rPr>
          <w:rFonts w:cs="Arial"/>
          <w:sz w:val="20"/>
          <w:lang w:val="en-US" w:eastAsia="en-GB"/>
        </w:rPr>
        <w:t>coloana</w:t>
      </w:r>
      <w:proofErr w:type="spellEnd"/>
      <w:r>
        <w:rPr>
          <w:rFonts w:cs="Arial"/>
          <w:sz w:val="20"/>
          <w:lang w:val="en-US" w:eastAsia="en-GB"/>
        </w:rPr>
        <w:t xml:space="preserve"> </w:t>
      </w:r>
      <w:proofErr w:type="spellStart"/>
      <w:r>
        <w:rPr>
          <w:rFonts w:cs="Arial"/>
          <w:sz w:val="20"/>
          <w:lang w:val="en-US" w:eastAsia="en-GB"/>
        </w:rPr>
        <w:t>denumită</w:t>
      </w:r>
      <w:proofErr w:type="spellEnd"/>
      <w:r w:rsidR="00BF06AC">
        <w:rPr>
          <w:rFonts w:cs="Arial"/>
          <w:sz w:val="20"/>
          <w:lang w:val="en-US" w:eastAsia="en-GB"/>
        </w:rPr>
        <w:t xml:space="preserve"> “</w:t>
      </w:r>
      <w:proofErr w:type="spellStart"/>
      <w:r>
        <w:rPr>
          <w:rFonts w:cs="Arial"/>
          <w:sz w:val="20"/>
          <w:lang w:val="en-US" w:eastAsia="en-GB"/>
        </w:rPr>
        <w:t>Numă</w:t>
      </w:r>
      <w:r w:rsidR="00BF06AC">
        <w:rPr>
          <w:rFonts w:cs="Arial"/>
          <w:sz w:val="20"/>
          <w:lang w:val="en-US" w:eastAsia="en-GB"/>
        </w:rPr>
        <w:t>rul</w:t>
      </w:r>
      <w:proofErr w:type="spellEnd"/>
      <w:r w:rsidR="00BF06AC">
        <w:rPr>
          <w:rFonts w:cs="Arial"/>
          <w:sz w:val="20"/>
          <w:lang w:val="en-US" w:eastAsia="en-GB"/>
        </w:rPr>
        <w:t xml:space="preserve"> de ore”</w:t>
      </w:r>
      <w:r>
        <w:rPr>
          <w:rFonts w:cs="Arial"/>
          <w:sz w:val="20"/>
          <w:lang w:val="en-US" w:eastAsia="en-GB"/>
        </w:rPr>
        <w:t xml:space="preserve"> </w:t>
      </w:r>
      <w:proofErr w:type="spellStart"/>
      <w:r>
        <w:rPr>
          <w:rFonts w:cs="Arial"/>
          <w:sz w:val="20"/>
          <w:lang w:val="en-US" w:eastAsia="en-GB"/>
        </w:rPr>
        <w:t>şi</w:t>
      </w:r>
      <w:proofErr w:type="spellEnd"/>
      <w:r w:rsidR="00BF06AC">
        <w:rPr>
          <w:rFonts w:cs="Arial"/>
          <w:sz w:val="20"/>
          <w:lang w:val="en-US" w:eastAsia="en-GB"/>
        </w:rPr>
        <w:t xml:space="preserve"> </w:t>
      </w:r>
      <w:proofErr w:type="spellStart"/>
      <w:r>
        <w:rPr>
          <w:rFonts w:cs="Arial"/>
          <w:sz w:val="20"/>
          <w:lang w:val="en-US" w:eastAsia="en-GB"/>
        </w:rPr>
        <w:t>reprezintă</w:t>
      </w:r>
      <w:proofErr w:type="spellEnd"/>
      <w:r w:rsidR="00BF06AC">
        <w:rPr>
          <w:rFonts w:cs="Arial"/>
          <w:sz w:val="20"/>
          <w:lang w:val="en-US" w:eastAsia="en-GB"/>
        </w:rPr>
        <w:t xml:space="preserve"> </w:t>
      </w:r>
      <w:proofErr w:type="spellStart"/>
      <w:r>
        <w:rPr>
          <w:rFonts w:cs="Arial"/>
          <w:sz w:val="20"/>
          <w:lang w:val="en-US" w:eastAsia="en-GB"/>
        </w:rPr>
        <w:t>numărul</w:t>
      </w:r>
      <w:proofErr w:type="spellEnd"/>
      <w:r>
        <w:rPr>
          <w:rFonts w:cs="Arial"/>
          <w:sz w:val="20"/>
          <w:lang w:val="en-US" w:eastAsia="en-GB"/>
        </w:rPr>
        <w:t xml:space="preserve"> de ore </w:t>
      </w:r>
      <w:proofErr w:type="spellStart"/>
      <w:r>
        <w:rPr>
          <w:rFonts w:cs="Arial"/>
          <w:sz w:val="20"/>
          <w:lang w:val="en-US" w:eastAsia="en-GB"/>
        </w:rPr>
        <w:t>pentru</w:t>
      </w:r>
      <w:proofErr w:type="spellEnd"/>
      <w:r>
        <w:rPr>
          <w:rFonts w:cs="Arial"/>
          <w:sz w:val="20"/>
          <w:lang w:val="en-US" w:eastAsia="en-GB"/>
        </w:rPr>
        <w:t xml:space="preserve"> care </w:t>
      </w:r>
      <w:proofErr w:type="spellStart"/>
      <w:r>
        <w:rPr>
          <w:rFonts w:cs="Arial"/>
          <w:sz w:val="20"/>
          <w:lang w:val="en-US" w:eastAsia="en-GB"/>
        </w:rPr>
        <w:t>alţ</w:t>
      </w:r>
      <w:r w:rsidR="00BF06AC">
        <w:rPr>
          <w:rFonts w:cs="Arial"/>
          <w:sz w:val="20"/>
          <w:lang w:val="en-US" w:eastAsia="en-GB"/>
        </w:rPr>
        <w:t>i</w:t>
      </w:r>
      <w:proofErr w:type="spellEnd"/>
      <w:r w:rsidR="00BF06AC">
        <w:rPr>
          <w:rFonts w:cs="Arial"/>
          <w:sz w:val="20"/>
          <w:lang w:val="en-US" w:eastAsia="en-GB"/>
        </w:rPr>
        <w:t xml:space="preserve"> </w:t>
      </w:r>
      <w:proofErr w:type="spellStart"/>
      <w:r w:rsidR="00BF06AC">
        <w:rPr>
          <w:rFonts w:cs="Arial"/>
          <w:sz w:val="20"/>
          <w:lang w:val="en-US" w:eastAsia="en-GB"/>
        </w:rPr>
        <w:t>parametri</w:t>
      </w:r>
      <w:proofErr w:type="spellEnd"/>
      <w:r w:rsidR="00BF06AC">
        <w:rPr>
          <w:rFonts w:cs="Arial"/>
          <w:sz w:val="20"/>
          <w:lang w:val="en-US" w:eastAsia="en-GB"/>
        </w:rPr>
        <w:t xml:space="preserve"> sunt </w:t>
      </w:r>
      <w:proofErr w:type="spellStart"/>
      <w:r w:rsidR="00BF06AC">
        <w:rPr>
          <w:rFonts w:cs="Arial"/>
          <w:sz w:val="20"/>
          <w:lang w:val="en-US" w:eastAsia="en-GB"/>
        </w:rPr>
        <w:t>valabili</w:t>
      </w:r>
      <w:proofErr w:type="spellEnd"/>
      <w:r w:rsidR="00BF06AC">
        <w:rPr>
          <w:rFonts w:cs="Arial"/>
          <w:sz w:val="20"/>
          <w:lang w:val="en-US" w:eastAsia="en-GB"/>
        </w:rPr>
        <w:t>.</w:t>
      </w:r>
    </w:p>
    <w:p w14:paraId="01EA0407" w14:textId="77777777" w:rsidR="00CB5D51" w:rsidRPr="003C51CC" w:rsidRDefault="00CB5D51" w:rsidP="00BE681F">
      <w:pPr>
        <w:autoSpaceDE w:val="0"/>
        <w:autoSpaceDN w:val="0"/>
        <w:adjustRightInd w:val="0"/>
        <w:rPr>
          <w:rFonts w:cs="Arial"/>
          <w:sz w:val="20"/>
          <w:lang w:val="en-US" w:eastAsia="en-GB"/>
        </w:rPr>
      </w:pPr>
    </w:p>
    <w:p w14:paraId="09A939B8" w14:textId="77777777" w:rsidR="009D0068" w:rsidRDefault="00CB5D51" w:rsidP="009D0068">
      <w:r w:rsidRPr="00CB5D51">
        <w:rPr>
          <w:noProof/>
          <w:lang w:val="ro-RO" w:eastAsia="ro-RO"/>
        </w:rPr>
        <w:drawing>
          <wp:inline distT="0" distB="0" distL="0" distR="0" wp14:anchorId="23C27984" wp14:editId="76BC7273">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14:paraId="3C17EBAA" w14:textId="77777777" w:rsidR="009D0068" w:rsidRDefault="009D0068" w:rsidP="009D0068"/>
    <w:p w14:paraId="7CB89C7B" w14:textId="77777777" w:rsidR="00C37F55" w:rsidRPr="00C37F55" w:rsidRDefault="00B00D72" w:rsidP="009D0068">
      <w:r>
        <w:rPr>
          <w:rFonts w:cs="Arial"/>
        </w:rPr>
        <w:t xml:space="preserve">De </w:t>
      </w:r>
      <w:proofErr w:type="spellStart"/>
      <w:r>
        <w:rPr>
          <w:rFonts w:cs="Arial"/>
        </w:rPr>
        <w:t>regulă</w:t>
      </w:r>
      <w:proofErr w:type="spellEnd"/>
      <w:r w:rsidR="00C37F55" w:rsidRPr="00C37F55">
        <w:t xml:space="preserve">, </w:t>
      </w:r>
      <w:proofErr w:type="spellStart"/>
      <w:r w:rsidR="00C37F55" w:rsidRPr="00C37F55">
        <w:t>aceste</w:t>
      </w:r>
      <w:proofErr w:type="spellEnd"/>
      <w:r w:rsidR="00C37F55" w:rsidRPr="00C37F55">
        <w:t xml:space="preserve"> </w:t>
      </w:r>
      <w:proofErr w:type="spellStart"/>
      <w:r w:rsidR="00C37F55">
        <w:t>cel</w:t>
      </w:r>
      <w:r w:rsidR="00C37F55" w:rsidRPr="00C37F55">
        <w:t>ule</w:t>
      </w:r>
      <w:proofErr w:type="spellEnd"/>
      <w:r w:rsidR="00C37F55" w:rsidRPr="00C37F55">
        <w:t xml:space="preserve"> </w:t>
      </w:r>
      <w:r w:rsidR="00C37F55">
        <w:t xml:space="preserve">sunt </w:t>
      </w:r>
      <w:proofErr w:type="spellStart"/>
      <w:r w:rsidR="00C37F55">
        <w:t>blocate</w:t>
      </w:r>
      <w:proofErr w:type="spellEnd"/>
      <w:r w:rsidR="00C37F55">
        <w:t xml:space="preserve"> </w:t>
      </w:r>
      <w:proofErr w:type="spellStart"/>
      <w:r w:rsidR="00C37F55">
        <w:rPr>
          <w:rFonts w:cs="Arial"/>
        </w:rPr>
        <w:t>ş</w:t>
      </w:r>
      <w:r w:rsidR="00C37F55" w:rsidRPr="00C37F55">
        <w:t>i</w:t>
      </w:r>
      <w:proofErr w:type="spellEnd"/>
      <w:r w:rsidR="00C37F55" w:rsidRPr="00C37F55">
        <w:t xml:space="preserve"> nu pot fi </w:t>
      </w:r>
      <w:proofErr w:type="spellStart"/>
      <w:r w:rsidR="00C37F55" w:rsidRPr="00C37F55">
        <w:t>modificate</w:t>
      </w:r>
      <w:proofErr w:type="spellEnd"/>
      <w:r w:rsidR="00C37F55" w:rsidRPr="00C37F55">
        <w:t xml:space="preserve"> (</w:t>
      </w:r>
      <w:r w:rsidR="00C37F55">
        <w:t xml:space="preserve">a se </w:t>
      </w:r>
      <w:proofErr w:type="spellStart"/>
      <w:r w:rsidR="00C37F55">
        <w:t>vedea</w:t>
      </w:r>
      <w:proofErr w:type="spellEnd"/>
      <w:r w:rsidR="00C37F55">
        <w:t xml:space="preserve"> </w:t>
      </w:r>
      <w:proofErr w:type="spellStart"/>
      <w:r w:rsidR="00C37F55">
        <w:t>c</w:t>
      </w:r>
      <w:r w:rsidR="00C37F55">
        <w:rPr>
          <w:rFonts w:cs="Arial"/>
        </w:rPr>
        <w:t>ă</w:t>
      </w:r>
      <w:proofErr w:type="spellEnd"/>
      <w:r w:rsidR="00C37F55">
        <w:t xml:space="preserve"> nu sunt </w:t>
      </w:r>
      <w:proofErr w:type="spellStart"/>
      <w:r w:rsidR="00C37F55">
        <w:t>colorate</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verde</w:t>
      </w:r>
      <w:proofErr w:type="spellEnd"/>
      <w:r w:rsidR="00C37F55">
        <w:t xml:space="preserve">). </w:t>
      </w:r>
      <w:proofErr w:type="spellStart"/>
      <w:r w:rsidR="00C37F55">
        <w:t>Totu</w:t>
      </w:r>
      <w:r w:rsidR="00C37F55">
        <w:rPr>
          <w:rFonts w:cs="Arial"/>
        </w:rPr>
        <w:t>ş</w:t>
      </w:r>
      <w:r w:rsidR="00C37F55">
        <w:t>i</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situa</w:t>
      </w:r>
      <w:r w:rsidR="00C37F55">
        <w:rPr>
          <w:rFonts w:cs="Arial"/>
        </w:rPr>
        <w:t>ţ</w:t>
      </w:r>
      <w:r w:rsidR="00C37F55">
        <w:t>ia</w:t>
      </w:r>
      <w:proofErr w:type="spellEnd"/>
      <w:r w:rsidR="00C37F55">
        <w:t xml:space="preserve"> </w:t>
      </w:r>
      <w:proofErr w:type="spellStart"/>
      <w:r w:rsidR="00C37F55">
        <w:rPr>
          <w:rFonts w:cs="Arial"/>
        </w:rPr>
        <w:t>î</w:t>
      </w:r>
      <w:r w:rsidR="00C37F55">
        <w:t>n</w:t>
      </w:r>
      <w:proofErr w:type="spellEnd"/>
      <w:r w:rsidR="00C37F55">
        <w:t xml:space="preserve"> care </w:t>
      </w:r>
      <w:proofErr w:type="spellStart"/>
      <w:r w:rsidR="00C37F55">
        <w:t>utilizatorul</w:t>
      </w:r>
      <w:proofErr w:type="spellEnd"/>
      <w:r w:rsidR="00C37F55">
        <w:t xml:space="preserve"> </w:t>
      </w:r>
      <w:proofErr w:type="spellStart"/>
      <w:r w:rsidR="00C37F55">
        <w:t>de</w:t>
      </w:r>
      <w:r w:rsidR="00C37F55">
        <w:rPr>
          <w:rFonts w:cs="Arial"/>
        </w:rPr>
        <w:t>ţ</w:t>
      </w:r>
      <w:r w:rsidR="00C37F55">
        <w:t>ine</w:t>
      </w:r>
      <w:proofErr w:type="spellEnd"/>
      <w:r w:rsidR="00C37F55" w:rsidRPr="00C37F55">
        <w:t xml:space="preserve"> date </w:t>
      </w:r>
      <w:proofErr w:type="spellStart"/>
      <w:r w:rsidR="00C37F55" w:rsidRPr="00C37F55">
        <w:t>detaliate</w:t>
      </w:r>
      <w:proofErr w:type="spellEnd"/>
      <w:r w:rsidR="00C37F55" w:rsidRPr="00C37F55">
        <w:t xml:space="preserve"> </w:t>
      </w:r>
      <w:proofErr w:type="spellStart"/>
      <w:r w:rsidR="00C37F55" w:rsidRPr="00C37F55">
        <w:t>privind</w:t>
      </w:r>
      <w:proofErr w:type="spellEnd"/>
      <w:r w:rsidR="00C37F55" w:rsidRPr="00C37F55">
        <w:t xml:space="preserve"> </w:t>
      </w:r>
      <w:proofErr w:type="spellStart"/>
      <w:r w:rsidR="00C37F55" w:rsidRPr="00C37F55">
        <w:t>fluxurile</w:t>
      </w:r>
      <w:proofErr w:type="spellEnd"/>
      <w:r w:rsidR="00C37F55" w:rsidRPr="00C37F55">
        <w:t xml:space="preserve"> de </w:t>
      </w:r>
      <w:proofErr w:type="spellStart"/>
      <w:r w:rsidR="00C37F55">
        <w:t>traf</w:t>
      </w:r>
      <w:r w:rsidR="00C37F55" w:rsidRPr="00C37F55">
        <w:t>ic</w:t>
      </w:r>
      <w:proofErr w:type="spellEnd"/>
      <w:r w:rsidR="00C37F55" w:rsidRPr="00C37F55">
        <w:t xml:space="preserve">, </w:t>
      </w:r>
      <w:proofErr w:type="spellStart"/>
      <w:r w:rsidR="00C37F55" w:rsidRPr="00C37F55">
        <w:t>prin</w:t>
      </w:r>
      <w:proofErr w:type="spellEnd"/>
      <w:r w:rsidR="00C37F55" w:rsidRPr="00C37F55">
        <w:t xml:space="preserve"> </w:t>
      </w:r>
      <w:proofErr w:type="spellStart"/>
      <w:r w:rsidR="00C37F55" w:rsidRPr="00C37F55">
        <w:t>de</w:t>
      </w:r>
      <w:r w:rsidR="00C37F55">
        <w:t>blocarea</w:t>
      </w:r>
      <w:proofErr w:type="spellEnd"/>
      <w:r w:rsidR="00C37F55">
        <w:t xml:space="preserve"> </w:t>
      </w:r>
      <w:proofErr w:type="spellStart"/>
      <w:r w:rsidR="00C37F55">
        <w:t>pagini</w:t>
      </w:r>
      <w:proofErr w:type="spellEnd"/>
      <w:r w:rsidR="00C37F55">
        <w:t xml:space="preserve"> de </w:t>
      </w:r>
      <w:proofErr w:type="spellStart"/>
      <w:r w:rsidR="00C37F55">
        <w:t>lucru</w:t>
      </w:r>
      <w:proofErr w:type="spellEnd"/>
      <w:r w:rsidR="00C37F55">
        <w:t xml:space="preserve">, </w:t>
      </w:r>
      <w:proofErr w:type="spellStart"/>
      <w:r w:rsidR="00C37F55">
        <w:t>utiliz</w:t>
      </w:r>
      <w:r w:rsidR="00C37F55" w:rsidRPr="00C37F55">
        <w:t>atorul</w:t>
      </w:r>
      <w:proofErr w:type="spellEnd"/>
      <w:r w:rsidR="00C37F55" w:rsidRPr="00C37F55">
        <w:t xml:space="preserve"> </w:t>
      </w:r>
      <w:proofErr w:type="spellStart"/>
      <w:r w:rsidR="00C37F55" w:rsidRPr="00C37F55">
        <w:t>poate</w:t>
      </w:r>
      <w:proofErr w:type="spellEnd"/>
      <w:r w:rsidR="00C37F55" w:rsidRPr="00C37F55">
        <w:t xml:space="preserve"> </w:t>
      </w:r>
      <w:proofErr w:type="spellStart"/>
      <w:r w:rsidR="00C37F55" w:rsidRPr="00C37F55">
        <w:t>ajusta</w:t>
      </w:r>
      <w:proofErr w:type="spellEnd"/>
      <w:r w:rsidR="00C37F55" w:rsidRPr="00C37F55">
        <w:t xml:space="preserve"> </w:t>
      </w:r>
      <w:proofErr w:type="spellStart"/>
      <w:r w:rsidR="00C37F55" w:rsidRPr="00C37F55">
        <w:t>aceste</w:t>
      </w:r>
      <w:proofErr w:type="spellEnd"/>
      <w:r w:rsidR="00C37F55" w:rsidRPr="00C37F55">
        <w:t xml:space="preserve"> </w:t>
      </w:r>
      <w:proofErr w:type="spellStart"/>
      <w:r w:rsidR="00C37F55" w:rsidRPr="00C37F55">
        <w:t>valori</w:t>
      </w:r>
      <w:proofErr w:type="spellEnd"/>
      <w:r w:rsidR="00C37F55">
        <w:t xml:space="preserve">. </w:t>
      </w:r>
      <w:proofErr w:type="spellStart"/>
      <w:r w:rsidR="00C37F55">
        <w:t>Aceast</w:t>
      </w:r>
      <w:r w:rsidR="00C37F55">
        <w:rPr>
          <w:rFonts w:cs="Arial"/>
        </w:rPr>
        <w:t>ă</w:t>
      </w:r>
      <w:proofErr w:type="spellEnd"/>
      <w:r w:rsidR="00C37F55">
        <w:rPr>
          <w:rFonts w:cs="Arial"/>
        </w:rPr>
        <w:t xml:space="preserve"> </w:t>
      </w:r>
      <w:proofErr w:type="spellStart"/>
      <w:r w:rsidR="00C37F55">
        <w:rPr>
          <w:rFonts w:cs="Arial"/>
        </w:rPr>
        <w:t>abordare</w:t>
      </w:r>
      <w:proofErr w:type="spellEnd"/>
      <w:r w:rsidR="00C37F55">
        <w:t xml:space="preserve"> </w:t>
      </w:r>
      <w:proofErr w:type="spellStart"/>
      <w:r w:rsidR="00C37F55">
        <w:t>poate</w:t>
      </w:r>
      <w:proofErr w:type="spellEnd"/>
      <w:r w:rsidR="00C37F55">
        <w:t xml:space="preserve"> fi </w:t>
      </w:r>
      <w:proofErr w:type="spellStart"/>
      <w:r w:rsidR="00C37F55">
        <w:t>adecvat</w:t>
      </w:r>
      <w:r w:rsidR="00C37F55">
        <w:rPr>
          <w:rFonts w:cs="Arial"/>
        </w:rPr>
        <w:t>ă</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situa</w:t>
      </w:r>
      <w:r w:rsidR="00C37F55">
        <w:rPr>
          <w:rFonts w:cs="Arial"/>
        </w:rPr>
        <w:t>ţ</w:t>
      </w:r>
      <w:r w:rsidR="00C37F55">
        <w:t>ia</w:t>
      </w:r>
      <w:proofErr w:type="spellEnd"/>
      <w:r w:rsidR="00C37F55">
        <w:t xml:space="preserve"> </w:t>
      </w:r>
      <w:proofErr w:type="spellStart"/>
      <w:r w:rsidR="00C37F55">
        <w:rPr>
          <w:rFonts w:cs="Arial"/>
        </w:rPr>
        <w:t>î</w:t>
      </w:r>
      <w:r w:rsidR="00C37F55" w:rsidRPr="00C37F55">
        <w:t>n</w:t>
      </w:r>
      <w:proofErr w:type="spellEnd"/>
      <w:r w:rsidR="00C37F55" w:rsidRPr="00C37F55">
        <w:t xml:space="preserve"> care, de </w:t>
      </w:r>
      <w:proofErr w:type="spellStart"/>
      <w:r w:rsidR="00C37F55" w:rsidRPr="00C37F55">
        <w:t>exemplu</w:t>
      </w:r>
      <w:proofErr w:type="spellEnd"/>
      <w:r w:rsidR="00C37F55" w:rsidRPr="00C37F55">
        <w:t xml:space="preserve">, </w:t>
      </w:r>
      <w:proofErr w:type="spellStart"/>
      <w:r w:rsidR="00C37F55" w:rsidRPr="00C37F55">
        <w:t>datele</w:t>
      </w:r>
      <w:proofErr w:type="spellEnd"/>
      <w:r w:rsidR="00C37F55" w:rsidRPr="00C37F55">
        <w:t xml:space="preserve"> sunt </w:t>
      </w:r>
      <w:proofErr w:type="spellStart"/>
      <w:r w:rsidR="00C37F55" w:rsidRPr="00C37F55">
        <w:t>dis</w:t>
      </w:r>
      <w:r w:rsidR="00C37F55">
        <w:t>ponibile</w:t>
      </w:r>
      <w:proofErr w:type="spellEnd"/>
      <w:r w:rsidR="00C37F55">
        <w:t xml:space="preserve"> </w:t>
      </w:r>
      <w:proofErr w:type="spellStart"/>
      <w:r w:rsidR="00C37F55">
        <w:t>doar</w:t>
      </w:r>
      <w:proofErr w:type="spellEnd"/>
      <w:r w:rsidR="00C37F55">
        <w:t xml:space="preserve"> </w:t>
      </w:r>
      <w:proofErr w:type="spellStart"/>
      <w:r w:rsidR="00C37F55">
        <w:t>pentru</w:t>
      </w:r>
      <w:proofErr w:type="spellEnd"/>
      <w:r w:rsidR="00C37F55">
        <w:t xml:space="preserve"> </w:t>
      </w:r>
      <w:proofErr w:type="spellStart"/>
      <w:r w:rsidR="00C37F55">
        <w:t>perioadele</w:t>
      </w:r>
      <w:proofErr w:type="spellEnd"/>
      <w:r w:rsidR="00C37F55">
        <w:t xml:space="preserve"> de </w:t>
      </w:r>
      <w:proofErr w:type="spellStart"/>
      <w:r w:rsidR="00C37F55">
        <w:t>v</w:t>
      </w:r>
      <w:r w:rsidR="00C37F55">
        <w:rPr>
          <w:rFonts w:cs="Arial"/>
        </w:rPr>
        <w:t>â</w:t>
      </w:r>
      <w:r w:rsidR="00C37F55" w:rsidRPr="00C37F55">
        <w:t>rf</w:t>
      </w:r>
      <w:proofErr w:type="spellEnd"/>
      <w:r w:rsidR="00C37F55">
        <w:t xml:space="preserve"> </w:t>
      </w:r>
      <w:proofErr w:type="spellStart"/>
      <w:r w:rsidR="00C37F55">
        <w:t>sau</w:t>
      </w:r>
      <w:proofErr w:type="spellEnd"/>
      <w:r w:rsidR="00C37F55">
        <w:t xml:space="preserve"> </w:t>
      </w:r>
      <w:proofErr w:type="spellStart"/>
      <w:r w:rsidR="00C37F55">
        <w:t>pentru</w:t>
      </w:r>
      <w:proofErr w:type="spellEnd"/>
      <w:r w:rsidR="00C37F55">
        <w:t xml:space="preserve"> </w:t>
      </w:r>
      <w:proofErr w:type="spellStart"/>
      <w:r w:rsidR="00C37F55">
        <w:t>perioadele</w:t>
      </w:r>
      <w:proofErr w:type="spellEnd"/>
      <w:r w:rsidR="00C37F55">
        <w:t xml:space="preserve"> din afara </w:t>
      </w:r>
      <w:proofErr w:type="spellStart"/>
      <w:r w:rsidR="00C37F55">
        <w:t>v</w:t>
      </w:r>
      <w:r w:rsidR="00C37F55">
        <w:rPr>
          <w:rFonts w:cs="Arial"/>
        </w:rPr>
        <w:t>â</w:t>
      </w:r>
      <w:r w:rsidR="00C37F55" w:rsidRPr="00C37F55">
        <w:t>rfului</w:t>
      </w:r>
      <w:proofErr w:type="spellEnd"/>
      <w:r w:rsidR="00C37F55" w:rsidRPr="00C37F55">
        <w:t xml:space="preserve"> de </w:t>
      </w:r>
      <w:proofErr w:type="spellStart"/>
      <w:r w:rsidR="00C37F55" w:rsidRPr="00C37F55">
        <w:t>trafic</w:t>
      </w:r>
      <w:proofErr w:type="spellEnd"/>
      <w:r w:rsidR="00C37F55" w:rsidRPr="00C37F55">
        <w:t>.</w:t>
      </w:r>
    </w:p>
    <w:p w14:paraId="51581364" w14:textId="77777777" w:rsidR="009D0068" w:rsidRDefault="009D0068" w:rsidP="009D0068">
      <w:pPr>
        <w:rPr>
          <w:highlight w:val="cyan"/>
        </w:rPr>
      </w:pPr>
    </w:p>
    <w:p w14:paraId="3AECD525" w14:textId="77777777" w:rsidR="009D0068" w:rsidRPr="0029682B" w:rsidRDefault="00C71105" w:rsidP="009D0068">
      <w:pPr>
        <w:rPr>
          <w:lang w:val="en-US"/>
        </w:rPr>
      </w:pPr>
      <w:proofErr w:type="spellStart"/>
      <w:r>
        <w:rPr>
          <w:rFonts w:cs="Arial"/>
        </w:rPr>
        <w:t>Î</w:t>
      </w:r>
      <w:r w:rsidR="00412160">
        <w:t>n</w:t>
      </w:r>
      <w:proofErr w:type="spellEnd"/>
      <w:r w:rsidR="00412160">
        <w:t xml:space="preserve"> </w:t>
      </w:r>
      <w:proofErr w:type="spellStart"/>
      <w:r w:rsidR="00412160">
        <w:t>exemplul</w:t>
      </w:r>
      <w:proofErr w:type="spellEnd"/>
      <w:r w:rsidR="00412160">
        <w:t xml:space="preserve"> de </w:t>
      </w:r>
      <w:proofErr w:type="spellStart"/>
      <w:r w:rsidR="00412160">
        <w:t>mai</w:t>
      </w:r>
      <w:proofErr w:type="spellEnd"/>
      <w:r w:rsidR="00412160">
        <w:t xml:space="preserve"> </w:t>
      </w:r>
      <w:proofErr w:type="spellStart"/>
      <w:r w:rsidR="00412160">
        <w:t>jos</w:t>
      </w:r>
      <w:proofErr w:type="spellEnd"/>
      <w:r w:rsidR="00412160">
        <w:t xml:space="preserve">, </w:t>
      </w:r>
      <w:proofErr w:type="spellStart"/>
      <w:r w:rsidR="00412160">
        <w:t>datele</w:t>
      </w:r>
      <w:proofErr w:type="spellEnd"/>
      <w:r w:rsidR="00412160">
        <w:t xml:space="preserve"> d</w:t>
      </w:r>
      <w:r w:rsidR="00033E23" w:rsidRPr="00033E23">
        <w:t>e</w:t>
      </w:r>
      <w:r w:rsidR="00412160">
        <w:t xml:space="preserve"> </w:t>
      </w:r>
      <w:proofErr w:type="spellStart"/>
      <w:r w:rsidR="00033E23" w:rsidRPr="00033E23">
        <w:t>trafic</w:t>
      </w:r>
      <w:proofErr w:type="spellEnd"/>
      <w:r w:rsidR="00033E23" w:rsidRPr="00033E23">
        <w:t xml:space="preserve"> au </w:t>
      </w:r>
      <w:proofErr w:type="spellStart"/>
      <w:r w:rsidR="00033E23" w:rsidRPr="00033E23">
        <w:t>fost</w:t>
      </w:r>
      <w:proofErr w:type="spellEnd"/>
      <w:r w:rsidR="00033E23" w:rsidRPr="00033E23">
        <w:t xml:space="preserve"> </w:t>
      </w:r>
      <w:proofErr w:type="spellStart"/>
      <w:r w:rsidR="00033E23" w:rsidRPr="00033E23">
        <w:t>introduse</w:t>
      </w:r>
      <w:proofErr w:type="spellEnd"/>
      <w:r w:rsidR="00033E23" w:rsidRPr="00033E23">
        <w:t xml:space="preserve"> </w:t>
      </w:r>
      <w:proofErr w:type="spellStart"/>
      <w:r>
        <w:t>pentru</w:t>
      </w:r>
      <w:proofErr w:type="spellEnd"/>
      <w:r>
        <w:t xml:space="preserve"> </w:t>
      </w:r>
      <w:proofErr w:type="spellStart"/>
      <w:r>
        <w:t>acela</w:t>
      </w:r>
      <w:r>
        <w:rPr>
          <w:rFonts w:cs="Arial"/>
        </w:rPr>
        <w:t>ş</w:t>
      </w:r>
      <w:r w:rsidR="00412160">
        <w:t>i</w:t>
      </w:r>
      <w:proofErr w:type="spellEnd"/>
      <w:r w:rsidR="00412160">
        <w:t xml:space="preserve"> </w:t>
      </w:r>
      <w:proofErr w:type="spellStart"/>
      <w:r w:rsidR="00412160">
        <w:t>tron</w:t>
      </w:r>
      <w:r>
        <w:t>son</w:t>
      </w:r>
      <w:proofErr w:type="spellEnd"/>
      <w:r>
        <w:t xml:space="preserve">, </w:t>
      </w:r>
      <w:proofErr w:type="spellStart"/>
      <w:r>
        <w:t>dar</w:t>
      </w:r>
      <w:proofErr w:type="spellEnd"/>
      <w:r>
        <w:t xml:space="preserve"> </w:t>
      </w:r>
      <w:proofErr w:type="spellStart"/>
      <w:r>
        <w:t>pentru</w:t>
      </w:r>
      <w:proofErr w:type="spellEnd"/>
      <w:r>
        <w:t xml:space="preserve"> </w:t>
      </w:r>
      <w:proofErr w:type="spellStart"/>
      <w:r>
        <w:t>dou</w:t>
      </w:r>
      <w:r>
        <w:rPr>
          <w:rFonts w:cs="Arial"/>
        </w:rPr>
        <w:t>ă</w:t>
      </w:r>
      <w:proofErr w:type="spellEnd"/>
      <w:r>
        <w:t xml:space="preserve"> </w:t>
      </w:r>
      <w:proofErr w:type="spellStart"/>
      <w:r>
        <w:t>perioade</w:t>
      </w:r>
      <w:proofErr w:type="spellEnd"/>
      <w:r w:rsidR="00412160">
        <w:t xml:space="preserve"> </w:t>
      </w:r>
      <w:proofErr w:type="spellStart"/>
      <w:r w:rsidR="00412160">
        <w:t>diferite</w:t>
      </w:r>
      <w:proofErr w:type="spellEnd"/>
      <w:r w:rsidR="00412160">
        <w:t xml:space="preserve">: </w:t>
      </w:r>
      <w:proofErr w:type="spellStart"/>
      <w:r>
        <w:t>pentru</w:t>
      </w:r>
      <w:proofErr w:type="spellEnd"/>
      <w:r>
        <w:t xml:space="preserve"> </w:t>
      </w:r>
      <w:proofErr w:type="spellStart"/>
      <w:r>
        <w:t>perioada</w:t>
      </w:r>
      <w:proofErr w:type="spellEnd"/>
      <w:r>
        <w:t xml:space="preserve"> de </w:t>
      </w:r>
      <w:proofErr w:type="spellStart"/>
      <w:r>
        <w:t>vârf</w:t>
      </w:r>
      <w:proofErr w:type="spellEnd"/>
      <w:r>
        <w:t xml:space="preserve"> </w:t>
      </w:r>
      <w:proofErr w:type="spellStart"/>
      <w:r>
        <w:rPr>
          <w:rFonts w:cs="Arial"/>
        </w:rPr>
        <w:t>ş</w:t>
      </w:r>
      <w:r>
        <w:t>i</w:t>
      </w:r>
      <w:proofErr w:type="spellEnd"/>
      <w:r>
        <w:t xml:space="preserve"> </w:t>
      </w:r>
      <w:proofErr w:type="spellStart"/>
      <w:r>
        <w:t>pentru</w:t>
      </w:r>
      <w:proofErr w:type="spellEnd"/>
      <w:r>
        <w:t xml:space="preserve"> </w:t>
      </w:r>
      <w:proofErr w:type="spellStart"/>
      <w:r>
        <w:t>perioada</w:t>
      </w:r>
      <w:proofErr w:type="spellEnd"/>
      <w:r w:rsidRPr="00C71105">
        <w:t xml:space="preserve"> din afara </w:t>
      </w:r>
      <w:proofErr w:type="spellStart"/>
      <w:r w:rsidRPr="00C71105">
        <w:t>vârfului</w:t>
      </w:r>
      <w:proofErr w:type="spellEnd"/>
      <w:r w:rsidRPr="00C71105">
        <w:t xml:space="preserve"> de </w:t>
      </w:r>
      <w:proofErr w:type="spellStart"/>
      <w:r>
        <w:t>trafic</w:t>
      </w:r>
      <w:proofErr w:type="spellEnd"/>
      <w:r>
        <w:t xml:space="preserve">. </w:t>
      </w:r>
      <w:proofErr w:type="spellStart"/>
      <w:r>
        <w:t>Pentru</w:t>
      </w:r>
      <w:proofErr w:type="spellEnd"/>
      <w:r>
        <w:t xml:space="preserve"> prima </w:t>
      </w:r>
      <w:proofErr w:type="spellStart"/>
      <w:r>
        <w:t>situa</w:t>
      </w:r>
      <w:r>
        <w:rPr>
          <w:rFonts w:cs="Arial"/>
        </w:rPr>
        <w:t>ţ</w:t>
      </w:r>
      <w:r>
        <w:t>ie</w:t>
      </w:r>
      <w:proofErr w:type="spellEnd"/>
      <w:r>
        <w:t xml:space="preserve"> “</w:t>
      </w:r>
      <w:proofErr w:type="spellStart"/>
      <w:r>
        <w:t>tronson</w:t>
      </w:r>
      <w:proofErr w:type="spellEnd"/>
      <w:r>
        <w:t xml:space="preserve"> A </w:t>
      </w:r>
      <w:r w:rsidR="00BF169C">
        <w:t>–</w:t>
      </w:r>
      <w:r>
        <w:t xml:space="preserve"> </w:t>
      </w:r>
      <w:proofErr w:type="spellStart"/>
      <w:r>
        <w:t>v</w:t>
      </w:r>
      <w:r>
        <w:rPr>
          <w:rFonts w:cs="Arial"/>
        </w:rPr>
        <w:t>â</w:t>
      </w:r>
      <w:r>
        <w:t>rf</w:t>
      </w:r>
      <w:r w:rsidR="00BF169C">
        <w:t>ul</w:t>
      </w:r>
      <w:proofErr w:type="spellEnd"/>
      <w:r w:rsidR="00BF169C">
        <w:t xml:space="preserve"> </w:t>
      </w:r>
      <w:proofErr w:type="spellStart"/>
      <w:r w:rsidR="00BF169C">
        <w:t>traficului</w:t>
      </w:r>
      <w:proofErr w:type="spellEnd"/>
      <w:r>
        <w:t xml:space="preserve">”, </w:t>
      </w:r>
      <w:proofErr w:type="spellStart"/>
      <w:r>
        <w:t>viteza</w:t>
      </w:r>
      <w:proofErr w:type="spellEnd"/>
      <w:r>
        <w:t xml:space="preserve"> </w:t>
      </w:r>
      <w:proofErr w:type="spellStart"/>
      <w:r>
        <w:t>este</w:t>
      </w:r>
      <w:proofErr w:type="spellEnd"/>
      <w:r>
        <w:t xml:space="preserve"> </w:t>
      </w:r>
      <w:proofErr w:type="spellStart"/>
      <w:r>
        <w:t>mai</w:t>
      </w:r>
      <w:proofErr w:type="spellEnd"/>
      <w:r>
        <w:t xml:space="preserve"> </w:t>
      </w:r>
      <w:proofErr w:type="spellStart"/>
      <w:r>
        <w:t>mic</w:t>
      </w:r>
      <w:r>
        <w:rPr>
          <w:rFonts w:cs="Arial"/>
        </w:rPr>
        <w:t>ă</w:t>
      </w:r>
      <w:proofErr w:type="spellEnd"/>
      <w:r>
        <w:t xml:space="preserve">, </w:t>
      </w:r>
      <w:proofErr w:type="spellStart"/>
      <w:r>
        <w:t>dar</w:t>
      </w:r>
      <w:proofErr w:type="spellEnd"/>
      <w:r>
        <w:t xml:space="preserve"> </w:t>
      </w:r>
      <w:proofErr w:type="spellStart"/>
      <w:r>
        <w:t>intensitatea</w:t>
      </w:r>
      <w:proofErr w:type="spellEnd"/>
      <w:r>
        <w:t xml:space="preserve"> </w:t>
      </w:r>
      <w:proofErr w:type="spellStart"/>
      <w:r>
        <w:t>orar</w:t>
      </w:r>
      <w:r>
        <w:rPr>
          <w:rFonts w:cs="Arial"/>
        </w:rPr>
        <w:t>ă</w:t>
      </w:r>
      <w:proofErr w:type="spellEnd"/>
      <w:r>
        <w:t xml:space="preserve"> </w:t>
      </w:r>
      <w:proofErr w:type="spellStart"/>
      <w:r>
        <w:t>medie</w:t>
      </w:r>
      <w:proofErr w:type="spellEnd"/>
      <w:r>
        <w:t xml:space="preserve"> </w:t>
      </w:r>
      <w:proofErr w:type="spellStart"/>
      <w:r>
        <w:t>anual</w:t>
      </w:r>
      <w:r>
        <w:rPr>
          <w:rFonts w:cs="Arial"/>
        </w:rPr>
        <w:t>ă</w:t>
      </w:r>
      <w:proofErr w:type="spellEnd"/>
      <w:r>
        <w:t xml:space="preserve"> a </w:t>
      </w:r>
      <w:proofErr w:type="spellStart"/>
      <w:r>
        <w:t>fluxurilor</w:t>
      </w:r>
      <w:proofErr w:type="spellEnd"/>
      <w:r>
        <w:t xml:space="preserve"> </w:t>
      </w:r>
      <w:proofErr w:type="spellStart"/>
      <w:r>
        <w:t>este</w:t>
      </w:r>
      <w:proofErr w:type="spellEnd"/>
      <w:r>
        <w:t xml:space="preserve"> </w:t>
      </w:r>
      <w:proofErr w:type="spellStart"/>
      <w:r>
        <w:t>mai</w:t>
      </w:r>
      <w:proofErr w:type="spellEnd"/>
      <w:r>
        <w:t xml:space="preserve"> mare </w:t>
      </w:r>
      <w:proofErr w:type="spellStart"/>
      <w:r>
        <w:t>dec</w:t>
      </w:r>
      <w:r>
        <w:rPr>
          <w:rFonts w:cs="Arial"/>
        </w:rPr>
        <w:t>â</w:t>
      </w:r>
      <w:r>
        <w:t>t</w:t>
      </w:r>
      <w:proofErr w:type="spellEnd"/>
      <w:r>
        <w:t xml:space="preserve"> </w:t>
      </w:r>
      <w:proofErr w:type="spellStart"/>
      <w:r>
        <w:t>cea</w:t>
      </w:r>
      <w:proofErr w:type="spellEnd"/>
      <w:r>
        <w:t xml:space="preserve"> </w:t>
      </w:r>
      <w:proofErr w:type="spellStart"/>
      <w:r>
        <w:t>pentru</w:t>
      </w:r>
      <w:proofErr w:type="spellEnd"/>
      <w:r>
        <w:t xml:space="preserve"> </w:t>
      </w:r>
      <w:proofErr w:type="spellStart"/>
      <w:r>
        <w:t>situa</w:t>
      </w:r>
      <w:r>
        <w:rPr>
          <w:rFonts w:cs="Arial"/>
        </w:rPr>
        <w:t>ţ</w:t>
      </w:r>
      <w:r>
        <w:t>ia</w:t>
      </w:r>
      <w:proofErr w:type="spellEnd"/>
      <w:r>
        <w:t xml:space="preserve"> </w:t>
      </w:r>
      <w:r w:rsidRPr="00C71105">
        <w:t>“</w:t>
      </w:r>
      <w:proofErr w:type="spellStart"/>
      <w:r w:rsidRPr="00C71105">
        <w:t>tronson</w:t>
      </w:r>
      <w:proofErr w:type="spellEnd"/>
      <w:r w:rsidRPr="00C71105">
        <w:t xml:space="preserve"> A </w:t>
      </w:r>
      <w:r>
        <w:t>–</w:t>
      </w:r>
      <w:r w:rsidRPr="00C71105">
        <w:t xml:space="preserve"> </w:t>
      </w:r>
      <w:proofErr w:type="spellStart"/>
      <w:r>
        <w:rPr>
          <w:rFonts w:cs="Arial"/>
        </w:rPr>
        <w:t>î</w:t>
      </w:r>
      <w:r>
        <w:t>n</w:t>
      </w:r>
      <w:proofErr w:type="spellEnd"/>
      <w:r>
        <w:t xml:space="preserve"> afara </w:t>
      </w:r>
      <w:proofErr w:type="spellStart"/>
      <w:r>
        <w:t>v</w:t>
      </w:r>
      <w:r>
        <w:rPr>
          <w:rFonts w:cs="Arial"/>
        </w:rPr>
        <w:t>â</w:t>
      </w:r>
      <w:r w:rsidRPr="00C71105">
        <w:t>rf</w:t>
      </w:r>
      <w:r>
        <w:t>ului</w:t>
      </w:r>
      <w:proofErr w:type="spellEnd"/>
      <w:r w:rsidR="00BF169C">
        <w:t xml:space="preserve"> de </w:t>
      </w:r>
      <w:proofErr w:type="spellStart"/>
      <w:r w:rsidR="00BF169C">
        <w:t>trafic</w:t>
      </w:r>
      <w:proofErr w:type="spellEnd"/>
      <w:r w:rsidRPr="00C71105">
        <w:t>”</w:t>
      </w:r>
      <w:r>
        <w:t xml:space="preserve">. </w:t>
      </w:r>
      <w:proofErr w:type="spellStart"/>
      <w:r>
        <w:rPr>
          <w:rFonts w:cs="Arial"/>
        </w:rPr>
        <w:t>Î</w:t>
      </w:r>
      <w:r>
        <w:t>n</w:t>
      </w:r>
      <w:proofErr w:type="spellEnd"/>
      <w:r>
        <w:t xml:space="preserve"> </w:t>
      </w:r>
      <w:proofErr w:type="spellStart"/>
      <w:r>
        <w:t>acest</w:t>
      </w:r>
      <w:proofErr w:type="spellEnd"/>
      <w:r>
        <w:t xml:space="preserve"> </w:t>
      </w:r>
      <w:proofErr w:type="spellStart"/>
      <w:r>
        <w:t>caz</w:t>
      </w:r>
      <w:proofErr w:type="spellEnd"/>
      <w:r>
        <w:t xml:space="preserve">, </w:t>
      </w:r>
      <w:proofErr w:type="spellStart"/>
      <w:r>
        <w:t>durata</w:t>
      </w:r>
      <w:proofErr w:type="spellEnd"/>
      <w:r>
        <w:t xml:space="preserve"> </w:t>
      </w:r>
      <w:proofErr w:type="spellStart"/>
      <w:r w:rsidR="00B00D72">
        <w:t>pentru</w:t>
      </w:r>
      <w:proofErr w:type="spellEnd"/>
      <w:r w:rsidR="00B00D72">
        <w:t xml:space="preserve"> </w:t>
      </w:r>
      <w:proofErr w:type="spellStart"/>
      <w:r w:rsidR="00B00D72">
        <w:t>perioada</w:t>
      </w:r>
      <w:proofErr w:type="spellEnd"/>
      <w:r>
        <w:t xml:space="preserve"> de </w:t>
      </w:r>
      <w:proofErr w:type="spellStart"/>
      <w:r>
        <w:t>v</w:t>
      </w:r>
      <w:r>
        <w:rPr>
          <w:rFonts w:cs="Arial"/>
        </w:rPr>
        <w:t>â</w:t>
      </w:r>
      <w:r>
        <w:t>rf</w:t>
      </w:r>
      <w:proofErr w:type="spellEnd"/>
      <w:r>
        <w:t xml:space="preserve"> a </w:t>
      </w:r>
      <w:proofErr w:type="spellStart"/>
      <w:r>
        <w:t>fost</w:t>
      </w:r>
      <w:proofErr w:type="spellEnd"/>
      <w:r>
        <w:t xml:space="preserve"> </w:t>
      </w:r>
      <w:proofErr w:type="spellStart"/>
      <w:r>
        <w:t>stabilit</w:t>
      </w:r>
      <w:r>
        <w:rPr>
          <w:rFonts w:cs="Arial"/>
        </w:rPr>
        <w:t>ă</w:t>
      </w:r>
      <w:proofErr w:type="spellEnd"/>
      <w:r>
        <w:t xml:space="preserve"> la 1.752 ore </w:t>
      </w:r>
      <w:proofErr w:type="spellStart"/>
      <w:r>
        <w:t>dintr</w:t>
      </w:r>
      <w:proofErr w:type="spellEnd"/>
      <w:r>
        <w:t xml:space="preserve">-un an, </w:t>
      </w:r>
      <w:proofErr w:type="spellStart"/>
      <w:r>
        <w:rPr>
          <w:rFonts w:cs="Arial"/>
        </w:rPr>
        <w:t>î</w:t>
      </w:r>
      <w:r>
        <w:t>n</w:t>
      </w:r>
      <w:proofErr w:type="spellEnd"/>
      <w:r>
        <w:t xml:space="preserve"> </w:t>
      </w:r>
      <w:proofErr w:type="spellStart"/>
      <w:r>
        <w:t>timp</w:t>
      </w:r>
      <w:proofErr w:type="spellEnd"/>
      <w:r>
        <w:t xml:space="preserve"> </w:t>
      </w:r>
      <w:proofErr w:type="spellStart"/>
      <w:r>
        <w:t>ce</w:t>
      </w:r>
      <w:proofErr w:type="spellEnd"/>
      <w:r>
        <w:t xml:space="preserve"> </w:t>
      </w:r>
      <w:proofErr w:type="spellStart"/>
      <w:r>
        <w:t>durata</w:t>
      </w:r>
      <w:proofErr w:type="spellEnd"/>
      <w:r>
        <w:t xml:space="preserve"> din afara </w:t>
      </w:r>
      <w:proofErr w:type="spellStart"/>
      <w:r>
        <w:t>v</w:t>
      </w:r>
      <w:r>
        <w:rPr>
          <w:rFonts w:cs="Arial"/>
        </w:rPr>
        <w:t>â</w:t>
      </w:r>
      <w:r>
        <w:t>rfului</w:t>
      </w:r>
      <w:proofErr w:type="spellEnd"/>
      <w:r>
        <w:t xml:space="preserve"> de </w:t>
      </w:r>
      <w:proofErr w:type="spellStart"/>
      <w:r>
        <w:t>trafic</w:t>
      </w:r>
      <w:proofErr w:type="spellEnd"/>
      <w:r>
        <w:t xml:space="preserve"> a </w:t>
      </w:r>
      <w:proofErr w:type="spellStart"/>
      <w:r>
        <w:t>fost</w:t>
      </w:r>
      <w:proofErr w:type="spellEnd"/>
      <w:r>
        <w:t xml:space="preserve"> </w:t>
      </w:r>
      <w:proofErr w:type="spellStart"/>
      <w:r>
        <w:t>stabilit</w:t>
      </w:r>
      <w:r>
        <w:rPr>
          <w:rFonts w:cs="Arial"/>
        </w:rPr>
        <w:t>ă</w:t>
      </w:r>
      <w:proofErr w:type="spellEnd"/>
      <w:r>
        <w:t xml:space="preserve"> la </w:t>
      </w:r>
      <w:proofErr w:type="spellStart"/>
      <w:r>
        <w:t>restul</w:t>
      </w:r>
      <w:proofErr w:type="spellEnd"/>
      <w:r>
        <w:t xml:space="preserve"> de 7.008 ore.</w:t>
      </w:r>
    </w:p>
    <w:tbl>
      <w:tblPr>
        <w:tblW w:w="9600" w:type="dxa"/>
        <w:tblInd w:w="103" w:type="dxa"/>
        <w:tblLook w:val="04A0" w:firstRow="1" w:lastRow="0" w:firstColumn="1" w:lastColumn="0" w:noHBand="0" w:noVBand="1"/>
      </w:tblPr>
      <w:tblGrid>
        <w:gridCol w:w="3520"/>
        <w:gridCol w:w="1120"/>
        <w:gridCol w:w="1120"/>
        <w:gridCol w:w="1600"/>
        <w:gridCol w:w="1174"/>
        <w:gridCol w:w="1066"/>
      </w:tblGrid>
      <w:tr w:rsidR="00BF169C" w:rsidRPr="00BF169C" w14:paraId="2BEE82BE" w14:textId="77777777" w:rsidTr="00BF169C">
        <w:trPr>
          <w:trHeight w:val="1140"/>
        </w:trPr>
        <w:tc>
          <w:tcPr>
            <w:tcW w:w="3520" w:type="dxa"/>
            <w:tcBorders>
              <w:top w:val="single" w:sz="4" w:space="0" w:color="auto"/>
              <w:left w:val="single" w:sz="4" w:space="0" w:color="auto"/>
              <w:bottom w:val="single" w:sz="4" w:space="0" w:color="auto"/>
              <w:right w:val="nil"/>
            </w:tcBorders>
            <w:shd w:val="clear" w:color="000000" w:fill="D9D9D9"/>
            <w:noWrap/>
            <w:vAlign w:val="bottom"/>
            <w:hideMark/>
          </w:tcPr>
          <w:p w14:paraId="2AB9C2E9"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33772FA6"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Lungimea (km)</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7E6BC652"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Viteza medie (km/h)</w:t>
            </w:r>
          </w:p>
        </w:tc>
        <w:tc>
          <w:tcPr>
            <w:tcW w:w="1600" w:type="dxa"/>
            <w:vMerge w:val="restart"/>
            <w:tcBorders>
              <w:top w:val="single" w:sz="4" w:space="0" w:color="auto"/>
              <w:left w:val="single" w:sz="4" w:space="0" w:color="auto"/>
              <w:bottom w:val="nil"/>
              <w:right w:val="single" w:sz="4" w:space="0" w:color="auto"/>
            </w:tcBorders>
            <w:shd w:val="clear" w:color="000000" w:fill="D9D9D9"/>
            <w:vAlign w:val="bottom"/>
            <w:hideMark/>
          </w:tcPr>
          <w:p w14:paraId="07A441E3"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Numărul de ore</w:t>
            </w:r>
          </w:p>
        </w:tc>
        <w:tc>
          <w:tcPr>
            <w:tcW w:w="2240" w:type="dxa"/>
            <w:gridSpan w:val="2"/>
            <w:tcBorders>
              <w:top w:val="single" w:sz="4" w:space="0" w:color="auto"/>
              <w:left w:val="nil"/>
              <w:bottom w:val="single" w:sz="4" w:space="0" w:color="auto"/>
              <w:right w:val="single" w:sz="4" w:space="0" w:color="000000"/>
            </w:tcBorders>
            <w:shd w:val="clear" w:color="000000" w:fill="D9D9D9"/>
            <w:vAlign w:val="bottom"/>
            <w:hideMark/>
          </w:tcPr>
          <w:p w14:paraId="43804BF3"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Clase de bază</w:t>
            </w:r>
            <w:r w:rsidRPr="00BF169C">
              <w:rPr>
                <w:rFonts w:ascii="Calibri" w:hAnsi="Calibri" w:cs="Calibri"/>
                <w:b/>
                <w:bCs/>
                <w:color w:val="000000"/>
                <w:sz w:val="22"/>
                <w:szCs w:val="22"/>
                <w:lang w:val="ro-RO" w:eastAsia="ro-RO"/>
              </w:rPr>
              <w:br/>
              <w:t>(Intensitatea orară medie anuală)</w:t>
            </w:r>
          </w:p>
        </w:tc>
      </w:tr>
      <w:tr w:rsidR="00BF169C" w:rsidRPr="00BF169C" w14:paraId="5135A408" w14:textId="77777777" w:rsidTr="00BF169C">
        <w:trPr>
          <w:trHeight w:val="600"/>
        </w:trPr>
        <w:tc>
          <w:tcPr>
            <w:tcW w:w="3520" w:type="dxa"/>
            <w:tcBorders>
              <w:top w:val="nil"/>
              <w:left w:val="single" w:sz="4" w:space="0" w:color="auto"/>
              <w:bottom w:val="single" w:sz="4" w:space="0" w:color="auto"/>
              <w:right w:val="nil"/>
            </w:tcBorders>
            <w:shd w:val="clear" w:color="000000" w:fill="D9D9D9"/>
            <w:noWrap/>
            <w:vAlign w:val="bottom"/>
            <w:hideMark/>
          </w:tcPr>
          <w:p w14:paraId="781A8837"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xml:space="preserve">Denumirea tronsonului </w:t>
            </w: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2CE893FA"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7181AA2B"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600" w:type="dxa"/>
            <w:vMerge/>
            <w:tcBorders>
              <w:top w:val="single" w:sz="4" w:space="0" w:color="auto"/>
              <w:left w:val="single" w:sz="4" w:space="0" w:color="auto"/>
              <w:bottom w:val="nil"/>
              <w:right w:val="single" w:sz="4" w:space="0" w:color="auto"/>
            </w:tcBorders>
            <w:vAlign w:val="center"/>
            <w:hideMark/>
          </w:tcPr>
          <w:p w14:paraId="166A3759"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74" w:type="dxa"/>
            <w:tcBorders>
              <w:top w:val="nil"/>
              <w:left w:val="nil"/>
              <w:bottom w:val="single" w:sz="4" w:space="0" w:color="auto"/>
              <w:right w:val="nil"/>
            </w:tcBorders>
            <w:shd w:val="clear" w:color="000000" w:fill="D9D9D9"/>
            <w:noWrap/>
            <w:vAlign w:val="bottom"/>
            <w:hideMark/>
          </w:tcPr>
          <w:p w14:paraId="03DA1166"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LDV</w:t>
            </w:r>
          </w:p>
        </w:tc>
        <w:tc>
          <w:tcPr>
            <w:tcW w:w="1066" w:type="dxa"/>
            <w:tcBorders>
              <w:top w:val="nil"/>
              <w:left w:val="single" w:sz="4" w:space="0" w:color="auto"/>
              <w:bottom w:val="single" w:sz="4" w:space="0" w:color="auto"/>
              <w:right w:val="nil"/>
            </w:tcBorders>
            <w:shd w:val="clear" w:color="000000" w:fill="D9D9D9"/>
            <w:noWrap/>
            <w:vAlign w:val="bottom"/>
            <w:hideMark/>
          </w:tcPr>
          <w:p w14:paraId="5FDA3525"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HDV</w:t>
            </w:r>
          </w:p>
        </w:tc>
      </w:tr>
      <w:tr w:rsidR="00BF169C" w:rsidRPr="00BF169C" w14:paraId="71D0C59E" w14:textId="77777777" w:rsidTr="00BF169C">
        <w:trPr>
          <w:trHeight w:val="300"/>
        </w:trPr>
        <w:tc>
          <w:tcPr>
            <w:tcW w:w="3520" w:type="dxa"/>
            <w:tcBorders>
              <w:top w:val="single" w:sz="4" w:space="0" w:color="7F7F7F"/>
              <w:left w:val="single" w:sz="4" w:space="0" w:color="7F7F7F"/>
              <w:bottom w:val="single" w:sz="4" w:space="0" w:color="7F7F7F"/>
              <w:right w:val="single" w:sz="4" w:space="0" w:color="7F7F7F"/>
            </w:tcBorders>
            <w:shd w:val="clear" w:color="000000" w:fill="00DE64"/>
            <w:noWrap/>
            <w:vAlign w:val="bottom"/>
            <w:hideMark/>
          </w:tcPr>
          <w:p w14:paraId="11E2ADB6" w14:textId="77777777"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varful traficului</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14:paraId="402EDAAF"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14:paraId="608854EC"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w:t>
            </w:r>
          </w:p>
        </w:tc>
        <w:tc>
          <w:tcPr>
            <w:tcW w:w="1600" w:type="dxa"/>
            <w:tcBorders>
              <w:top w:val="single" w:sz="4" w:space="0" w:color="7F7F7F"/>
              <w:left w:val="nil"/>
              <w:bottom w:val="single" w:sz="4" w:space="0" w:color="7F7F7F"/>
              <w:right w:val="single" w:sz="4" w:space="0" w:color="7F7F7F"/>
            </w:tcBorders>
            <w:shd w:val="clear" w:color="auto" w:fill="auto"/>
            <w:noWrap/>
            <w:vAlign w:val="bottom"/>
            <w:hideMark/>
          </w:tcPr>
          <w:p w14:paraId="692ECA68" w14:textId="77777777"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1752</w:t>
            </w:r>
          </w:p>
        </w:tc>
        <w:tc>
          <w:tcPr>
            <w:tcW w:w="1174" w:type="dxa"/>
            <w:tcBorders>
              <w:top w:val="single" w:sz="4" w:space="0" w:color="7F7F7F"/>
              <w:left w:val="nil"/>
              <w:bottom w:val="single" w:sz="4" w:space="0" w:color="7F7F7F"/>
              <w:right w:val="single" w:sz="4" w:space="0" w:color="7F7F7F"/>
            </w:tcBorders>
            <w:shd w:val="clear" w:color="000000" w:fill="00DE64"/>
            <w:noWrap/>
            <w:vAlign w:val="bottom"/>
            <w:hideMark/>
          </w:tcPr>
          <w:p w14:paraId="4317EE78"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1000</w:t>
            </w:r>
          </w:p>
        </w:tc>
        <w:tc>
          <w:tcPr>
            <w:tcW w:w="1066" w:type="dxa"/>
            <w:tcBorders>
              <w:top w:val="single" w:sz="4" w:space="0" w:color="7F7F7F"/>
              <w:left w:val="nil"/>
              <w:bottom w:val="single" w:sz="4" w:space="0" w:color="7F7F7F"/>
              <w:right w:val="single" w:sz="4" w:space="0" w:color="7F7F7F"/>
            </w:tcBorders>
            <w:shd w:val="clear" w:color="000000" w:fill="00DE64"/>
            <w:noWrap/>
            <w:vAlign w:val="bottom"/>
            <w:hideMark/>
          </w:tcPr>
          <w:p w14:paraId="082440A6"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200</w:t>
            </w:r>
          </w:p>
        </w:tc>
      </w:tr>
      <w:tr w:rsidR="00BF169C" w:rsidRPr="00BF169C" w14:paraId="71E0B49E" w14:textId="77777777" w:rsidTr="00BF169C">
        <w:trPr>
          <w:trHeight w:val="300"/>
        </w:trPr>
        <w:tc>
          <w:tcPr>
            <w:tcW w:w="3520" w:type="dxa"/>
            <w:tcBorders>
              <w:top w:val="nil"/>
              <w:left w:val="single" w:sz="4" w:space="0" w:color="7F7F7F"/>
              <w:bottom w:val="single" w:sz="4" w:space="0" w:color="7F7F7F"/>
              <w:right w:val="single" w:sz="4" w:space="0" w:color="7F7F7F"/>
            </w:tcBorders>
            <w:shd w:val="clear" w:color="000000" w:fill="00DE64"/>
            <w:noWrap/>
            <w:vAlign w:val="bottom"/>
            <w:hideMark/>
          </w:tcPr>
          <w:p w14:paraId="713A29C5" w14:textId="77777777"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in afara varfului de trafic</w:t>
            </w:r>
          </w:p>
        </w:tc>
        <w:tc>
          <w:tcPr>
            <w:tcW w:w="1120" w:type="dxa"/>
            <w:tcBorders>
              <w:top w:val="nil"/>
              <w:left w:val="nil"/>
              <w:bottom w:val="single" w:sz="4" w:space="0" w:color="7F7F7F"/>
              <w:right w:val="single" w:sz="4" w:space="0" w:color="7F7F7F"/>
            </w:tcBorders>
            <w:shd w:val="clear" w:color="000000" w:fill="00DE64"/>
            <w:noWrap/>
            <w:vAlign w:val="bottom"/>
            <w:hideMark/>
          </w:tcPr>
          <w:p w14:paraId="5F614FA5"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nil"/>
              <w:left w:val="nil"/>
              <w:bottom w:val="single" w:sz="4" w:space="0" w:color="7F7F7F"/>
              <w:right w:val="single" w:sz="4" w:space="0" w:color="7F7F7F"/>
            </w:tcBorders>
            <w:shd w:val="clear" w:color="000000" w:fill="00DE64"/>
            <w:noWrap/>
            <w:vAlign w:val="bottom"/>
            <w:hideMark/>
          </w:tcPr>
          <w:p w14:paraId="33394821"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30</w:t>
            </w:r>
          </w:p>
        </w:tc>
        <w:tc>
          <w:tcPr>
            <w:tcW w:w="1600" w:type="dxa"/>
            <w:tcBorders>
              <w:top w:val="nil"/>
              <w:left w:val="nil"/>
              <w:bottom w:val="single" w:sz="4" w:space="0" w:color="7F7F7F"/>
              <w:right w:val="single" w:sz="4" w:space="0" w:color="7F7F7F"/>
            </w:tcBorders>
            <w:shd w:val="clear" w:color="auto" w:fill="auto"/>
            <w:noWrap/>
            <w:vAlign w:val="bottom"/>
            <w:hideMark/>
          </w:tcPr>
          <w:p w14:paraId="3790F600" w14:textId="77777777"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7008</w:t>
            </w:r>
          </w:p>
        </w:tc>
        <w:tc>
          <w:tcPr>
            <w:tcW w:w="1174" w:type="dxa"/>
            <w:tcBorders>
              <w:top w:val="nil"/>
              <w:left w:val="nil"/>
              <w:bottom w:val="single" w:sz="4" w:space="0" w:color="7F7F7F"/>
              <w:right w:val="single" w:sz="4" w:space="0" w:color="7F7F7F"/>
            </w:tcBorders>
            <w:shd w:val="clear" w:color="000000" w:fill="00DE64"/>
            <w:noWrap/>
            <w:vAlign w:val="bottom"/>
            <w:hideMark/>
          </w:tcPr>
          <w:p w14:paraId="4F3A39F0"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800</w:t>
            </w:r>
          </w:p>
        </w:tc>
        <w:tc>
          <w:tcPr>
            <w:tcW w:w="1066" w:type="dxa"/>
            <w:tcBorders>
              <w:top w:val="nil"/>
              <w:left w:val="nil"/>
              <w:bottom w:val="single" w:sz="4" w:space="0" w:color="7F7F7F"/>
              <w:right w:val="single" w:sz="4" w:space="0" w:color="7F7F7F"/>
            </w:tcBorders>
            <w:shd w:val="clear" w:color="000000" w:fill="00DE64"/>
            <w:noWrap/>
            <w:vAlign w:val="bottom"/>
            <w:hideMark/>
          </w:tcPr>
          <w:p w14:paraId="07CD8129"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150</w:t>
            </w:r>
          </w:p>
        </w:tc>
      </w:tr>
    </w:tbl>
    <w:p w14:paraId="547E107A" w14:textId="77777777" w:rsidR="009D0068" w:rsidRDefault="009D0068" w:rsidP="009D0068"/>
    <w:p w14:paraId="034AF490" w14:textId="77777777"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t xml:space="preserve">Se </w:t>
      </w:r>
      <w:proofErr w:type="spellStart"/>
      <w:r w:rsidRPr="00CB5793">
        <w:t>va</w:t>
      </w:r>
      <w:proofErr w:type="spellEnd"/>
      <w:r w:rsidRPr="00CB5793">
        <w:t xml:space="preserve"> </w:t>
      </w:r>
      <w:proofErr w:type="spellStart"/>
      <w:r w:rsidR="00230847">
        <w:t>avea</w:t>
      </w:r>
      <w:proofErr w:type="spellEnd"/>
      <w:r w:rsidR="00230847">
        <w:t xml:space="preserve"> </w:t>
      </w:r>
      <w:proofErr w:type="spellStart"/>
      <w:r w:rsidR="00230847">
        <w:rPr>
          <w:rFonts w:cs="Arial"/>
        </w:rPr>
        <w:t>î</w:t>
      </w:r>
      <w:r w:rsidR="00230847">
        <w:t>n</w:t>
      </w:r>
      <w:proofErr w:type="spellEnd"/>
      <w:r w:rsidR="00230847">
        <w:t xml:space="preserve"> </w:t>
      </w:r>
      <w:proofErr w:type="spellStart"/>
      <w:r w:rsidR="00230847">
        <w:t>vedere</w:t>
      </w:r>
      <w:proofErr w:type="spellEnd"/>
      <w:r w:rsidR="00230847">
        <w:t xml:space="preserve"> </w:t>
      </w:r>
      <w:proofErr w:type="spellStart"/>
      <w:r w:rsidR="00230847">
        <w:t>faptul</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rPr>
          <w:rFonts w:cs="Arial"/>
        </w:rPr>
        <w:t>î</w:t>
      </w:r>
      <w:r w:rsidR="00230847">
        <w:t>n</w:t>
      </w:r>
      <w:proofErr w:type="spellEnd"/>
      <w:r w:rsidR="00230847">
        <w:t xml:space="preserve"> </w:t>
      </w:r>
      <w:proofErr w:type="spellStart"/>
      <w:r w:rsidR="00230847">
        <w:t>situa</w:t>
      </w:r>
      <w:r w:rsidR="00230847">
        <w:rPr>
          <w:rFonts w:cs="Arial"/>
        </w:rPr>
        <w:t>ţ</w:t>
      </w:r>
      <w:r w:rsidR="00230847">
        <w:t>ia</w:t>
      </w:r>
      <w:proofErr w:type="spellEnd"/>
      <w:r w:rsidR="00230847">
        <w:t xml:space="preserve"> </w:t>
      </w:r>
      <w:proofErr w:type="spellStart"/>
      <w:r w:rsidR="00230847">
        <w:rPr>
          <w:rFonts w:cs="Arial"/>
        </w:rPr>
        <w:t>î</w:t>
      </w:r>
      <w:r w:rsidR="00230847">
        <w:t>n</w:t>
      </w:r>
      <w:proofErr w:type="spellEnd"/>
      <w:r w:rsidR="00230847">
        <w:t xml:space="preserve"> care </w:t>
      </w:r>
      <w:proofErr w:type="spellStart"/>
      <w:r w:rsidR="00230847">
        <w:t>este</w:t>
      </w:r>
      <w:proofErr w:type="spellEnd"/>
      <w:r w:rsidR="00230847">
        <w:t xml:space="preserve"> </w:t>
      </w:r>
      <w:proofErr w:type="spellStart"/>
      <w:r w:rsidR="00230847">
        <w:t>utilizat</w:t>
      </w:r>
      <w:r w:rsidR="00230847">
        <w:rPr>
          <w:rFonts w:cs="Arial"/>
        </w:rPr>
        <w:t>ă</w:t>
      </w:r>
      <w:proofErr w:type="spellEnd"/>
      <w:r w:rsidR="00230847">
        <w:t xml:space="preserve"> </w:t>
      </w:r>
      <w:proofErr w:type="spellStart"/>
      <w:r w:rsidR="00230847">
        <w:t>aceast</w:t>
      </w:r>
      <w:r w:rsidR="00230847">
        <w:rPr>
          <w:rFonts w:cs="Arial"/>
        </w:rPr>
        <w:t>ă</w:t>
      </w:r>
      <w:proofErr w:type="spellEnd"/>
      <w:r w:rsidR="00230847">
        <w:t xml:space="preserve"> </w:t>
      </w:r>
      <w:proofErr w:type="spellStart"/>
      <w:r w:rsidR="00230847">
        <w:t>op</w:t>
      </w:r>
      <w:r w:rsidR="00230847">
        <w:rPr>
          <w:rFonts w:cs="Arial"/>
        </w:rPr>
        <w:t>ţ</w:t>
      </w:r>
      <w:r>
        <w:t>iune</w:t>
      </w:r>
      <w:proofErr w:type="spellEnd"/>
      <w:r>
        <w:t xml:space="preserve">, </w:t>
      </w:r>
      <w:r w:rsidR="00230847">
        <w:t xml:space="preserve">nu </w:t>
      </w:r>
      <w:proofErr w:type="spellStart"/>
      <w:r w:rsidR="00230847">
        <w:t>exist</w:t>
      </w:r>
      <w:r w:rsidR="00230847">
        <w:rPr>
          <w:rFonts w:cs="Arial"/>
        </w:rPr>
        <w:t>ă</w:t>
      </w:r>
      <w:proofErr w:type="spellEnd"/>
      <w:r w:rsidR="00230847">
        <w:t xml:space="preserve"> </w:t>
      </w:r>
      <w:proofErr w:type="spellStart"/>
      <w:r w:rsidR="00230847">
        <w:t>definit</w:t>
      </w:r>
      <w:r w:rsidR="00230847">
        <w:rPr>
          <w:rFonts w:cs="Arial"/>
        </w:rPr>
        <w:t>ă</w:t>
      </w:r>
      <w:proofErr w:type="spellEnd"/>
      <w:r w:rsidR="00230847">
        <w:t xml:space="preserve"> o </w:t>
      </w:r>
      <w:proofErr w:type="spellStart"/>
      <w:r w:rsidR="00230847">
        <w:t>func</w:t>
      </w:r>
      <w:r w:rsidR="00230847">
        <w:rPr>
          <w:rFonts w:cs="Arial"/>
        </w:rPr>
        <w:t>ţ</w:t>
      </w:r>
      <w:r w:rsidR="00230847">
        <w:t>ie</w:t>
      </w:r>
      <w:proofErr w:type="spellEnd"/>
      <w:r w:rsidR="00230847">
        <w:t xml:space="preserve"> </w:t>
      </w:r>
      <w:proofErr w:type="spellStart"/>
      <w:r w:rsidR="00230847">
        <w:t>intrinsec</w:t>
      </w:r>
      <w:r w:rsidR="00230847">
        <w:rPr>
          <w:rFonts w:cs="Arial"/>
        </w:rPr>
        <w:t>ă</w:t>
      </w:r>
      <w:proofErr w:type="spellEnd"/>
      <w:r w:rsidR="00230847">
        <w:t xml:space="preserve"> care </w:t>
      </w:r>
      <w:proofErr w:type="spellStart"/>
      <w:r w:rsidR="00230847">
        <w:t>s</w:t>
      </w:r>
      <w:r w:rsidR="00230847">
        <w:rPr>
          <w:rFonts w:cs="Arial"/>
        </w:rPr>
        <w:t>ă</w:t>
      </w:r>
      <w:proofErr w:type="spellEnd"/>
      <w:r w:rsidR="00230847">
        <w:t xml:space="preserve"> </w:t>
      </w:r>
      <w:proofErr w:type="spellStart"/>
      <w:r w:rsidR="00230847">
        <w:t>verifice</w:t>
      </w:r>
      <w:proofErr w:type="spellEnd"/>
      <w:r w:rsidR="00230847">
        <w:t xml:space="preserve"> </w:t>
      </w:r>
      <w:proofErr w:type="spellStart"/>
      <w:r w:rsidR="00230847">
        <w:t>faptul</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t>utilizatorul</w:t>
      </w:r>
      <w:proofErr w:type="spellEnd"/>
      <w:r w:rsidR="00230847">
        <w:t xml:space="preserve"> </w:t>
      </w:r>
      <w:proofErr w:type="gramStart"/>
      <w:r w:rsidR="00230847">
        <w:t>a</w:t>
      </w:r>
      <w:proofErr w:type="gramEnd"/>
      <w:r w:rsidR="00230847">
        <w:t xml:space="preserve"> </w:t>
      </w:r>
      <w:proofErr w:type="spellStart"/>
      <w:r w:rsidR="00230847">
        <w:t>introdus</w:t>
      </w:r>
      <w:proofErr w:type="spellEnd"/>
      <w:r w:rsidR="00230847">
        <w:t xml:space="preserve"> date </w:t>
      </w:r>
      <w:proofErr w:type="spellStart"/>
      <w:r w:rsidR="00230847">
        <w:t>pentru</w:t>
      </w:r>
      <w:proofErr w:type="spellEnd"/>
      <w:r w:rsidR="00230847">
        <w:t xml:space="preserve"> </w:t>
      </w:r>
      <w:proofErr w:type="spellStart"/>
      <w:r w:rsidR="00230847">
        <w:t>toate</w:t>
      </w:r>
      <w:proofErr w:type="spellEnd"/>
      <w:r w:rsidR="00230847">
        <w:t xml:space="preserve"> </w:t>
      </w:r>
      <w:proofErr w:type="spellStart"/>
      <w:r w:rsidR="00230847">
        <w:t>cele</w:t>
      </w:r>
      <w:proofErr w:type="spellEnd"/>
      <w:r w:rsidR="00230847">
        <w:t xml:space="preserve"> 8.760 ore ale </w:t>
      </w:r>
      <w:proofErr w:type="spellStart"/>
      <w:r w:rsidR="00230847">
        <w:t>anului</w:t>
      </w:r>
      <w:proofErr w:type="spellEnd"/>
      <w:r w:rsidR="00230847">
        <w:t xml:space="preserve">. </w:t>
      </w:r>
      <w:proofErr w:type="spellStart"/>
      <w:r w:rsidR="00230847">
        <w:t>Astfel</w:t>
      </w:r>
      <w:proofErr w:type="spellEnd"/>
      <w:r w:rsidR="00230847">
        <w:t xml:space="preserve">, </w:t>
      </w:r>
      <w:proofErr w:type="spellStart"/>
      <w:r w:rsidR="00230847">
        <w:t>utilizatorul</w:t>
      </w:r>
      <w:proofErr w:type="spellEnd"/>
      <w:r w:rsidR="00230847">
        <w:t xml:space="preserve"> </w:t>
      </w:r>
      <w:proofErr w:type="spellStart"/>
      <w:r w:rsidR="00230847">
        <w:t>trebuie</w:t>
      </w:r>
      <w:proofErr w:type="spellEnd"/>
      <w:r w:rsidR="00230847">
        <w:t xml:space="preserve"> </w:t>
      </w:r>
      <w:proofErr w:type="spellStart"/>
      <w:r w:rsidR="00230847">
        <w:t>s</w:t>
      </w:r>
      <w:r w:rsidR="00230847">
        <w:rPr>
          <w:rFonts w:cs="Arial"/>
        </w:rPr>
        <w:t>ă</w:t>
      </w:r>
      <w:proofErr w:type="spellEnd"/>
      <w:r w:rsidR="00230847">
        <w:t xml:space="preserve"> </w:t>
      </w:r>
      <w:proofErr w:type="spellStart"/>
      <w:r w:rsidR="00230847">
        <w:t>verifice</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t>num</w:t>
      </w:r>
      <w:r w:rsidR="00230847">
        <w:rPr>
          <w:rFonts w:cs="Arial"/>
        </w:rPr>
        <w:t>ă</w:t>
      </w:r>
      <w:r w:rsidR="00230847">
        <w:t>rul</w:t>
      </w:r>
      <w:proofErr w:type="spellEnd"/>
      <w:r w:rsidR="00230847">
        <w:t xml:space="preserve"> total </w:t>
      </w:r>
      <w:proofErr w:type="spellStart"/>
      <w:r w:rsidR="00230847">
        <w:t>cumulat</w:t>
      </w:r>
      <w:proofErr w:type="spellEnd"/>
      <w:r w:rsidR="00230847">
        <w:t xml:space="preserve"> al </w:t>
      </w:r>
      <w:proofErr w:type="spellStart"/>
      <w:r w:rsidR="00230847">
        <w:t>orelor</w:t>
      </w:r>
      <w:proofErr w:type="spellEnd"/>
      <w:r w:rsidR="00230847">
        <w:t xml:space="preserve"> </w:t>
      </w:r>
      <w:proofErr w:type="spellStart"/>
      <w:r w:rsidR="00230847">
        <w:t>pentru</w:t>
      </w:r>
      <w:proofErr w:type="spellEnd"/>
      <w:r w:rsidR="00230847">
        <w:t xml:space="preserve"> </w:t>
      </w:r>
      <w:proofErr w:type="spellStart"/>
      <w:r w:rsidR="00230847">
        <w:t>fiecare</w:t>
      </w:r>
      <w:proofErr w:type="spellEnd"/>
      <w:r w:rsidR="00230847">
        <w:t xml:space="preserve"> </w:t>
      </w:r>
      <w:proofErr w:type="spellStart"/>
      <w:r w:rsidR="00230847">
        <w:t>tronson</w:t>
      </w:r>
      <w:proofErr w:type="spellEnd"/>
      <w:r w:rsidR="00230847">
        <w:t xml:space="preserve"> </w:t>
      </w:r>
      <w:proofErr w:type="spellStart"/>
      <w:r w:rsidR="00230847">
        <w:t>acoper</w:t>
      </w:r>
      <w:r w:rsidR="00230847">
        <w:rPr>
          <w:rFonts w:cs="Arial"/>
        </w:rPr>
        <w:t>ă</w:t>
      </w:r>
      <w:proofErr w:type="spellEnd"/>
      <w:r w:rsidR="00230847">
        <w:t xml:space="preserve"> </w:t>
      </w:r>
      <w:proofErr w:type="spellStart"/>
      <w:r w:rsidR="00230847">
        <w:rPr>
          <w:rFonts w:cs="Arial"/>
        </w:rPr>
        <w:t>î</w:t>
      </w:r>
      <w:r w:rsidR="00803EE6">
        <w:t>ntregul</w:t>
      </w:r>
      <w:proofErr w:type="spellEnd"/>
      <w:r w:rsidR="00803EE6">
        <w:t xml:space="preserve"> an</w:t>
      </w:r>
      <w:r w:rsidR="006043F0">
        <w:t>.</w:t>
      </w:r>
    </w:p>
    <w:p w14:paraId="6D94DC6D" w14:textId="77777777" w:rsidR="00B370F9" w:rsidRPr="0015216D" w:rsidRDefault="00866CC5" w:rsidP="00B370F9">
      <w:pPr>
        <w:pStyle w:val="JAGLevel1"/>
        <w:numPr>
          <w:ilvl w:val="0"/>
          <w:numId w:val="0"/>
        </w:numPr>
        <w:ind w:left="567" w:hanging="567"/>
        <w:rPr>
          <w:lang w:val="en-US"/>
        </w:rPr>
      </w:pPr>
      <w:bookmarkStart w:id="5323" w:name="_Toc453159066"/>
      <w:bookmarkStart w:id="5324" w:name="_Toc131407596"/>
      <w:proofErr w:type="spellStart"/>
      <w:r>
        <w:rPr>
          <w:lang w:val="en-US"/>
        </w:rPr>
        <w:t>Anexa</w:t>
      </w:r>
      <w:proofErr w:type="spellEnd"/>
      <w:r w:rsidR="00803EE6">
        <w:rPr>
          <w:lang w:val="en-US"/>
        </w:rPr>
        <w:t xml:space="preserve"> </w:t>
      </w:r>
      <w:r w:rsidR="00B370F9">
        <w:rPr>
          <w:lang w:val="en-US"/>
        </w:rPr>
        <w:t>A</w:t>
      </w:r>
      <w:bookmarkEnd w:id="5323"/>
      <w:r w:rsidR="00CD0D76">
        <w:rPr>
          <w:lang w:val="en-US"/>
        </w:rPr>
        <w:t xml:space="preserve"> </w:t>
      </w:r>
      <w:r w:rsidR="00803EE6">
        <w:rPr>
          <w:lang w:val="en-US"/>
        </w:rPr>
        <w:t xml:space="preserve">- </w:t>
      </w:r>
      <w:proofErr w:type="spellStart"/>
      <w:r w:rsidR="0050185C">
        <w:rPr>
          <w:lang w:val="en-US"/>
        </w:rPr>
        <w:t>Detalierea</w:t>
      </w:r>
      <w:proofErr w:type="spellEnd"/>
      <w:r w:rsidR="0050185C">
        <w:rPr>
          <w:lang w:val="en-US"/>
        </w:rPr>
        <w:t xml:space="preserve"> </w:t>
      </w:r>
      <w:proofErr w:type="spellStart"/>
      <w:r w:rsidR="0050185C">
        <w:rPr>
          <w:lang w:val="en-US"/>
        </w:rPr>
        <w:t>metodologiei</w:t>
      </w:r>
      <w:bookmarkEnd w:id="5324"/>
      <w:proofErr w:type="spellEnd"/>
    </w:p>
    <w:p w14:paraId="02D93093" w14:textId="77777777" w:rsidR="00B370F9" w:rsidRPr="0079306A" w:rsidRDefault="00B370F9" w:rsidP="003B1140">
      <w:pPr>
        <w:rPr>
          <w:i/>
          <w:lang w:val="en-US"/>
        </w:rPr>
      </w:pPr>
      <w:bookmarkStart w:id="5325" w:name="_Toc453159067"/>
      <w:r w:rsidRPr="00AC229C">
        <w:rPr>
          <w:i/>
          <w:lang w:val="en-US"/>
        </w:rPr>
        <w:t>A.1</w:t>
      </w:r>
      <w:r>
        <w:rPr>
          <w:lang w:val="en-US"/>
        </w:rPr>
        <w:tab/>
      </w:r>
      <w:proofErr w:type="spellStart"/>
      <w:r w:rsidR="0050185C" w:rsidRPr="0079306A">
        <w:rPr>
          <w:i/>
          <w:lang w:val="en-US"/>
        </w:rPr>
        <w:t>Diagrame</w:t>
      </w:r>
      <w:proofErr w:type="spellEnd"/>
      <w:r w:rsidR="0050185C" w:rsidRPr="0079306A">
        <w:rPr>
          <w:i/>
          <w:lang w:val="en-US"/>
        </w:rPr>
        <w:t xml:space="preserve"> </w:t>
      </w:r>
      <w:proofErr w:type="spellStart"/>
      <w:r w:rsidR="0050185C" w:rsidRPr="0079306A">
        <w:rPr>
          <w:i/>
          <w:lang w:val="en-US"/>
        </w:rPr>
        <w:t>pentru</w:t>
      </w:r>
      <w:proofErr w:type="spellEnd"/>
      <w:r w:rsidR="0050185C" w:rsidRPr="0079306A">
        <w:rPr>
          <w:i/>
          <w:lang w:val="en-US"/>
        </w:rPr>
        <w:t xml:space="preserve"> </w:t>
      </w:r>
      <w:proofErr w:type="spellStart"/>
      <w:r w:rsidR="0050185C" w:rsidRPr="0079306A">
        <w:rPr>
          <w:i/>
          <w:lang w:val="en-US"/>
        </w:rPr>
        <w:t>metodele</w:t>
      </w:r>
      <w:proofErr w:type="spellEnd"/>
      <w:r w:rsidR="0050185C" w:rsidRPr="0079306A">
        <w:rPr>
          <w:i/>
          <w:lang w:val="en-US"/>
        </w:rPr>
        <w:t xml:space="preserve"> de </w:t>
      </w:r>
      <w:proofErr w:type="spellStart"/>
      <w:r w:rsidR="0050185C" w:rsidRPr="0079306A">
        <w:rPr>
          <w:i/>
          <w:lang w:val="en-US"/>
        </w:rPr>
        <w:t>calculare</w:t>
      </w:r>
      <w:proofErr w:type="spellEnd"/>
      <w:r w:rsidR="0050185C" w:rsidRPr="0079306A">
        <w:rPr>
          <w:i/>
          <w:lang w:val="en-US"/>
        </w:rPr>
        <w:t xml:space="preserve"> </w:t>
      </w:r>
      <w:bookmarkEnd w:id="5325"/>
    </w:p>
    <w:p w14:paraId="61291BE4" w14:textId="77777777" w:rsidR="00B370F9" w:rsidRPr="0079306A" w:rsidRDefault="00B370F9" w:rsidP="00B370F9">
      <w:pPr>
        <w:rPr>
          <w:i/>
        </w:rPr>
      </w:pPr>
    </w:p>
    <w:p w14:paraId="011FE548" w14:textId="77777777" w:rsidR="00BE681F" w:rsidRDefault="0050185C" w:rsidP="00BE681F">
      <w:pPr>
        <w:autoSpaceDE w:val="0"/>
        <w:autoSpaceDN w:val="0"/>
        <w:adjustRightInd w:val="0"/>
        <w:rPr>
          <w:rFonts w:cs="Arial"/>
          <w:sz w:val="20"/>
          <w:lang w:val="x-none" w:eastAsia="en-GB"/>
        </w:rPr>
      </w:pPr>
      <w:r>
        <w:rPr>
          <w:rFonts w:cs="Arial"/>
          <w:sz w:val="20"/>
          <w:lang w:val="en-US" w:eastAsia="en-GB"/>
        </w:rPr>
        <w:t>D</w:t>
      </w:r>
      <w:proofErr w:type="spellStart"/>
      <w:r w:rsidR="00560C52">
        <w:rPr>
          <w:rFonts w:cs="Arial"/>
          <w:sz w:val="20"/>
          <w:lang w:val="x-none" w:eastAsia="en-GB"/>
        </w:rPr>
        <w:t>iagrame</w:t>
      </w:r>
      <w:r>
        <w:rPr>
          <w:rFonts w:cs="Arial"/>
          <w:sz w:val="20"/>
          <w:lang w:val="en-US" w:eastAsia="en-GB"/>
        </w:rPr>
        <w:t>le</w:t>
      </w:r>
      <w:proofErr w:type="spellEnd"/>
      <w:r>
        <w:rPr>
          <w:rFonts w:cs="Arial"/>
          <w:sz w:val="20"/>
          <w:lang w:val="en-US" w:eastAsia="en-GB"/>
        </w:rPr>
        <w:t xml:space="preserve"> de </w:t>
      </w:r>
      <w:proofErr w:type="spellStart"/>
      <w:r>
        <w:rPr>
          <w:rFonts w:cs="Arial"/>
          <w:sz w:val="20"/>
          <w:lang w:val="en-US" w:eastAsia="en-GB"/>
        </w:rPr>
        <w:t>mai</w:t>
      </w:r>
      <w:proofErr w:type="spellEnd"/>
      <w:r>
        <w:rPr>
          <w:rFonts w:cs="Arial"/>
          <w:sz w:val="20"/>
          <w:lang w:val="en-US" w:eastAsia="en-GB"/>
        </w:rPr>
        <w:t xml:space="preserve"> </w:t>
      </w:r>
      <w:proofErr w:type="spellStart"/>
      <w:r>
        <w:rPr>
          <w:rFonts w:cs="Arial"/>
          <w:sz w:val="20"/>
          <w:lang w:val="en-US" w:eastAsia="en-GB"/>
        </w:rPr>
        <w:t>jos</w:t>
      </w:r>
      <w:proofErr w:type="spellEnd"/>
      <w:r w:rsidR="00560C52">
        <w:rPr>
          <w:rFonts w:cs="Arial"/>
          <w:sz w:val="20"/>
          <w:lang w:val="x-none" w:eastAsia="en-GB"/>
        </w:rPr>
        <w:t xml:space="preserve"> </w:t>
      </w:r>
      <w:proofErr w:type="spellStart"/>
      <w:r w:rsidR="00560C52">
        <w:rPr>
          <w:rFonts w:cs="Arial"/>
          <w:sz w:val="20"/>
          <w:lang w:val="en-US" w:eastAsia="en-GB"/>
        </w:rPr>
        <w:t>evidenţia</w:t>
      </w:r>
      <w:r w:rsidR="00BE681F">
        <w:rPr>
          <w:rFonts w:cs="Arial"/>
          <w:sz w:val="20"/>
          <w:lang w:val="x-none" w:eastAsia="en-GB"/>
        </w:rPr>
        <w:t>ză</w:t>
      </w:r>
      <w:proofErr w:type="spellEnd"/>
      <w:r w:rsidR="00BE681F">
        <w:rPr>
          <w:rFonts w:cs="Arial"/>
          <w:sz w:val="20"/>
          <w:lang w:val="x-none" w:eastAsia="en-GB"/>
        </w:rPr>
        <w:t xml:space="preserve"> </w:t>
      </w:r>
      <w:proofErr w:type="spellStart"/>
      <w:r w:rsidR="00560C52">
        <w:rPr>
          <w:rFonts w:cs="Arial"/>
          <w:sz w:val="20"/>
          <w:lang w:val="en-US" w:eastAsia="en-GB"/>
        </w:rPr>
        <w:t>modalitatea</w:t>
      </w:r>
      <w:proofErr w:type="spellEnd"/>
      <w:r w:rsidR="00560C52">
        <w:rPr>
          <w:rFonts w:cs="Arial"/>
          <w:sz w:val="20"/>
          <w:lang w:val="en-US" w:eastAsia="en-GB"/>
        </w:rPr>
        <w:t xml:space="preserve"> </w:t>
      </w:r>
      <w:r w:rsidR="00560C52">
        <w:rPr>
          <w:rFonts w:cs="Arial"/>
          <w:sz w:val="20"/>
          <w:lang w:val="x-none" w:eastAsia="en-GB"/>
        </w:rPr>
        <w:t xml:space="preserve">de </w:t>
      </w:r>
      <w:proofErr w:type="spellStart"/>
      <w:r w:rsidR="00560C52">
        <w:rPr>
          <w:rFonts w:cs="Arial"/>
          <w:sz w:val="20"/>
          <w:lang w:val="x-none" w:eastAsia="en-GB"/>
        </w:rPr>
        <w:t>calculare</w:t>
      </w:r>
      <w:proofErr w:type="spellEnd"/>
      <w:r w:rsidR="00560C52">
        <w:rPr>
          <w:rFonts w:cs="Arial"/>
          <w:sz w:val="20"/>
          <w:lang w:val="x-none" w:eastAsia="en-GB"/>
        </w:rPr>
        <w:t xml:space="preserve"> </w:t>
      </w:r>
      <w:proofErr w:type="gramStart"/>
      <w:r w:rsidR="004C75DC">
        <w:rPr>
          <w:rFonts w:cs="Arial"/>
          <w:sz w:val="20"/>
          <w:lang w:val="en-US" w:eastAsia="en-GB"/>
        </w:rPr>
        <w:t>a</w:t>
      </w:r>
      <w:proofErr w:type="gramEnd"/>
      <w:r w:rsidR="004C75DC">
        <w:rPr>
          <w:rFonts w:cs="Arial"/>
          <w:sz w:val="20"/>
          <w:lang w:val="en-US" w:eastAsia="en-GB"/>
        </w:rPr>
        <w:t xml:space="preserve"> </w:t>
      </w:r>
      <w:proofErr w:type="spellStart"/>
      <w:r w:rsidR="004C75DC">
        <w:rPr>
          <w:rFonts w:cs="Arial"/>
          <w:sz w:val="20"/>
          <w:lang w:val="en-US" w:eastAsia="en-GB"/>
        </w:rPr>
        <w:t>emisiilor</w:t>
      </w:r>
      <w:proofErr w:type="spellEnd"/>
      <w:r w:rsidR="004C75DC">
        <w:rPr>
          <w:rFonts w:cs="Arial"/>
          <w:sz w:val="20"/>
          <w:lang w:val="en-US" w:eastAsia="en-GB"/>
        </w:rPr>
        <w:t xml:space="preserve"> GES </w:t>
      </w:r>
      <w:proofErr w:type="spellStart"/>
      <w:r w:rsidR="004C75DC">
        <w:rPr>
          <w:rFonts w:cs="Arial"/>
          <w:sz w:val="20"/>
          <w:lang w:val="en-US" w:eastAsia="en-GB"/>
        </w:rPr>
        <w:t>corespunză</w:t>
      </w:r>
      <w:r w:rsidR="00560C52">
        <w:rPr>
          <w:rFonts w:cs="Arial"/>
          <w:sz w:val="20"/>
          <w:lang w:val="en-US" w:eastAsia="en-GB"/>
        </w:rPr>
        <w:t>toare</w:t>
      </w:r>
      <w:proofErr w:type="spellEnd"/>
      <w:r w:rsidR="00560C52">
        <w:rPr>
          <w:rFonts w:cs="Arial"/>
          <w:sz w:val="20"/>
          <w:lang w:val="x-none" w:eastAsia="en-GB"/>
        </w:rPr>
        <w:t xml:space="preserve"> </w:t>
      </w:r>
      <w:proofErr w:type="spellStart"/>
      <w:r w:rsidR="00560C52">
        <w:rPr>
          <w:rFonts w:cs="Arial"/>
          <w:sz w:val="20"/>
          <w:lang w:val="x-none" w:eastAsia="en-GB"/>
        </w:rPr>
        <w:t>Metod</w:t>
      </w:r>
      <w:r w:rsidR="00560C52">
        <w:rPr>
          <w:rFonts w:cs="Arial"/>
          <w:sz w:val="20"/>
          <w:lang w:val="en-US" w:eastAsia="en-GB"/>
        </w:rPr>
        <w:t>ei</w:t>
      </w:r>
      <w:proofErr w:type="spellEnd"/>
      <w:r w:rsidR="00560C52">
        <w:rPr>
          <w:rFonts w:cs="Arial"/>
          <w:sz w:val="20"/>
          <w:lang w:val="x-none" w:eastAsia="en-GB"/>
        </w:rPr>
        <w:t xml:space="preserve"> </w:t>
      </w:r>
      <w:proofErr w:type="spellStart"/>
      <w:r w:rsidR="00560C52">
        <w:rPr>
          <w:rFonts w:cs="Arial"/>
          <w:sz w:val="20"/>
          <w:lang w:val="x-none" w:eastAsia="en-GB"/>
        </w:rPr>
        <w:t>Agregat</w:t>
      </w:r>
      <w:r w:rsidR="00560C52">
        <w:rPr>
          <w:rFonts w:cs="Arial"/>
          <w:sz w:val="20"/>
          <w:lang w:val="en-US" w:eastAsia="en-GB"/>
        </w:rPr>
        <w:t>e</w:t>
      </w:r>
      <w:proofErr w:type="spellEnd"/>
      <w:r w:rsidR="00560C52">
        <w:rPr>
          <w:rFonts w:cs="Arial"/>
          <w:sz w:val="20"/>
          <w:lang w:val="x-none" w:eastAsia="en-GB"/>
        </w:rPr>
        <w:t xml:space="preserve"> </w:t>
      </w:r>
      <w:proofErr w:type="spellStart"/>
      <w:r w:rsidR="00560C52">
        <w:rPr>
          <w:rFonts w:cs="Arial"/>
          <w:sz w:val="20"/>
          <w:lang w:val="x-none" w:eastAsia="en-GB"/>
        </w:rPr>
        <w:t>şi</w:t>
      </w:r>
      <w:proofErr w:type="spellEnd"/>
      <w:r w:rsidR="00560C52">
        <w:rPr>
          <w:rFonts w:cs="Arial"/>
          <w:sz w:val="20"/>
          <w:lang w:val="x-none" w:eastAsia="en-GB"/>
        </w:rPr>
        <w:t xml:space="preserve"> </w:t>
      </w:r>
      <w:proofErr w:type="spellStart"/>
      <w:r w:rsidR="00560C52">
        <w:rPr>
          <w:rFonts w:cs="Arial"/>
          <w:sz w:val="20"/>
          <w:lang w:val="x-none" w:eastAsia="en-GB"/>
        </w:rPr>
        <w:t>Metod</w:t>
      </w:r>
      <w:r w:rsidR="00560C52">
        <w:rPr>
          <w:rFonts w:cs="Arial"/>
          <w:sz w:val="20"/>
          <w:lang w:val="en-US" w:eastAsia="en-GB"/>
        </w:rPr>
        <w:t>ei</w:t>
      </w:r>
      <w:proofErr w:type="spellEnd"/>
      <w:r w:rsidR="00560C52">
        <w:rPr>
          <w:rFonts w:cs="Arial"/>
          <w:sz w:val="20"/>
          <w:lang w:val="x-none" w:eastAsia="en-GB"/>
        </w:rPr>
        <w:t xml:space="preserve"> </w:t>
      </w:r>
      <w:proofErr w:type="spellStart"/>
      <w:r w:rsidR="00560C52">
        <w:rPr>
          <w:rFonts w:cs="Arial"/>
          <w:sz w:val="20"/>
          <w:lang w:val="x-none" w:eastAsia="en-GB"/>
        </w:rPr>
        <w:t>Dezagregat</w:t>
      </w:r>
      <w:r w:rsidR="00560C52">
        <w:rPr>
          <w:rFonts w:cs="Arial"/>
          <w:sz w:val="20"/>
          <w:lang w:val="en-US" w:eastAsia="en-GB"/>
        </w:rPr>
        <w:t>e</w:t>
      </w:r>
      <w:proofErr w:type="spellEnd"/>
      <w:r w:rsidR="0079306A">
        <w:rPr>
          <w:rFonts w:cs="Arial"/>
          <w:sz w:val="20"/>
          <w:lang w:val="x-none" w:eastAsia="en-GB"/>
        </w:rPr>
        <w:t xml:space="preserve">, </w:t>
      </w:r>
      <w:proofErr w:type="spellStart"/>
      <w:r w:rsidR="0079306A">
        <w:rPr>
          <w:rFonts w:cs="Arial"/>
          <w:sz w:val="20"/>
          <w:lang w:val="en-US" w:eastAsia="en-GB"/>
        </w:rPr>
        <w:t>evidenţii</w:t>
      </w:r>
      <w:r w:rsidR="006E0327">
        <w:rPr>
          <w:rFonts w:cs="Arial"/>
          <w:sz w:val="20"/>
          <w:lang w:val="x-none" w:eastAsia="en-GB"/>
        </w:rPr>
        <w:t>nd</w:t>
      </w:r>
      <w:proofErr w:type="spellEnd"/>
      <w:r w:rsidR="006E0327">
        <w:rPr>
          <w:rFonts w:cs="Arial"/>
          <w:sz w:val="20"/>
          <w:lang w:val="x-none" w:eastAsia="en-GB"/>
        </w:rPr>
        <w:t xml:space="preserve"> </w:t>
      </w:r>
      <w:proofErr w:type="spellStart"/>
      <w:r w:rsidR="006E0327">
        <w:rPr>
          <w:rFonts w:cs="Arial"/>
          <w:sz w:val="20"/>
          <w:lang w:val="x-none" w:eastAsia="en-GB"/>
        </w:rPr>
        <w:t>principa</w:t>
      </w:r>
      <w:r w:rsidR="0079306A">
        <w:rPr>
          <w:rFonts w:cs="Arial"/>
          <w:sz w:val="20"/>
          <w:lang w:val="en-US" w:eastAsia="en-GB"/>
        </w:rPr>
        <w:t>lii</w:t>
      </w:r>
      <w:proofErr w:type="spellEnd"/>
      <w:r w:rsidR="0079306A">
        <w:rPr>
          <w:rFonts w:cs="Arial"/>
          <w:sz w:val="20"/>
          <w:lang w:val="en-US" w:eastAsia="en-GB"/>
        </w:rPr>
        <w:t xml:space="preserve"> </w:t>
      </w:r>
      <w:proofErr w:type="spellStart"/>
      <w:r w:rsidR="0079306A">
        <w:rPr>
          <w:rFonts w:cs="Arial"/>
          <w:sz w:val="20"/>
          <w:lang w:val="en-US" w:eastAsia="en-GB"/>
        </w:rPr>
        <w:t>paş</w:t>
      </w:r>
      <w:r w:rsidR="004C75DC">
        <w:rPr>
          <w:rFonts w:cs="Arial"/>
          <w:sz w:val="20"/>
          <w:lang w:val="en-US" w:eastAsia="en-GB"/>
        </w:rPr>
        <w:t>i</w:t>
      </w:r>
      <w:proofErr w:type="spellEnd"/>
      <w:r w:rsidR="004C75DC">
        <w:rPr>
          <w:rFonts w:cs="Arial"/>
          <w:sz w:val="20"/>
          <w:lang w:val="en-US" w:eastAsia="en-GB"/>
        </w:rPr>
        <w:t xml:space="preserve"> </w:t>
      </w:r>
      <w:proofErr w:type="spellStart"/>
      <w:r w:rsidR="004C75DC">
        <w:rPr>
          <w:rFonts w:cs="Arial"/>
          <w:sz w:val="20"/>
          <w:lang w:val="en-US" w:eastAsia="en-GB"/>
        </w:rPr>
        <w:t>ce</w:t>
      </w:r>
      <w:proofErr w:type="spellEnd"/>
      <w:r w:rsidR="004C75DC">
        <w:rPr>
          <w:rFonts w:cs="Arial"/>
          <w:sz w:val="20"/>
          <w:lang w:val="en-US" w:eastAsia="en-GB"/>
        </w:rPr>
        <w:t xml:space="preserve"> </w:t>
      </w:r>
      <w:proofErr w:type="spellStart"/>
      <w:r w:rsidR="004C75DC">
        <w:rPr>
          <w:rFonts w:cs="Arial"/>
          <w:sz w:val="20"/>
          <w:lang w:val="en-US" w:eastAsia="en-GB"/>
        </w:rPr>
        <w:t>trebuie</w:t>
      </w:r>
      <w:proofErr w:type="spellEnd"/>
      <w:r w:rsidR="004C75DC">
        <w:rPr>
          <w:rFonts w:cs="Arial"/>
          <w:sz w:val="20"/>
          <w:lang w:val="en-US" w:eastAsia="en-GB"/>
        </w:rPr>
        <w:t xml:space="preserve"> </w:t>
      </w:r>
      <w:proofErr w:type="spellStart"/>
      <w:r w:rsidR="004C75DC">
        <w:rPr>
          <w:rFonts w:cs="Arial"/>
          <w:sz w:val="20"/>
          <w:lang w:val="en-US" w:eastAsia="en-GB"/>
        </w:rPr>
        <w:t>efectuaţ</w:t>
      </w:r>
      <w:r w:rsidR="006E0327">
        <w:rPr>
          <w:rFonts w:cs="Arial"/>
          <w:sz w:val="20"/>
          <w:lang w:val="en-US" w:eastAsia="en-GB"/>
        </w:rPr>
        <w:t>i</w:t>
      </w:r>
      <w:proofErr w:type="spellEnd"/>
      <w:r w:rsidR="006E0327">
        <w:rPr>
          <w:rFonts w:cs="Arial"/>
          <w:sz w:val="20"/>
          <w:lang w:val="x-none" w:eastAsia="en-GB"/>
        </w:rPr>
        <w:t xml:space="preserve">. </w:t>
      </w:r>
      <w:proofErr w:type="spellStart"/>
      <w:r w:rsidR="006E0327">
        <w:rPr>
          <w:rFonts w:cs="Arial"/>
          <w:sz w:val="20"/>
          <w:lang w:val="x-none" w:eastAsia="en-GB"/>
        </w:rPr>
        <w:t>Aceste</w:t>
      </w:r>
      <w:proofErr w:type="spellEnd"/>
      <w:r w:rsidR="006E0327">
        <w:rPr>
          <w:rFonts w:cs="Arial"/>
          <w:sz w:val="20"/>
          <w:lang w:val="en-US" w:eastAsia="en-GB"/>
        </w:rPr>
        <w:t xml:space="preserve"> </w:t>
      </w:r>
      <w:proofErr w:type="spellStart"/>
      <w:r w:rsidR="006E0327">
        <w:rPr>
          <w:rFonts w:cs="Arial"/>
          <w:sz w:val="20"/>
          <w:lang w:val="en-US" w:eastAsia="en-GB"/>
        </w:rPr>
        <w:t>diagrame</w:t>
      </w:r>
      <w:proofErr w:type="spellEnd"/>
      <w:r w:rsidR="006E0327">
        <w:rPr>
          <w:rFonts w:cs="Arial"/>
          <w:sz w:val="20"/>
          <w:lang w:val="x-none" w:eastAsia="en-GB"/>
        </w:rPr>
        <w:t xml:space="preserve"> sunt </w:t>
      </w:r>
      <w:proofErr w:type="spellStart"/>
      <w:r w:rsidR="006E0327">
        <w:rPr>
          <w:rFonts w:cs="Arial"/>
          <w:sz w:val="20"/>
          <w:lang w:val="x-none" w:eastAsia="en-GB"/>
        </w:rPr>
        <w:t>prezentate</w:t>
      </w:r>
      <w:proofErr w:type="spellEnd"/>
      <w:r w:rsidR="006E0327" w:rsidRPr="006E0327">
        <w:rPr>
          <w:rFonts w:cs="Arial"/>
          <w:sz w:val="20"/>
          <w:lang w:val="x-none" w:eastAsia="en-GB"/>
        </w:rPr>
        <w:t xml:space="preserve"> </w:t>
      </w:r>
      <w:proofErr w:type="spellStart"/>
      <w:r w:rsidR="006E0327" w:rsidRPr="006E0327">
        <w:rPr>
          <w:rFonts w:cs="Arial"/>
          <w:sz w:val="20"/>
          <w:lang w:val="x-none" w:eastAsia="en-GB"/>
        </w:rPr>
        <w:t>mai</w:t>
      </w:r>
      <w:proofErr w:type="spellEnd"/>
      <w:r w:rsidR="006E0327" w:rsidRPr="006E0327">
        <w:rPr>
          <w:rFonts w:cs="Arial"/>
          <w:sz w:val="20"/>
          <w:lang w:val="x-none" w:eastAsia="en-GB"/>
        </w:rPr>
        <w:t xml:space="preserve"> </w:t>
      </w:r>
      <w:proofErr w:type="spellStart"/>
      <w:r w:rsidR="006E0327" w:rsidRPr="006E0327">
        <w:rPr>
          <w:rFonts w:cs="Arial"/>
          <w:sz w:val="20"/>
          <w:lang w:val="x-none" w:eastAsia="en-GB"/>
        </w:rPr>
        <w:t>jos</w:t>
      </w:r>
      <w:proofErr w:type="spellEnd"/>
      <w:r w:rsidR="004C75DC">
        <w:rPr>
          <w:rFonts w:cs="Arial"/>
          <w:sz w:val="20"/>
          <w:lang w:val="en-US" w:eastAsia="en-GB"/>
        </w:rPr>
        <w:t xml:space="preserve">, </w:t>
      </w:r>
      <w:proofErr w:type="spellStart"/>
      <w:r w:rsidR="006E0327">
        <w:rPr>
          <w:rFonts w:cs="Arial"/>
          <w:sz w:val="20"/>
          <w:lang w:val="x-none" w:eastAsia="en-GB"/>
        </w:rPr>
        <w:t>separat</w:t>
      </w:r>
      <w:proofErr w:type="spellEnd"/>
      <w:r w:rsidR="00BE681F">
        <w:rPr>
          <w:rFonts w:cs="Arial"/>
          <w:sz w:val="20"/>
          <w:lang w:val="x-none" w:eastAsia="en-GB"/>
        </w:rPr>
        <w:t xml:space="preserve"> </w:t>
      </w:r>
      <w:proofErr w:type="spellStart"/>
      <w:r w:rsidR="00BE681F">
        <w:rPr>
          <w:rFonts w:cs="Arial"/>
          <w:sz w:val="20"/>
          <w:lang w:val="x-none" w:eastAsia="en-GB"/>
        </w:rPr>
        <w:t>pentru</w:t>
      </w:r>
      <w:proofErr w:type="spellEnd"/>
      <w:r w:rsidR="004C75DC">
        <w:rPr>
          <w:rFonts w:cs="Arial"/>
          <w:sz w:val="20"/>
          <w:lang w:val="en-US" w:eastAsia="en-GB"/>
        </w:rPr>
        <w:t xml:space="preserve"> </w:t>
      </w:r>
      <w:proofErr w:type="spellStart"/>
      <w:r w:rsidR="004C75DC">
        <w:rPr>
          <w:rFonts w:cs="Arial"/>
          <w:sz w:val="20"/>
          <w:lang w:val="en-US" w:eastAsia="en-GB"/>
        </w:rPr>
        <w:t>cele</w:t>
      </w:r>
      <w:proofErr w:type="spellEnd"/>
      <w:r w:rsidR="004C75DC">
        <w:rPr>
          <w:rFonts w:cs="Arial"/>
          <w:sz w:val="20"/>
          <w:lang w:val="en-US" w:eastAsia="en-GB"/>
        </w:rPr>
        <w:t xml:space="preserve"> </w:t>
      </w:r>
      <w:proofErr w:type="spellStart"/>
      <w:r w:rsidR="004C75DC">
        <w:rPr>
          <w:rFonts w:cs="Arial"/>
          <w:sz w:val="20"/>
          <w:lang w:val="en-US" w:eastAsia="en-GB"/>
        </w:rPr>
        <w:t>două</w:t>
      </w:r>
      <w:proofErr w:type="spellEnd"/>
      <w:r w:rsidR="006E0327">
        <w:rPr>
          <w:rFonts w:cs="Arial"/>
          <w:sz w:val="20"/>
          <w:lang w:val="x-none" w:eastAsia="en-GB"/>
        </w:rPr>
        <w:t xml:space="preserve"> </w:t>
      </w:r>
      <w:proofErr w:type="spellStart"/>
      <w:r w:rsidR="006E0327">
        <w:rPr>
          <w:rFonts w:cs="Arial"/>
          <w:sz w:val="20"/>
          <w:lang w:val="x-none" w:eastAsia="en-GB"/>
        </w:rPr>
        <w:t>metode</w:t>
      </w:r>
      <w:proofErr w:type="spellEnd"/>
      <w:r w:rsidR="004C75DC">
        <w:rPr>
          <w:rFonts w:cs="Arial"/>
          <w:sz w:val="20"/>
          <w:lang w:val="en-US" w:eastAsia="en-GB"/>
        </w:rPr>
        <w:t xml:space="preserve"> de </w:t>
      </w:r>
      <w:proofErr w:type="spellStart"/>
      <w:r w:rsidR="004C75DC">
        <w:rPr>
          <w:rFonts w:cs="Arial"/>
          <w:sz w:val="20"/>
          <w:lang w:val="en-US" w:eastAsia="en-GB"/>
        </w:rPr>
        <w:t>evaluare</w:t>
      </w:r>
      <w:proofErr w:type="spellEnd"/>
      <w:r w:rsidR="00BE681F">
        <w:rPr>
          <w:rFonts w:cs="Arial"/>
          <w:sz w:val="20"/>
          <w:lang w:val="x-none" w:eastAsia="en-GB"/>
        </w:rPr>
        <w:t>.</w:t>
      </w:r>
    </w:p>
    <w:p w14:paraId="3FABB168" w14:textId="77777777" w:rsidR="006E0327" w:rsidRDefault="006E0327" w:rsidP="00BE681F">
      <w:pPr>
        <w:autoSpaceDE w:val="0"/>
        <w:autoSpaceDN w:val="0"/>
        <w:adjustRightInd w:val="0"/>
        <w:rPr>
          <w:rFonts w:cs="Arial"/>
          <w:sz w:val="20"/>
          <w:lang w:val="en-US" w:eastAsia="en-GB"/>
        </w:rPr>
      </w:pPr>
    </w:p>
    <w:p w14:paraId="38C1A9BE" w14:textId="77777777" w:rsidR="006E0327" w:rsidRDefault="00BE681F" w:rsidP="00BE681F">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caz</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privind</w:t>
      </w:r>
      <w:proofErr w:type="spellEnd"/>
      <w:r>
        <w:rPr>
          <w:rFonts w:cs="Arial"/>
          <w:sz w:val="20"/>
          <w:lang w:val="x-none" w:eastAsia="en-GB"/>
        </w:rPr>
        <w:t xml:space="preserve">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sunt </w:t>
      </w:r>
      <w:proofErr w:type="spellStart"/>
      <w:r>
        <w:rPr>
          <w:rFonts w:cs="Arial"/>
          <w:sz w:val="20"/>
          <w:lang w:val="x-none" w:eastAsia="en-GB"/>
        </w:rPr>
        <w:t>folosite</w:t>
      </w:r>
      <w:proofErr w:type="spellEnd"/>
      <w:r>
        <w:rPr>
          <w:rFonts w:cs="Arial"/>
          <w:sz w:val="20"/>
          <w:lang w:val="x-none" w:eastAsia="en-GB"/>
        </w:rPr>
        <w:t xml:space="preserve"> </w:t>
      </w:r>
      <w:proofErr w:type="spellStart"/>
      <w:r w:rsidR="0079306A">
        <w:rPr>
          <w:rFonts w:cs="Arial"/>
          <w:sz w:val="20"/>
          <w:lang w:val="en-US" w:eastAsia="en-GB"/>
        </w:rPr>
        <w:t>concomite</w:t>
      </w:r>
      <w:r w:rsidR="004C75DC">
        <w:rPr>
          <w:rFonts w:cs="Arial"/>
          <w:sz w:val="20"/>
          <w:lang w:val="en-US" w:eastAsia="en-GB"/>
        </w:rPr>
        <w:t>nt</w:t>
      </w:r>
      <w:proofErr w:type="spellEnd"/>
      <w:r w:rsidR="004C75DC">
        <w:rPr>
          <w:rFonts w:cs="Arial"/>
          <w:sz w:val="20"/>
          <w:lang w:val="en-US" w:eastAsia="en-GB"/>
        </w:rPr>
        <w:t xml:space="preserve"> </w:t>
      </w:r>
      <w:r w:rsidR="004C75DC">
        <w:rPr>
          <w:rFonts w:cs="Arial"/>
          <w:sz w:val="20"/>
          <w:lang w:val="x-none" w:eastAsia="en-GB"/>
        </w:rPr>
        <w:t>cu</w:t>
      </w:r>
      <w:r w:rsidR="004C75DC">
        <w:rPr>
          <w:rFonts w:cs="Arial"/>
          <w:sz w:val="20"/>
          <w:lang w:val="en-US" w:eastAsia="en-GB"/>
        </w:rPr>
        <w:t xml:space="preserve"> </w:t>
      </w:r>
      <w:proofErr w:type="spellStart"/>
      <w:r w:rsidR="004C75DC">
        <w:rPr>
          <w:rFonts w:cs="Arial"/>
          <w:sz w:val="20"/>
          <w:lang w:val="en-US" w:eastAsia="en-GB"/>
        </w:rPr>
        <w:t>datele</w:t>
      </w:r>
      <w:proofErr w:type="spellEnd"/>
      <w:r w:rsidR="004C75DC">
        <w:rPr>
          <w:rFonts w:cs="Arial"/>
          <w:sz w:val="20"/>
          <w:lang w:val="en-US" w:eastAsia="en-GB"/>
        </w:rPr>
        <w:t xml:space="preserve"> </w:t>
      </w:r>
      <w:proofErr w:type="spellStart"/>
      <w:r w:rsidR="004C75DC">
        <w:rPr>
          <w:rFonts w:cs="Arial"/>
          <w:sz w:val="20"/>
          <w:lang w:val="en-US" w:eastAsia="en-GB"/>
        </w:rPr>
        <w:t>privind</w:t>
      </w:r>
      <w:proofErr w:type="spellEnd"/>
      <w:r w:rsidR="004C75DC">
        <w:rPr>
          <w:rFonts w:cs="Arial"/>
          <w:sz w:val="20"/>
          <w:lang w:val="en-US" w:eastAsia="en-GB"/>
        </w:rPr>
        <w:t xml:space="preserve"> </w:t>
      </w:r>
      <w:r w:rsidR="004C75DC">
        <w:rPr>
          <w:rFonts w:cs="Arial"/>
          <w:sz w:val="20"/>
          <w:lang w:val="x-none" w:eastAsia="en-GB"/>
        </w:rPr>
        <w:t xml:space="preserve"> </w:t>
      </w:r>
      <w:proofErr w:type="spellStart"/>
      <w:r w:rsidR="004C75DC">
        <w:rPr>
          <w:rFonts w:cs="Arial"/>
          <w:sz w:val="20"/>
          <w:lang w:val="x-none" w:eastAsia="en-GB"/>
        </w:rPr>
        <w:t>vitez</w:t>
      </w:r>
      <w:r w:rsidR="004C75DC">
        <w:rPr>
          <w:rFonts w:cs="Arial"/>
          <w:sz w:val="20"/>
          <w:lang w:val="en-US" w:eastAsia="en-GB"/>
        </w:rPr>
        <w:t>a</w:t>
      </w:r>
      <w:proofErr w:type="spellEnd"/>
      <w:r w:rsidR="006E0327">
        <w:rPr>
          <w:rFonts w:cs="Arial"/>
          <w:sz w:val="20"/>
          <w:lang w:val="x-none" w:eastAsia="en-GB"/>
        </w:rPr>
        <w:t xml:space="preserve"> </w:t>
      </w:r>
      <w:proofErr w:type="spellStart"/>
      <w:r w:rsidR="006E0327">
        <w:rPr>
          <w:rFonts w:cs="Arial"/>
          <w:sz w:val="20"/>
          <w:lang w:val="x-none" w:eastAsia="en-GB"/>
        </w:rPr>
        <w:t>definit</w:t>
      </w:r>
      <w:r w:rsidR="004C75DC">
        <w:rPr>
          <w:rFonts w:cs="Arial"/>
          <w:sz w:val="20"/>
          <w:lang w:val="en-US" w:eastAsia="en-GB"/>
        </w:rPr>
        <w:t>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clasă</w:t>
      </w:r>
      <w:proofErr w:type="spellEnd"/>
      <w:r>
        <w:rPr>
          <w:rFonts w:cs="Arial"/>
          <w:sz w:val="20"/>
          <w:lang w:val="x-none" w:eastAsia="en-GB"/>
        </w:rPr>
        <w:t xml:space="preserve"> de </w:t>
      </w:r>
      <w:proofErr w:type="spellStart"/>
      <w:r>
        <w:rPr>
          <w:rFonts w:cs="Arial"/>
          <w:sz w:val="20"/>
          <w:lang w:val="x-none" w:eastAsia="en-GB"/>
        </w:rPr>
        <w:t>vehicule</w:t>
      </w:r>
      <w:proofErr w:type="spellEnd"/>
      <w:r w:rsidR="006E0327">
        <w:rPr>
          <w:rFonts w:cs="Arial"/>
          <w:sz w:val="20"/>
          <w:lang w:val="en-US" w:eastAsia="en-GB"/>
        </w:rPr>
        <w:t>,</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vederea</w:t>
      </w:r>
      <w:proofErr w:type="spellEnd"/>
      <w:r>
        <w:rPr>
          <w:rFonts w:cs="Arial"/>
          <w:sz w:val="20"/>
          <w:lang w:val="x-none" w:eastAsia="en-GB"/>
        </w:rPr>
        <w:t xml:space="preserve"> </w:t>
      </w:r>
      <w:proofErr w:type="spellStart"/>
      <w:r>
        <w:rPr>
          <w:rFonts w:cs="Arial"/>
          <w:sz w:val="20"/>
          <w:lang w:val="x-none" w:eastAsia="en-GB"/>
        </w:rPr>
        <w:t>calculării</w:t>
      </w:r>
      <w:proofErr w:type="spellEnd"/>
      <w:r>
        <w:rPr>
          <w:rFonts w:cs="Arial"/>
          <w:sz w:val="20"/>
          <w:lang w:val="x-none" w:eastAsia="en-GB"/>
        </w:rPr>
        <w:t xml:space="preserve"> </w:t>
      </w:r>
      <w:proofErr w:type="spellStart"/>
      <w:r w:rsidR="006E0327">
        <w:rPr>
          <w:rFonts w:cs="Arial"/>
          <w:sz w:val="20"/>
          <w:lang w:val="en-US" w:eastAsia="en-GB"/>
        </w:rPr>
        <w:t>consumului</w:t>
      </w:r>
      <w:proofErr w:type="spellEnd"/>
      <w:r w:rsidR="006E0327">
        <w:rPr>
          <w:rFonts w:cs="Arial"/>
          <w:sz w:val="20"/>
          <w:lang w:val="en-US" w:eastAsia="en-GB"/>
        </w:rPr>
        <w:t xml:space="preserve"> de </w:t>
      </w:r>
      <w:proofErr w:type="spellStart"/>
      <w:r w:rsidR="006E0327">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apoi</w:t>
      </w:r>
      <w:proofErr w:type="spellEnd"/>
      <w:r>
        <w:rPr>
          <w:rFonts w:cs="Arial"/>
          <w:sz w:val="20"/>
          <w:lang w:val="x-none" w:eastAsia="en-GB"/>
        </w:rPr>
        <w:t xml:space="preserve"> </w:t>
      </w:r>
      <w:r w:rsidR="004C75DC">
        <w:rPr>
          <w:rFonts w:cs="Arial"/>
          <w:sz w:val="20"/>
          <w:lang w:val="en-US" w:eastAsia="en-GB"/>
        </w:rPr>
        <w:t xml:space="preserve">a </w:t>
      </w:r>
      <w:proofErr w:type="spellStart"/>
      <w:r w:rsidR="004C75DC">
        <w:rPr>
          <w:rFonts w:cs="Arial"/>
          <w:sz w:val="20"/>
          <w:lang w:val="x-none" w:eastAsia="en-GB"/>
        </w:rPr>
        <w:t>emisiil</w:t>
      </w:r>
      <w:r w:rsidR="004C75DC">
        <w:rPr>
          <w:rFonts w:cs="Arial"/>
          <w:sz w:val="20"/>
          <w:lang w:val="en-US" w:eastAsia="en-GB"/>
        </w:rPr>
        <w:t>or</w:t>
      </w:r>
      <w:proofErr w:type="spellEnd"/>
      <w:r>
        <w:rPr>
          <w:rFonts w:cs="Arial"/>
          <w:sz w:val="20"/>
          <w:lang w:val="x-none" w:eastAsia="en-GB"/>
        </w:rPr>
        <w:t xml:space="preserve"> </w:t>
      </w:r>
      <w:r w:rsidR="006E0327">
        <w:rPr>
          <w:rFonts w:cs="Arial"/>
          <w:sz w:val="20"/>
          <w:lang w:val="x-none" w:eastAsia="en-GB"/>
        </w:rPr>
        <w:t xml:space="preserve">de GES </w:t>
      </w:r>
      <w:proofErr w:type="spellStart"/>
      <w:r w:rsidR="006E0327">
        <w:rPr>
          <w:rFonts w:cs="Arial"/>
          <w:sz w:val="20"/>
          <w:lang w:val="x-none" w:eastAsia="en-GB"/>
        </w:rPr>
        <w:t>pentru</w:t>
      </w:r>
      <w:proofErr w:type="spellEnd"/>
      <w:r w:rsidR="006E0327">
        <w:rPr>
          <w:rFonts w:cs="Arial"/>
          <w:sz w:val="20"/>
          <w:lang w:val="x-none" w:eastAsia="en-GB"/>
        </w:rPr>
        <w:t xml:space="preserve"> </w:t>
      </w:r>
      <w:proofErr w:type="spellStart"/>
      <w:r w:rsidR="006E0327">
        <w:rPr>
          <w:rFonts w:cs="Arial"/>
          <w:sz w:val="20"/>
          <w:lang w:val="x-none" w:eastAsia="en-GB"/>
        </w:rPr>
        <w:t>fiecare</w:t>
      </w:r>
      <w:proofErr w:type="spellEnd"/>
      <w:r w:rsidR="006E0327">
        <w:rPr>
          <w:rFonts w:cs="Arial"/>
          <w:sz w:val="20"/>
          <w:lang w:val="x-none" w:eastAsia="en-GB"/>
        </w:rPr>
        <w:t xml:space="preserve"> </w:t>
      </w:r>
      <w:proofErr w:type="spellStart"/>
      <w:r w:rsidR="0079306A">
        <w:rPr>
          <w:rFonts w:cs="Arial"/>
          <w:sz w:val="20"/>
          <w:lang w:val="en-US" w:eastAsia="en-GB"/>
        </w:rPr>
        <w:t>opţ</w:t>
      </w:r>
      <w:r w:rsidR="006E0327">
        <w:rPr>
          <w:rFonts w:cs="Arial"/>
          <w:sz w:val="20"/>
          <w:lang w:val="en-US" w:eastAsia="en-GB"/>
        </w:rPr>
        <w:t>iune</w:t>
      </w:r>
      <w:proofErr w:type="spellEnd"/>
      <w:r w:rsidR="004C75DC">
        <w:rPr>
          <w:rFonts w:cs="Arial"/>
          <w:sz w:val="20"/>
          <w:lang w:val="en-US" w:eastAsia="en-GB"/>
        </w:rPr>
        <w:t xml:space="preserve"> </w:t>
      </w:r>
      <w:proofErr w:type="spellStart"/>
      <w:r w:rsidR="004C75DC">
        <w:rPr>
          <w:rFonts w:cs="Arial"/>
          <w:sz w:val="20"/>
          <w:lang w:val="en-US" w:eastAsia="en-GB"/>
        </w:rPr>
        <w:t>analizată</w:t>
      </w:r>
      <w:proofErr w:type="spellEnd"/>
      <w:r>
        <w:rPr>
          <w:rFonts w:cs="Arial"/>
          <w:sz w:val="20"/>
          <w:lang w:val="x-none" w:eastAsia="en-GB"/>
        </w:rPr>
        <w:t>.</w:t>
      </w:r>
      <w:r w:rsidR="006E0327">
        <w:rPr>
          <w:rFonts w:cs="Arial"/>
          <w:sz w:val="20"/>
          <w:lang w:val="en-US" w:eastAsia="en-GB"/>
        </w:rPr>
        <w:t xml:space="preserve"> </w:t>
      </w:r>
      <w:proofErr w:type="spellStart"/>
      <w:r w:rsidR="004C75DC">
        <w:rPr>
          <w:rFonts w:cs="Arial"/>
          <w:sz w:val="20"/>
          <w:lang w:val="en-US" w:eastAsia="en-GB"/>
        </w:rPr>
        <w:t>Î</w:t>
      </w:r>
      <w:r w:rsidR="006E0327">
        <w:rPr>
          <w:rFonts w:cs="Arial"/>
          <w:sz w:val="20"/>
          <w:lang w:val="en-US" w:eastAsia="en-GB"/>
        </w:rPr>
        <w:t>n</w:t>
      </w:r>
      <w:proofErr w:type="spellEnd"/>
      <w:r w:rsidR="006E0327">
        <w:rPr>
          <w:rFonts w:cs="Arial"/>
          <w:sz w:val="20"/>
          <w:lang w:val="en-US" w:eastAsia="en-GB"/>
        </w:rPr>
        <w:t xml:space="preserve"> </w:t>
      </w:r>
      <w:proofErr w:type="spellStart"/>
      <w:r w:rsidR="006E0327">
        <w:rPr>
          <w:rFonts w:cs="Arial"/>
          <w:sz w:val="20"/>
          <w:lang w:val="en-US" w:eastAsia="en-GB"/>
        </w:rPr>
        <w:t>acest</w:t>
      </w:r>
      <w:r w:rsidR="004C75DC">
        <w:rPr>
          <w:rFonts w:cs="Arial"/>
          <w:sz w:val="20"/>
          <w:lang w:val="en-US" w:eastAsia="en-GB"/>
        </w:rPr>
        <w:t>e</w:t>
      </w:r>
      <w:proofErr w:type="spellEnd"/>
      <w:r w:rsidR="006E0327">
        <w:rPr>
          <w:rFonts w:cs="Arial"/>
          <w:sz w:val="20"/>
          <w:lang w:val="en-US" w:eastAsia="en-GB"/>
        </w:rPr>
        <w:t xml:space="preserve"> </w:t>
      </w:r>
      <w:proofErr w:type="spellStart"/>
      <w:r w:rsidR="006E0327">
        <w:rPr>
          <w:rFonts w:cs="Arial"/>
          <w:sz w:val="20"/>
          <w:lang w:val="en-US" w:eastAsia="en-GB"/>
        </w:rPr>
        <w:t>calcul</w:t>
      </w:r>
      <w:r w:rsidR="004C75DC">
        <w:rPr>
          <w:rFonts w:cs="Arial"/>
          <w:sz w:val="20"/>
          <w:lang w:val="en-US" w:eastAsia="en-GB"/>
        </w:rPr>
        <w:t>e</w:t>
      </w:r>
      <w:proofErr w:type="spellEnd"/>
      <w:r w:rsidR="006E0327">
        <w:rPr>
          <w:rFonts w:cs="Arial"/>
          <w:sz w:val="20"/>
          <w:lang w:val="en-US" w:eastAsia="en-GB"/>
        </w:rPr>
        <w:t xml:space="preserve"> sunt </w:t>
      </w:r>
      <w:proofErr w:type="spellStart"/>
      <w:r w:rsidR="006E0327">
        <w:rPr>
          <w:rFonts w:cs="Arial"/>
          <w:sz w:val="20"/>
          <w:lang w:val="en-US" w:eastAsia="en-GB"/>
        </w:rPr>
        <w:t>necesare</w:t>
      </w:r>
      <w:proofErr w:type="spellEnd"/>
      <w:r w:rsidR="006E0327">
        <w:rPr>
          <w:rFonts w:cs="Arial"/>
          <w:sz w:val="20"/>
          <w:lang w:val="en-US" w:eastAsia="en-GB"/>
        </w:rPr>
        <w:t xml:space="preserve"> </w:t>
      </w:r>
      <w:r w:rsidR="004C75DC">
        <w:rPr>
          <w:rFonts w:cs="Arial"/>
          <w:sz w:val="20"/>
          <w:lang w:val="en-US" w:eastAsia="en-GB"/>
        </w:rPr>
        <w:t xml:space="preserve">a fi </w:t>
      </w:r>
      <w:proofErr w:type="spellStart"/>
      <w:r w:rsidR="004C75DC">
        <w:rPr>
          <w:rFonts w:cs="Arial"/>
          <w:sz w:val="20"/>
          <w:lang w:val="en-US" w:eastAsia="en-GB"/>
        </w:rPr>
        <w:t>utilizate</w:t>
      </w:r>
      <w:proofErr w:type="spellEnd"/>
      <w:r w:rsidR="004C75DC">
        <w:rPr>
          <w:rFonts w:cs="Arial"/>
          <w:sz w:val="20"/>
          <w:lang w:val="en-US" w:eastAsia="en-GB"/>
        </w:rPr>
        <w:t xml:space="preserve"> </w:t>
      </w:r>
      <w:proofErr w:type="spellStart"/>
      <w:r w:rsidR="006E0327">
        <w:rPr>
          <w:rFonts w:cs="Arial"/>
          <w:sz w:val="20"/>
          <w:lang w:val="en-US" w:eastAsia="en-GB"/>
        </w:rPr>
        <w:t>valo</w:t>
      </w:r>
      <w:r w:rsidR="0079306A">
        <w:rPr>
          <w:rFonts w:cs="Arial"/>
          <w:sz w:val="20"/>
          <w:lang w:val="en-US" w:eastAsia="en-GB"/>
        </w:rPr>
        <w:t>rile</w:t>
      </w:r>
      <w:proofErr w:type="spellEnd"/>
      <w:r w:rsidR="0079306A">
        <w:rPr>
          <w:rFonts w:cs="Arial"/>
          <w:sz w:val="20"/>
          <w:lang w:val="en-US" w:eastAsia="en-GB"/>
        </w:rPr>
        <w:t xml:space="preserve"> </w:t>
      </w:r>
      <w:proofErr w:type="spellStart"/>
      <w:r w:rsidR="0079306A">
        <w:rPr>
          <w:rFonts w:cs="Arial"/>
          <w:sz w:val="20"/>
          <w:lang w:val="en-US" w:eastAsia="en-GB"/>
        </w:rPr>
        <w:t>unor</w:t>
      </w:r>
      <w:proofErr w:type="spellEnd"/>
      <w:r w:rsidR="0079306A">
        <w:rPr>
          <w:rFonts w:cs="Arial"/>
          <w:sz w:val="20"/>
          <w:lang w:val="en-US" w:eastAsia="en-GB"/>
        </w:rPr>
        <w:t xml:space="preserve"> </w:t>
      </w:r>
      <w:proofErr w:type="spellStart"/>
      <w:r w:rsidR="0079306A">
        <w:rPr>
          <w:rFonts w:cs="Arial"/>
          <w:sz w:val="20"/>
          <w:lang w:val="en-US" w:eastAsia="en-GB"/>
        </w:rPr>
        <w:t>parametri</w:t>
      </w:r>
      <w:proofErr w:type="spellEnd"/>
      <w:r w:rsidR="0079306A">
        <w:rPr>
          <w:rFonts w:cs="Arial"/>
          <w:sz w:val="20"/>
          <w:lang w:val="en-US" w:eastAsia="en-GB"/>
        </w:rPr>
        <w:t xml:space="preserve"> din </w:t>
      </w:r>
      <w:proofErr w:type="spellStart"/>
      <w:r w:rsidR="0079306A">
        <w:rPr>
          <w:rFonts w:cs="Arial"/>
          <w:sz w:val="20"/>
          <w:lang w:val="en-US" w:eastAsia="en-GB"/>
        </w:rPr>
        <w:t>pagina</w:t>
      </w:r>
      <w:proofErr w:type="spellEnd"/>
      <w:r w:rsidR="0079306A">
        <w:rPr>
          <w:rFonts w:cs="Arial"/>
          <w:sz w:val="20"/>
          <w:lang w:val="en-US" w:eastAsia="en-GB"/>
        </w:rPr>
        <w:t xml:space="preserve"> </w:t>
      </w:r>
      <w:proofErr w:type="spellStart"/>
      <w:r w:rsidR="0079306A" w:rsidRPr="0079306A">
        <w:rPr>
          <w:rFonts w:cs="Arial"/>
          <w:b/>
          <w:color w:val="FF0000"/>
          <w:sz w:val="20"/>
          <w:lang w:val="en-US" w:eastAsia="en-GB"/>
        </w:rPr>
        <w:t>Valorile</w:t>
      </w:r>
      <w:proofErr w:type="spellEnd"/>
      <w:r w:rsidR="0079306A" w:rsidRPr="0079306A">
        <w:rPr>
          <w:rFonts w:cs="Arial"/>
          <w:b/>
          <w:color w:val="FF0000"/>
          <w:sz w:val="20"/>
          <w:lang w:val="en-US" w:eastAsia="en-GB"/>
        </w:rPr>
        <w:t xml:space="preserve"> </w:t>
      </w:r>
      <w:proofErr w:type="spellStart"/>
      <w:r w:rsidR="0079306A" w:rsidRPr="0079306A">
        <w:rPr>
          <w:rFonts w:cs="Arial"/>
          <w:b/>
          <w:color w:val="FF0000"/>
          <w:sz w:val="20"/>
          <w:lang w:val="en-US" w:eastAsia="en-GB"/>
        </w:rPr>
        <w:t>Parametrilor</w:t>
      </w:r>
      <w:proofErr w:type="spellEnd"/>
      <w:r w:rsidR="006E0327">
        <w:rPr>
          <w:rFonts w:cs="Arial"/>
          <w:sz w:val="20"/>
          <w:lang w:val="en-US" w:eastAsia="en-GB"/>
        </w:rPr>
        <w:t xml:space="preserve">. </w:t>
      </w:r>
      <w:proofErr w:type="spellStart"/>
      <w:r>
        <w:rPr>
          <w:rFonts w:cs="Arial"/>
          <w:sz w:val="20"/>
          <w:lang w:val="x-none" w:eastAsia="en-GB"/>
        </w:rPr>
        <w:t>Rezultatele</w:t>
      </w:r>
      <w:proofErr w:type="spellEnd"/>
      <w:r>
        <w:rPr>
          <w:rFonts w:cs="Arial"/>
          <w:sz w:val="20"/>
          <w:lang w:val="x-none" w:eastAsia="en-GB"/>
        </w:rPr>
        <w:t xml:space="preserve"> </w:t>
      </w:r>
      <w:proofErr w:type="spellStart"/>
      <w:r w:rsidR="0079306A">
        <w:rPr>
          <w:rFonts w:cs="Arial"/>
          <w:sz w:val="20"/>
          <w:lang w:val="en-US" w:eastAsia="en-GB"/>
        </w:rPr>
        <w:t>obţinute</w:t>
      </w:r>
      <w:proofErr w:type="spellEnd"/>
      <w:r w:rsidR="0079306A">
        <w:rPr>
          <w:rFonts w:cs="Arial"/>
          <w:sz w:val="20"/>
          <w:lang w:val="en-US" w:eastAsia="en-GB"/>
        </w:rPr>
        <w:t xml:space="preserve"> </w:t>
      </w:r>
      <w:r>
        <w:rPr>
          <w:rFonts w:cs="Arial"/>
          <w:sz w:val="20"/>
          <w:lang w:val="x-none" w:eastAsia="en-GB"/>
        </w:rPr>
        <w:t xml:space="preserve">sunt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prez</w:t>
      </w:r>
      <w:r w:rsidR="006E0327">
        <w:rPr>
          <w:rFonts w:cs="Arial"/>
          <w:sz w:val="20"/>
          <w:lang w:val="x-none" w:eastAsia="en-GB"/>
        </w:rPr>
        <w:t>entate</w:t>
      </w:r>
      <w:proofErr w:type="spellEnd"/>
      <w:r w:rsidR="006E0327">
        <w:rPr>
          <w:rFonts w:cs="Arial"/>
          <w:sz w:val="20"/>
          <w:lang w:val="x-none" w:eastAsia="en-GB"/>
        </w:rPr>
        <w:t xml:space="preserve"> </w:t>
      </w:r>
      <w:proofErr w:type="spellStart"/>
      <w:r w:rsidR="006E0327">
        <w:rPr>
          <w:rFonts w:cs="Arial"/>
          <w:sz w:val="20"/>
          <w:lang w:val="x-none" w:eastAsia="en-GB"/>
        </w:rPr>
        <w:t>în</w:t>
      </w:r>
      <w:proofErr w:type="spellEnd"/>
      <w:r w:rsidR="006E0327">
        <w:rPr>
          <w:rFonts w:cs="Arial"/>
          <w:sz w:val="20"/>
          <w:lang w:val="x-none" w:eastAsia="en-GB"/>
        </w:rPr>
        <w:t xml:space="preserve"> </w:t>
      </w:r>
      <w:proofErr w:type="spellStart"/>
      <w:r>
        <w:rPr>
          <w:rFonts w:cs="Arial"/>
          <w:sz w:val="20"/>
          <w:lang w:val="x-none" w:eastAsia="en-GB"/>
        </w:rPr>
        <w:t>tabele</w:t>
      </w:r>
      <w:r w:rsidR="004C75DC">
        <w:rPr>
          <w:rFonts w:cs="Arial"/>
          <w:sz w:val="20"/>
          <w:lang w:val="en-US" w:eastAsia="en-GB"/>
        </w:rPr>
        <w:t>le</w:t>
      </w:r>
      <w:proofErr w:type="spellEnd"/>
      <w:r w:rsidR="004C75DC">
        <w:rPr>
          <w:rFonts w:cs="Arial"/>
          <w:sz w:val="20"/>
          <w:lang w:val="en-US" w:eastAsia="en-GB"/>
        </w:rPr>
        <w:t xml:space="preserve"> </w:t>
      </w:r>
      <w:proofErr w:type="spellStart"/>
      <w:r w:rsidR="004C75DC">
        <w:rPr>
          <w:rFonts w:cs="Arial"/>
          <w:sz w:val="20"/>
          <w:lang w:val="en-US" w:eastAsia="en-GB"/>
        </w:rPr>
        <w:t>corespunză</w:t>
      </w:r>
      <w:r w:rsidR="006E0327">
        <w:rPr>
          <w:rFonts w:cs="Arial"/>
          <w:sz w:val="20"/>
          <w:lang w:val="en-US" w:eastAsia="en-GB"/>
        </w:rPr>
        <w:t>toare</w:t>
      </w:r>
      <w:proofErr w:type="spellEnd"/>
      <w:r w:rsidR="006E0327">
        <w:rPr>
          <w:rFonts w:cs="Arial"/>
          <w:sz w:val="20"/>
          <w:lang w:val="en-US" w:eastAsia="en-GB"/>
        </w:rPr>
        <w:t xml:space="preserve"> din </w:t>
      </w:r>
      <w:proofErr w:type="spellStart"/>
      <w:r w:rsidR="006E0327">
        <w:rPr>
          <w:rFonts w:cs="Arial"/>
          <w:sz w:val="20"/>
          <w:lang w:val="en-US" w:eastAsia="en-GB"/>
        </w:rPr>
        <w:t>partea</w:t>
      </w:r>
      <w:proofErr w:type="spellEnd"/>
      <w:r w:rsidR="006E0327">
        <w:rPr>
          <w:rFonts w:cs="Arial"/>
          <w:sz w:val="20"/>
          <w:lang w:val="en-US" w:eastAsia="en-GB"/>
        </w:rPr>
        <w:t xml:space="preserve"> de sus a </w:t>
      </w:r>
      <w:proofErr w:type="spellStart"/>
      <w:r w:rsidR="006E0327">
        <w:rPr>
          <w:rFonts w:cs="Arial"/>
          <w:sz w:val="20"/>
          <w:lang w:val="en-US" w:eastAsia="en-GB"/>
        </w:rPr>
        <w:t>paginilor</w:t>
      </w:r>
      <w:proofErr w:type="spellEnd"/>
      <w:r w:rsidR="006E0327">
        <w:rPr>
          <w:rFonts w:cs="Arial"/>
          <w:sz w:val="20"/>
          <w:lang w:val="en-US" w:eastAsia="en-GB"/>
        </w:rPr>
        <w:t xml:space="preserve"> de </w:t>
      </w:r>
      <w:proofErr w:type="spellStart"/>
      <w:r w:rsidR="006E0327">
        <w:rPr>
          <w:rFonts w:cs="Arial"/>
          <w:sz w:val="20"/>
          <w:lang w:val="en-US" w:eastAsia="en-GB"/>
        </w:rPr>
        <w:t>evaluare</w:t>
      </w:r>
      <w:proofErr w:type="spellEnd"/>
      <w:r w:rsidR="006E0327">
        <w:rPr>
          <w:rFonts w:cs="Arial"/>
          <w:sz w:val="20"/>
          <w:lang w:val="en-US" w:eastAsia="en-GB"/>
        </w:rPr>
        <w:t xml:space="preserve"> </w:t>
      </w:r>
      <w:proofErr w:type="spellStart"/>
      <w:r w:rsidR="006E0327">
        <w:rPr>
          <w:rFonts w:cs="Arial"/>
          <w:sz w:val="20"/>
          <w:lang w:val="en-US" w:eastAsia="en-GB"/>
        </w:rPr>
        <w:t>denumite</w:t>
      </w:r>
      <w:proofErr w:type="spellEnd"/>
      <w:r w:rsidR="006E0327">
        <w:rPr>
          <w:rFonts w:cs="Arial"/>
          <w:sz w:val="20"/>
          <w:lang w:val="en-US" w:eastAsia="en-GB"/>
        </w:rPr>
        <w:t xml:space="preserve"> </w:t>
      </w:r>
      <w:proofErr w:type="spellStart"/>
      <w:r w:rsidR="006E0327" w:rsidRPr="0079306A">
        <w:rPr>
          <w:rFonts w:cs="Arial"/>
          <w:color w:val="7030A0"/>
          <w:sz w:val="20"/>
          <w:lang w:val="en-US" w:eastAsia="en-GB"/>
        </w:rPr>
        <w:t>Metoda</w:t>
      </w:r>
      <w:proofErr w:type="spellEnd"/>
      <w:r w:rsidR="006E0327" w:rsidRPr="0079306A">
        <w:rPr>
          <w:rFonts w:cs="Arial"/>
          <w:color w:val="7030A0"/>
          <w:sz w:val="20"/>
          <w:lang w:val="en-US" w:eastAsia="en-GB"/>
        </w:rPr>
        <w:t xml:space="preserve"> </w:t>
      </w:r>
      <w:proofErr w:type="spellStart"/>
      <w:r w:rsidR="006E0327" w:rsidRPr="0079306A">
        <w:rPr>
          <w:rFonts w:cs="Arial"/>
          <w:color w:val="7030A0"/>
          <w:sz w:val="20"/>
          <w:lang w:val="en-US" w:eastAsia="en-GB"/>
        </w:rPr>
        <w:t>Agregata</w:t>
      </w:r>
      <w:proofErr w:type="spellEnd"/>
      <w:r w:rsidR="006E0327">
        <w:rPr>
          <w:rFonts w:cs="Arial"/>
          <w:sz w:val="20"/>
          <w:lang w:val="en-US" w:eastAsia="en-GB"/>
        </w:rPr>
        <w:t xml:space="preserve"> </w:t>
      </w:r>
      <w:proofErr w:type="spellStart"/>
      <w:r w:rsidR="006E0327">
        <w:rPr>
          <w:rFonts w:cs="Arial"/>
          <w:sz w:val="20"/>
          <w:lang w:val="en-US" w:eastAsia="en-GB"/>
        </w:rPr>
        <w:t>sau</w:t>
      </w:r>
      <w:proofErr w:type="spellEnd"/>
      <w:r w:rsidR="006E0327">
        <w:rPr>
          <w:rFonts w:cs="Arial"/>
          <w:sz w:val="20"/>
          <w:lang w:val="en-US" w:eastAsia="en-GB"/>
        </w:rPr>
        <w:t>,</w:t>
      </w:r>
      <w:r w:rsidR="004C75DC">
        <w:rPr>
          <w:rFonts w:cs="Arial"/>
          <w:sz w:val="20"/>
          <w:lang w:val="en-US" w:eastAsia="en-GB"/>
        </w:rPr>
        <w:t xml:space="preserve"> </w:t>
      </w:r>
      <w:proofErr w:type="spellStart"/>
      <w:r w:rsidR="004C75DC">
        <w:rPr>
          <w:rFonts w:cs="Arial"/>
          <w:sz w:val="20"/>
          <w:lang w:val="en-US" w:eastAsia="en-GB"/>
        </w:rPr>
        <w:t>după</w:t>
      </w:r>
      <w:proofErr w:type="spellEnd"/>
      <w:r w:rsidR="0079306A">
        <w:rPr>
          <w:rFonts w:cs="Arial"/>
          <w:sz w:val="20"/>
          <w:lang w:val="en-US" w:eastAsia="en-GB"/>
        </w:rPr>
        <w:t xml:space="preserve"> </w:t>
      </w:r>
      <w:proofErr w:type="spellStart"/>
      <w:r w:rsidR="0079306A">
        <w:rPr>
          <w:rFonts w:cs="Arial"/>
          <w:sz w:val="20"/>
          <w:lang w:val="en-US" w:eastAsia="en-GB"/>
        </w:rPr>
        <w:t>caz</w:t>
      </w:r>
      <w:proofErr w:type="spellEnd"/>
      <w:r w:rsidR="0079306A">
        <w:rPr>
          <w:rFonts w:cs="Arial"/>
          <w:sz w:val="20"/>
          <w:lang w:val="en-US" w:eastAsia="en-GB"/>
        </w:rPr>
        <w:t xml:space="preserve">, </w:t>
      </w:r>
      <w:proofErr w:type="spellStart"/>
      <w:r w:rsidR="0079306A" w:rsidRPr="0079306A">
        <w:rPr>
          <w:rFonts w:cs="Arial"/>
          <w:color w:val="E36C0A" w:themeColor="accent6" w:themeShade="BF"/>
          <w:sz w:val="20"/>
          <w:lang w:val="en-US" w:eastAsia="en-GB"/>
        </w:rPr>
        <w:t>Metoda</w:t>
      </w:r>
      <w:proofErr w:type="spellEnd"/>
      <w:r w:rsidR="0079306A" w:rsidRPr="0079306A">
        <w:rPr>
          <w:rFonts w:cs="Arial"/>
          <w:color w:val="E36C0A" w:themeColor="accent6" w:themeShade="BF"/>
          <w:sz w:val="20"/>
          <w:lang w:val="en-US" w:eastAsia="en-GB"/>
        </w:rPr>
        <w:t xml:space="preserve"> </w:t>
      </w:r>
      <w:proofErr w:type="spellStart"/>
      <w:r w:rsidR="0079306A" w:rsidRPr="0079306A">
        <w:rPr>
          <w:rFonts w:cs="Arial"/>
          <w:color w:val="E36C0A" w:themeColor="accent6" w:themeShade="BF"/>
          <w:sz w:val="20"/>
          <w:lang w:val="en-US" w:eastAsia="en-GB"/>
        </w:rPr>
        <w:t>dezagregata</w:t>
      </w:r>
      <w:proofErr w:type="spellEnd"/>
      <w:r w:rsidR="006E0327">
        <w:rPr>
          <w:rFonts w:cs="Arial"/>
          <w:sz w:val="20"/>
          <w:lang w:val="en-US" w:eastAsia="en-GB"/>
        </w:rPr>
        <w:t>.</w:t>
      </w:r>
    </w:p>
    <w:p w14:paraId="78999D7C" w14:textId="77777777" w:rsidR="00B370F9" w:rsidRDefault="00B370F9" w:rsidP="00B370F9"/>
    <w:p w14:paraId="383B987B" w14:textId="77777777" w:rsidR="00B370F9" w:rsidRPr="00CD0D76" w:rsidRDefault="00B370F9" w:rsidP="00CD0D76">
      <w:pPr>
        <w:rPr>
          <w:i/>
        </w:rPr>
      </w:pPr>
      <w:bookmarkStart w:id="5326" w:name="_Toc453159068"/>
      <w:r w:rsidRPr="00CD0D76">
        <w:rPr>
          <w:i/>
          <w:lang w:val="en-US"/>
        </w:rPr>
        <w:t>A.2</w:t>
      </w:r>
      <w:r>
        <w:rPr>
          <w:lang w:val="en-US"/>
        </w:rPr>
        <w:tab/>
      </w:r>
      <w:proofErr w:type="spellStart"/>
      <w:r w:rsidR="0050185C" w:rsidRPr="00CD0D76">
        <w:rPr>
          <w:i/>
        </w:rPr>
        <w:t>Factori</w:t>
      </w:r>
      <w:proofErr w:type="spellEnd"/>
      <w:r w:rsidR="0050185C" w:rsidRPr="00CD0D76">
        <w:rPr>
          <w:i/>
        </w:rPr>
        <w:t xml:space="preserve"> </w:t>
      </w:r>
      <w:proofErr w:type="spellStart"/>
      <w:r w:rsidR="0050185C" w:rsidRPr="00CD0D76">
        <w:rPr>
          <w:i/>
        </w:rPr>
        <w:t>pentru</w:t>
      </w:r>
      <w:proofErr w:type="spellEnd"/>
      <w:r w:rsidR="0050185C" w:rsidRPr="00CD0D76">
        <w:rPr>
          <w:i/>
        </w:rPr>
        <w:t xml:space="preserve"> </w:t>
      </w:r>
      <w:proofErr w:type="spellStart"/>
      <w:r w:rsidR="0050185C" w:rsidRPr="00CD0D76">
        <w:rPr>
          <w:i/>
        </w:rPr>
        <w:t>combustibili</w:t>
      </w:r>
      <w:proofErr w:type="spellEnd"/>
      <w:r w:rsidR="0050185C" w:rsidRPr="00CD0D76">
        <w:rPr>
          <w:i/>
        </w:rPr>
        <w:t xml:space="preserve"> </w:t>
      </w:r>
      <w:proofErr w:type="spellStart"/>
      <w:r w:rsidR="0050185C" w:rsidRPr="00CD0D76">
        <w:rPr>
          <w:i/>
        </w:rPr>
        <w:t>şi</w:t>
      </w:r>
      <w:proofErr w:type="spellEnd"/>
      <w:r w:rsidR="0050185C" w:rsidRPr="00CD0D76">
        <w:rPr>
          <w:i/>
        </w:rPr>
        <w:t xml:space="preserve"> </w:t>
      </w:r>
      <w:proofErr w:type="spellStart"/>
      <w:r w:rsidR="0050185C" w:rsidRPr="00CD0D76">
        <w:rPr>
          <w:i/>
        </w:rPr>
        <w:t>emisii</w:t>
      </w:r>
      <w:proofErr w:type="spellEnd"/>
      <w:r w:rsidR="0050185C" w:rsidRPr="00CD0D76">
        <w:rPr>
          <w:i/>
        </w:rPr>
        <w:t xml:space="preserve"> </w:t>
      </w:r>
      <w:bookmarkEnd w:id="5326"/>
    </w:p>
    <w:p w14:paraId="61557907" w14:textId="77777777" w:rsidR="008402B8" w:rsidRPr="00CD0D76" w:rsidRDefault="008402B8" w:rsidP="00CD0D76">
      <w:pPr>
        <w:rPr>
          <w:i/>
        </w:rPr>
      </w:pPr>
    </w:p>
    <w:p w14:paraId="2710F349" w14:textId="77777777" w:rsidR="008402B8" w:rsidRDefault="008402B8" w:rsidP="00B370F9">
      <w:proofErr w:type="spellStart"/>
      <w:r>
        <w:t>Emisiile</w:t>
      </w:r>
      <w:proofErr w:type="spellEnd"/>
      <w:r>
        <w:t xml:space="preserve"> sunt calcul</w:t>
      </w:r>
      <w:r w:rsidR="0014393C">
        <w:t xml:space="preserve">ate pe </w:t>
      </w:r>
      <w:proofErr w:type="spellStart"/>
      <w:r w:rsidR="0014393C">
        <w:t>baza</w:t>
      </w:r>
      <w:proofErr w:type="spellEnd"/>
      <w:r w:rsidR="0014393C">
        <w:t xml:space="preserve"> </w:t>
      </w:r>
      <w:proofErr w:type="spellStart"/>
      <w:r w:rsidR="0014393C">
        <w:t>consumului</w:t>
      </w:r>
      <w:proofErr w:type="spellEnd"/>
      <w:r w:rsidR="0014393C">
        <w:t xml:space="preserve"> </w:t>
      </w:r>
      <w:proofErr w:type="spellStart"/>
      <w:r w:rsidR="0014393C">
        <w:t>estimat</w:t>
      </w:r>
      <w:proofErr w:type="spellEnd"/>
      <w:r w:rsidR="00BA1EA2">
        <w:t xml:space="preserve"> de </w:t>
      </w:r>
      <w:proofErr w:type="spellStart"/>
      <w:r w:rsidR="00BA1EA2">
        <w:t>combustibil</w:t>
      </w:r>
      <w:proofErr w:type="spellEnd"/>
      <w:r w:rsidR="00BA1EA2">
        <w:t xml:space="preserve"> </w:t>
      </w:r>
      <w:proofErr w:type="spellStart"/>
      <w:r w:rsidR="00BA1EA2">
        <w:t>necesar</w:t>
      </w:r>
      <w:proofErr w:type="spellEnd"/>
      <w:r w:rsidR="0014393C">
        <w:t xml:space="preserve"> </w:t>
      </w:r>
      <w:proofErr w:type="spellStart"/>
      <w:r w:rsidR="0014393C">
        <w:t>fiec</w:t>
      </w:r>
      <w:r w:rsidR="0014393C">
        <w:rPr>
          <w:rFonts w:cs="Arial"/>
        </w:rPr>
        <w:t>ă</w:t>
      </w:r>
      <w:r>
        <w:t>re</w:t>
      </w:r>
      <w:r w:rsidR="00BA1EA2">
        <w:t>i</w:t>
      </w:r>
      <w:proofErr w:type="spellEnd"/>
      <w:r w:rsidR="00BA1EA2">
        <w:t xml:space="preserve"> </w:t>
      </w:r>
      <w:proofErr w:type="spellStart"/>
      <w:r w:rsidR="00BA1EA2">
        <w:t>clase</w:t>
      </w:r>
      <w:proofErr w:type="spellEnd"/>
      <w:r>
        <w:t xml:space="preserve"> de </w:t>
      </w:r>
      <w:proofErr w:type="spellStart"/>
      <w:r>
        <w:t>vehicule</w:t>
      </w:r>
      <w:proofErr w:type="spellEnd"/>
      <w:r w:rsidR="003C7FEF">
        <w:t xml:space="preserve">, </w:t>
      </w:r>
      <w:proofErr w:type="spellStart"/>
      <w:r w:rsidR="0014393C">
        <w:rPr>
          <w:rFonts w:cs="Arial"/>
        </w:rPr>
        <w:t>î</w:t>
      </w:r>
      <w:r w:rsidR="0014393C">
        <w:t>n</w:t>
      </w:r>
      <w:proofErr w:type="spellEnd"/>
      <w:r w:rsidR="0014393C">
        <w:t xml:space="preserve"> </w:t>
      </w:r>
      <w:proofErr w:type="spellStart"/>
      <w:r w:rsidR="0014393C">
        <w:t>func</w:t>
      </w:r>
      <w:r w:rsidR="0014393C">
        <w:rPr>
          <w:rFonts w:cs="Arial"/>
        </w:rPr>
        <w:t>ţ</w:t>
      </w:r>
      <w:r w:rsidR="003C7FEF">
        <w:t>ie</w:t>
      </w:r>
      <w:proofErr w:type="spellEnd"/>
      <w:r w:rsidR="003C7FEF">
        <w:t xml:space="preserve"> de </w:t>
      </w:r>
      <w:proofErr w:type="spellStart"/>
      <w:r w:rsidR="003C7FEF">
        <w:t>volumul</w:t>
      </w:r>
      <w:proofErr w:type="spellEnd"/>
      <w:r w:rsidR="003C7FEF">
        <w:t xml:space="preserve"> </w:t>
      </w:r>
      <w:r w:rsidR="00BA1EA2">
        <w:t xml:space="preserve">specific al </w:t>
      </w:r>
      <w:proofErr w:type="spellStart"/>
      <w:r w:rsidR="003C7FEF">
        <w:t>traficului</w:t>
      </w:r>
      <w:proofErr w:type="spellEnd"/>
      <w:r w:rsidR="003C7FEF">
        <w:t>.</w:t>
      </w:r>
      <w:r>
        <w:t xml:space="preserve"> </w:t>
      </w:r>
      <w:proofErr w:type="spellStart"/>
      <w:r w:rsidR="00BA1EA2">
        <w:t>Ratele</w:t>
      </w:r>
      <w:proofErr w:type="spellEnd"/>
      <w:r w:rsidR="00BA1EA2">
        <w:t xml:space="preserve"> de </w:t>
      </w:r>
      <w:proofErr w:type="spellStart"/>
      <w:r w:rsidR="00BA1EA2">
        <w:t>consum</w:t>
      </w:r>
      <w:proofErr w:type="spellEnd"/>
      <w:r w:rsidR="00BA1EA2">
        <w:t xml:space="preserve"> de </w:t>
      </w:r>
      <w:proofErr w:type="spellStart"/>
      <w:r w:rsidR="00BA1EA2">
        <w:t>combustibil</w:t>
      </w:r>
      <w:proofErr w:type="spellEnd"/>
      <w:r w:rsidR="00BA1EA2">
        <w:t xml:space="preserve"> </w:t>
      </w:r>
      <w:proofErr w:type="spellStart"/>
      <w:r w:rsidR="00BA1EA2">
        <w:t>pentru</w:t>
      </w:r>
      <w:proofErr w:type="spellEnd"/>
      <w:r w:rsidR="00BA1EA2">
        <w:t xml:space="preserve"> </w:t>
      </w:r>
      <w:proofErr w:type="spellStart"/>
      <w:r w:rsidR="00BA1EA2">
        <w:t>vehiculele</w:t>
      </w:r>
      <w:proofErr w:type="spellEnd"/>
      <w:r w:rsidR="00BA1EA2">
        <w:t xml:space="preserve"> </w:t>
      </w:r>
      <w:proofErr w:type="spellStart"/>
      <w:r w:rsidR="00BA1EA2">
        <w:t>alimentate</w:t>
      </w:r>
      <w:proofErr w:type="spellEnd"/>
      <w:r w:rsidR="00BA1EA2">
        <w:t xml:space="preserve"> cu </w:t>
      </w:r>
      <w:proofErr w:type="spellStart"/>
      <w:r w:rsidR="00BA1EA2">
        <w:t>combustibili</w:t>
      </w:r>
      <w:proofErr w:type="spellEnd"/>
      <w:r w:rsidR="00BA1EA2">
        <w:t xml:space="preserve"> </w:t>
      </w:r>
      <w:proofErr w:type="spellStart"/>
      <w:r w:rsidR="00BA1EA2">
        <w:t>fosili</w:t>
      </w:r>
      <w:proofErr w:type="spellEnd"/>
      <w:r w:rsidR="00BA1EA2">
        <w:t xml:space="preserve"> sunt calculate</w:t>
      </w:r>
      <w:r w:rsidR="001904D4">
        <w:t xml:space="preserve"> pe </w:t>
      </w:r>
      <w:proofErr w:type="spellStart"/>
      <w:r w:rsidR="001904D4">
        <w:t>baza</w:t>
      </w:r>
      <w:proofErr w:type="spellEnd"/>
      <w:r w:rsidR="001904D4">
        <w:t xml:space="preserve"> </w:t>
      </w:r>
      <w:proofErr w:type="spellStart"/>
      <w:r w:rsidR="001904D4">
        <w:t>unei</w:t>
      </w:r>
      <w:proofErr w:type="spellEnd"/>
      <w:r w:rsidR="001904D4">
        <w:t xml:space="preserve"> </w:t>
      </w:r>
      <w:proofErr w:type="spellStart"/>
      <w:r w:rsidR="001904D4">
        <w:t>ecua</w:t>
      </w:r>
      <w:r w:rsidR="001904D4">
        <w:rPr>
          <w:rFonts w:cs="Arial"/>
        </w:rPr>
        <w:t>ţ</w:t>
      </w:r>
      <w:r w:rsidR="001904D4">
        <w:t>ii</w:t>
      </w:r>
      <w:proofErr w:type="spellEnd"/>
      <w:r w:rsidR="001904D4">
        <w:t xml:space="preserve"> </w:t>
      </w:r>
      <w:proofErr w:type="spellStart"/>
      <w:r w:rsidR="001904D4">
        <w:t>stabilite</w:t>
      </w:r>
      <w:proofErr w:type="spellEnd"/>
      <w:r w:rsidR="001904D4">
        <w:t xml:space="preserve"> </w:t>
      </w:r>
      <w:proofErr w:type="spellStart"/>
      <w:r w:rsidR="001904D4">
        <w:rPr>
          <w:rFonts w:cs="Arial"/>
        </w:rPr>
        <w:t>î</w:t>
      </w:r>
      <w:r w:rsidR="00BA1EA2">
        <w:t>n</w:t>
      </w:r>
      <w:proofErr w:type="spellEnd"/>
      <w:r w:rsidR="00BA1EA2">
        <w:t xml:space="preserve"> </w:t>
      </w:r>
      <w:proofErr w:type="spellStart"/>
      <w:r w:rsidR="00BA1EA2">
        <w:t>ghidul</w:t>
      </w:r>
      <w:proofErr w:type="spellEnd"/>
      <w:r w:rsidR="00BA1EA2">
        <w:t xml:space="preserve"> </w:t>
      </w:r>
      <w:proofErr w:type="spellStart"/>
      <w:r w:rsidR="0079306A">
        <w:t>WebTAG</w:t>
      </w:r>
      <w:proofErr w:type="spellEnd"/>
      <w:r w:rsidR="0079306A">
        <w:t xml:space="preserve"> (Marea Britanie</w:t>
      </w:r>
      <w:r w:rsidR="00BA1EA2" w:rsidRPr="00BA1EA2">
        <w:t>)</w:t>
      </w:r>
      <w:r w:rsidR="00BA1EA2">
        <w:t>.</w:t>
      </w:r>
      <w:r w:rsidR="0014393C">
        <w:t xml:space="preserve"> </w:t>
      </w:r>
      <w:proofErr w:type="spellStart"/>
      <w:r w:rsidR="0014393C">
        <w:t>Acea</w:t>
      </w:r>
      <w:r w:rsidR="001904D4">
        <w:t>st</w:t>
      </w:r>
      <w:r w:rsidR="001904D4">
        <w:rPr>
          <w:rFonts w:cs="Arial"/>
        </w:rPr>
        <w:t>ă</w:t>
      </w:r>
      <w:proofErr w:type="spellEnd"/>
      <w:r w:rsidR="001904D4">
        <w:t xml:space="preserve"> </w:t>
      </w:r>
      <w:proofErr w:type="spellStart"/>
      <w:r w:rsidR="001904D4">
        <w:t>ecua</w:t>
      </w:r>
      <w:r w:rsidR="001904D4">
        <w:rPr>
          <w:rFonts w:cs="Arial"/>
        </w:rPr>
        <w:t>ţ</w:t>
      </w:r>
      <w:r w:rsidR="0014393C">
        <w:t>ie</w:t>
      </w:r>
      <w:proofErr w:type="spellEnd"/>
      <w:r w:rsidR="0014393C">
        <w:t xml:space="preserve"> </w:t>
      </w:r>
      <w:proofErr w:type="spellStart"/>
      <w:r w:rsidR="0014393C">
        <w:t>este</w:t>
      </w:r>
      <w:proofErr w:type="spellEnd"/>
      <w:r w:rsidR="0014393C">
        <w:t>:</w:t>
      </w:r>
    </w:p>
    <w:p w14:paraId="50520705" w14:textId="77777777" w:rsidR="004C75DC" w:rsidRDefault="004C75DC" w:rsidP="00B370F9"/>
    <w:p w14:paraId="75E419F0" w14:textId="77777777" w:rsidR="00B370F9" w:rsidRPr="001904D4" w:rsidRDefault="00B370F9" w:rsidP="00B370F9">
      <w:r w:rsidRPr="001904D4">
        <w:t>L = a/v + b + [ c x v] + [d x v</w:t>
      </w:r>
      <w:r w:rsidRPr="001904D4">
        <w:rPr>
          <w:vertAlign w:val="superscript"/>
        </w:rPr>
        <w:t>2</w:t>
      </w:r>
      <w:r w:rsidRPr="001904D4">
        <w:t>]</w:t>
      </w:r>
    </w:p>
    <w:p w14:paraId="4AC40532" w14:textId="77777777" w:rsidR="00B370F9" w:rsidRPr="00C35556" w:rsidRDefault="001904D4" w:rsidP="00B370F9">
      <w:pPr>
        <w:ind w:left="2399" w:firstLine="720"/>
      </w:pPr>
      <w:proofErr w:type="spellStart"/>
      <w:r w:rsidRPr="00C35556">
        <w:t>Unde</w:t>
      </w:r>
      <w:proofErr w:type="spellEnd"/>
      <w:r w:rsidR="00B370F9" w:rsidRPr="00C35556">
        <w:t>:</w:t>
      </w:r>
    </w:p>
    <w:p w14:paraId="5D08367D" w14:textId="77777777"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proofErr w:type="spellStart"/>
      <w:r w:rsidR="001904D4" w:rsidRPr="00C35556">
        <w:rPr>
          <w:rFonts w:ascii="Arial" w:hAnsi="Arial"/>
          <w:sz w:val="21"/>
          <w:szCs w:val="21"/>
        </w:rPr>
        <w:t>este</w:t>
      </w:r>
      <w:proofErr w:type="spellEnd"/>
      <w:r w:rsidR="001904D4" w:rsidRPr="00C35556">
        <w:rPr>
          <w:rFonts w:ascii="Arial" w:hAnsi="Arial"/>
          <w:sz w:val="21"/>
          <w:szCs w:val="21"/>
        </w:rPr>
        <w:t xml:space="preserve"> </w:t>
      </w:r>
      <w:proofErr w:type="spellStart"/>
      <w:r w:rsidR="001904D4" w:rsidRPr="00C35556">
        <w:rPr>
          <w:rFonts w:ascii="Arial" w:hAnsi="Arial"/>
          <w:sz w:val="21"/>
          <w:szCs w:val="21"/>
        </w:rPr>
        <w:t>consumul</w:t>
      </w:r>
      <w:proofErr w:type="spellEnd"/>
      <w:r w:rsidR="0006372D" w:rsidRPr="00C35556">
        <w:rPr>
          <w:rFonts w:ascii="Arial" w:hAnsi="Arial"/>
          <w:sz w:val="21"/>
          <w:szCs w:val="21"/>
        </w:rPr>
        <w:t xml:space="preserve"> de </w:t>
      </w:r>
      <w:proofErr w:type="spellStart"/>
      <w:r w:rsidR="0006372D" w:rsidRPr="00C35556">
        <w:rPr>
          <w:rFonts w:ascii="Arial" w:hAnsi="Arial"/>
          <w:sz w:val="21"/>
          <w:szCs w:val="21"/>
        </w:rPr>
        <w:t>combustibil</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î</w:t>
      </w:r>
      <w:r w:rsidR="009B7480" w:rsidRPr="00C35556">
        <w:rPr>
          <w:rFonts w:ascii="Arial" w:hAnsi="Arial"/>
          <w:sz w:val="21"/>
          <w:szCs w:val="21"/>
        </w:rPr>
        <w:t>n</w:t>
      </w:r>
      <w:proofErr w:type="spellEnd"/>
      <w:r w:rsidR="009B7480" w:rsidRPr="00C35556">
        <w:rPr>
          <w:rFonts w:ascii="Arial" w:hAnsi="Arial"/>
          <w:sz w:val="21"/>
          <w:szCs w:val="21"/>
        </w:rPr>
        <w:t xml:space="preserve"> </w:t>
      </w:r>
      <w:proofErr w:type="spellStart"/>
      <w:r w:rsidR="000309EA" w:rsidRPr="00C35556">
        <w:rPr>
          <w:rFonts w:ascii="Arial" w:hAnsi="Arial"/>
          <w:sz w:val="21"/>
          <w:szCs w:val="21"/>
        </w:rPr>
        <w:t>litri</w:t>
      </w:r>
      <w:proofErr w:type="spellEnd"/>
      <w:r w:rsidR="009B7480" w:rsidRPr="00C35556">
        <w:rPr>
          <w:rFonts w:ascii="Arial" w:hAnsi="Arial"/>
          <w:sz w:val="21"/>
          <w:szCs w:val="21"/>
        </w:rPr>
        <w:t xml:space="preserve"> </w:t>
      </w:r>
      <w:r w:rsidR="00A13810" w:rsidRPr="00C35556">
        <w:rPr>
          <w:rFonts w:ascii="Arial" w:hAnsi="Arial"/>
          <w:sz w:val="21"/>
          <w:szCs w:val="21"/>
        </w:rPr>
        <w:t xml:space="preserve">pe </w:t>
      </w:r>
      <w:proofErr w:type="spellStart"/>
      <w:r w:rsidR="00A13810" w:rsidRPr="00C35556">
        <w:rPr>
          <w:rFonts w:ascii="Arial" w:hAnsi="Arial"/>
          <w:sz w:val="21"/>
          <w:szCs w:val="21"/>
        </w:rPr>
        <w:t>kilometru</w:t>
      </w:r>
      <w:proofErr w:type="spellEnd"/>
      <w:r w:rsidRPr="00C35556">
        <w:rPr>
          <w:rFonts w:ascii="Arial" w:hAnsi="Arial"/>
          <w:sz w:val="21"/>
          <w:szCs w:val="21"/>
        </w:rPr>
        <w:t>;</w:t>
      </w:r>
    </w:p>
    <w:p w14:paraId="1F1F45C2" w14:textId="77777777"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 xml:space="preserve">v </w:t>
      </w:r>
      <w:proofErr w:type="spellStart"/>
      <w:r w:rsidRPr="00C35556">
        <w:rPr>
          <w:rFonts w:ascii="Arial" w:hAnsi="Arial"/>
          <w:sz w:val="21"/>
          <w:szCs w:val="21"/>
        </w:rPr>
        <w:t>este</w:t>
      </w:r>
      <w:proofErr w:type="spellEnd"/>
      <w:r w:rsidRPr="00C35556">
        <w:rPr>
          <w:rFonts w:ascii="Arial" w:hAnsi="Arial"/>
          <w:sz w:val="21"/>
          <w:szCs w:val="21"/>
        </w:rPr>
        <w:t xml:space="preserve"> </w:t>
      </w:r>
      <w:proofErr w:type="spellStart"/>
      <w:r w:rsidRPr="00C35556">
        <w:rPr>
          <w:rFonts w:ascii="Arial" w:hAnsi="Arial"/>
          <w:sz w:val="21"/>
          <w:szCs w:val="21"/>
        </w:rPr>
        <w:t>viteza</w:t>
      </w:r>
      <w:proofErr w:type="spellEnd"/>
      <w:r w:rsidRPr="00C35556">
        <w:rPr>
          <w:rFonts w:ascii="Arial" w:hAnsi="Arial"/>
          <w:sz w:val="21"/>
          <w:szCs w:val="21"/>
        </w:rPr>
        <w:t xml:space="preserve"> </w:t>
      </w:r>
      <w:proofErr w:type="spellStart"/>
      <w:r w:rsidRPr="00C35556">
        <w:rPr>
          <w:rFonts w:ascii="Arial" w:hAnsi="Arial"/>
          <w:sz w:val="21"/>
          <w:szCs w:val="21"/>
        </w:rPr>
        <w:t>medie</w:t>
      </w:r>
      <w:proofErr w:type="spellEnd"/>
      <w:r w:rsidRPr="00C35556">
        <w:rPr>
          <w:rFonts w:ascii="Arial" w:hAnsi="Arial"/>
          <w:sz w:val="21"/>
          <w:szCs w:val="21"/>
        </w:rPr>
        <w:t xml:space="preserve"> </w:t>
      </w:r>
      <w:proofErr w:type="spellStart"/>
      <w:r w:rsidRPr="00C35556">
        <w:rPr>
          <w:rFonts w:ascii="Arial" w:hAnsi="Arial"/>
          <w:sz w:val="21"/>
          <w:szCs w:val="21"/>
        </w:rPr>
        <w:t>în</w:t>
      </w:r>
      <w:proofErr w:type="spellEnd"/>
      <w:r w:rsidRPr="00C35556">
        <w:rPr>
          <w:rFonts w:ascii="Arial" w:hAnsi="Arial"/>
          <w:sz w:val="21"/>
          <w:szCs w:val="21"/>
        </w:rPr>
        <w:t xml:space="preserve"> </w:t>
      </w:r>
      <w:proofErr w:type="spellStart"/>
      <w:r w:rsidRPr="00C35556">
        <w:rPr>
          <w:rFonts w:ascii="Arial" w:hAnsi="Arial"/>
          <w:sz w:val="21"/>
          <w:szCs w:val="21"/>
        </w:rPr>
        <w:t>kilometri</w:t>
      </w:r>
      <w:proofErr w:type="spellEnd"/>
      <w:r w:rsidRPr="00C35556">
        <w:rPr>
          <w:rFonts w:ascii="Arial" w:hAnsi="Arial"/>
          <w:sz w:val="21"/>
          <w:szCs w:val="21"/>
        </w:rPr>
        <w:t xml:space="preserve"> pe </w:t>
      </w:r>
      <w:proofErr w:type="spellStart"/>
      <w:r w:rsidRPr="00C35556">
        <w:rPr>
          <w:rFonts w:ascii="Arial" w:hAnsi="Arial"/>
          <w:sz w:val="21"/>
          <w:szCs w:val="21"/>
        </w:rPr>
        <w:t>oră</w:t>
      </w:r>
      <w:proofErr w:type="spellEnd"/>
      <w:r w:rsidRPr="00C35556">
        <w:rPr>
          <w:rFonts w:ascii="Arial" w:hAnsi="Arial"/>
          <w:sz w:val="21"/>
          <w:szCs w:val="21"/>
        </w:rPr>
        <w:t>;</w:t>
      </w:r>
    </w:p>
    <w:p w14:paraId="0DC3EFFB" w14:textId="77777777"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w:t>
      </w:r>
      <w:proofErr w:type="spellStart"/>
      <w:r w:rsidR="0006372D" w:rsidRPr="00C35556">
        <w:rPr>
          <w:rFonts w:ascii="Arial" w:hAnsi="Arial"/>
          <w:sz w:val="21"/>
          <w:szCs w:val="21"/>
        </w:rPr>
        <w:t>constante</w:t>
      </w:r>
      <w:proofErr w:type="spellEnd"/>
      <w:r w:rsidR="0006372D" w:rsidRPr="00C35556">
        <w:rPr>
          <w:rFonts w:ascii="Arial" w:hAnsi="Arial"/>
          <w:sz w:val="21"/>
          <w:szCs w:val="21"/>
        </w:rPr>
        <w:t xml:space="preserve"> definite </w:t>
      </w:r>
      <w:proofErr w:type="spellStart"/>
      <w:r w:rsidR="0006372D" w:rsidRPr="00C35556">
        <w:rPr>
          <w:rFonts w:ascii="Arial" w:hAnsi="Arial"/>
          <w:sz w:val="21"/>
          <w:szCs w:val="21"/>
        </w:rPr>
        <w:t>pentru</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fiecare</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clasă</w:t>
      </w:r>
      <w:proofErr w:type="spellEnd"/>
      <w:r w:rsidR="0006372D" w:rsidRPr="00C35556">
        <w:rPr>
          <w:rFonts w:ascii="Arial" w:hAnsi="Arial"/>
          <w:sz w:val="21"/>
          <w:szCs w:val="21"/>
        </w:rPr>
        <w:t xml:space="preserve"> de </w:t>
      </w:r>
      <w:proofErr w:type="spellStart"/>
      <w:r w:rsidR="0006372D" w:rsidRPr="00C35556">
        <w:rPr>
          <w:rFonts w:ascii="Arial" w:hAnsi="Arial"/>
          <w:sz w:val="21"/>
          <w:szCs w:val="21"/>
        </w:rPr>
        <w:t>vehicule</w:t>
      </w:r>
      <w:proofErr w:type="spellEnd"/>
      <w:r w:rsidR="0006372D" w:rsidRPr="00C35556">
        <w:rPr>
          <w:rFonts w:ascii="Arial" w:hAnsi="Arial"/>
          <w:sz w:val="21"/>
          <w:szCs w:val="21"/>
        </w:rPr>
        <w:t xml:space="preserve">; </w:t>
      </w:r>
    </w:p>
    <w:p w14:paraId="30DA351E" w14:textId="77777777" w:rsidR="00B370F9" w:rsidRPr="00C35556" w:rsidRDefault="00B370F9" w:rsidP="00B370F9"/>
    <w:p w14:paraId="3E349DEF" w14:textId="77777777" w:rsidR="00A34785" w:rsidRDefault="00A34785" w:rsidP="00B370F9">
      <w:pPr>
        <w:rPr>
          <w:lang w:val="ro-RO"/>
        </w:rPr>
      </w:pPr>
      <w:proofErr w:type="spellStart"/>
      <w:r w:rsidRPr="00C35556">
        <w:t>Valoarea</w:t>
      </w:r>
      <w:proofErr w:type="spellEnd"/>
      <w:r w:rsidRPr="00C35556">
        <w:t xml:space="preserve"> </w:t>
      </w:r>
      <w:proofErr w:type="spellStart"/>
      <w:r w:rsidRPr="00C35556">
        <w:t>pentru</w:t>
      </w:r>
      <w:proofErr w:type="spellEnd"/>
      <w:r w:rsidRPr="00C35556">
        <w:t xml:space="preserve"> v </w:t>
      </w:r>
      <w:proofErr w:type="spellStart"/>
      <w:r w:rsidRPr="00C35556">
        <w:t>este</w:t>
      </w:r>
      <w:proofErr w:type="spellEnd"/>
      <w:r w:rsidRPr="00C35556">
        <w:t xml:space="preserve"> </w:t>
      </w:r>
      <w:proofErr w:type="spellStart"/>
      <w:r w:rsidRPr="00C35556">
        <w:t>definit</w:t>
      </w:r>
      <w:r w:rsidR="00C35556">
        <w:rPr>
          <w:rFonts w:cs="Arial"/>
        </w:rPr>
        <w:t>ă</w:t>
      </w:r>
      <w:proofErr w:type="spellEnd"/>
      <w:r w:rsidRPr="00C35556">
        <w:t xml:space="preserve"> </w:t>
      </w:r>
      <w:r w:rsidR="00C35556">
        <w:t xml:space="preserve">de </w:t>
      </w:r>
      <w:proofErr w:type="spellStart"/>
      <w:r w:rsidR="00C35556">
        <w:t>c</w:t>
      </w:r>
      <w:r w:rsidR="00C35556">
        <w:rPr>
          <w:rFonts w:cs="Arial"/>
        </w:rPr>
        <w:t>ă</w:t>
      </w:r>
      <w:r w:rsidRPr="00C35556">
        <w:t>tre</w:t>
      </w:r>
      <w:proofErr w:type="spellEnd"/>
      <w:r w:rsidRPr="00C35556">
        <w:t xml:space="preserve"> </w:t>
      </w:r>
      <w:proofErr w:type="spellStart"/>
      <w:r w:rsidRPr="00C35556">
        <w:t>utilizator</w:t>
      </w:r>
      <w:proofErr w:type="spellEnd"/>
      <w:r w:rsidRPr="00C35556">
        <w:t xml:space="preserve">. </w:t>
      </w:r>
      <w:proofErr w:type="spellStart"/>
      <w:r w:rsidRPr="00C35556">
        <w:t>Valorile</w:t>
      </w:r>
      <w:proofErr w:type="spellEnd"/>
      <w:r w:rsidRPr="00C35556">
        <w:t xml:space="preserve"> </w:t>
      </w:r>
      <w:proofErr w:type="spellStart"/>
      <w:r w:rsidRPr="00C35556">
        <w:t>pentru</w:t>
      </w:r>
      <w:proofErr w:type="spellEnd"/>
      <w:r w:rsidRPr="00C35556">
        <w:t xml:space="preserve"> </w:t>
      </w:r>
      <w:proofErr w:type="spellStart"/>
      <w:r w:rsidRPr="00C35556">
        <w:t>constantele</w:t>
      </w:r>
      <w:proofErr w:type="spellEnd"/>
      <w:r w:rsidR="00C35556">
        <w:t xml:space="preserve"> a, b, c </w:t>
      </w:r>
      <w:proofErr w:type="spellStart"/>
      <w:r w:rsidR="00C35556">
        <w:rPr>
          <w:rFonts w:cs="Arial"/>
        </w:rPr>
        <w:t>ş</w:t>
      </w:r>
      <w:r w:rsidRPr="00C35556">
        <w:t>i</w:t>
      </w:r>
      <w:proofErr w:type="spellEnd"/>
      <w:r w:rsidRPr="00C35556">
        <w:t xml:space="preserve"> d </w:t>
      </w:r>
      <w:r w:rsidR="00C35556">
        <w:t xml:space="preserve">sunt </w:t>
      </w:r>
      <w:proofErr w:type="spellStart"/>
      <w:r w:rsidR="00C35556">
        <w:t>prezentate</w:t>
      </w:r>
      <w:proofErr w:type="spellEnd"/>
      <w:r w:rsidR="00C35556">
        <w:t xml:space="preserve"> </w:t>
      </w:r>
      <w:proofErr w:type="spellStart"/>
      <w:r w:rsidR="00C35556">
        <w:rPr>
          <w:rFonts w:cs="Arial"/>
        </w:rPr>
        <w:t>î</w:t>
      </w:r>
      <w:r w:rsidR="000B6EAE">
        <w:t>n</w:t>
      </w:r>
      <w:proofErr w:type="spellEnd"/>
      <w:r w:rsidR="000B6EAE">
        <w:t xml:space="preserve"> </w:t>
      </w:r>
      <w:proofErr w:type="spellStart"/>
      <w:r w:rsidR="00FA275D">
        <w:t>tabelul</w:t>
      </w:r>
      <w:proofErr w:type="spellEnd"/>
      <w:r w:rsidR="00FA275D">
        <w:t xml:space="preserve"> </w:t>
      </w:r>
      <w:r w:rsidR="00FA275D" w:rsidRPr="00954F0A">
        <w:t>P2a</w:t>
      </w:r>
      <w:r w:rsidR="00FA275D">
        <w:t xml:space="preserve"> din </w:t>
      </w:r>
      <w:proofErr w:type="spellStart"/>
      <w:r w:rsidR="000B6EAE">
        <w:t>pagina</w:t>
      </w:r>
      <w:proofErr w:type="spellEnd"/>
      <w:r w:rsidR="000B6EAE">
        <w:t xml:space="preserve"> </w:t>
      </w:r>
      <w:proofErr w:type="spellStart"/>
      <w:r w:rsidR="00DB62DE" w:rsidRPr="00DB62DE">
        <w:rPr>
          <w:b/>
          <w:color w:val="FF0000"/>
        </w:rPr>
        <w:t>Valorile</w:t>
      </w:r>
      <w:proofErr w:type="spellEnd"/>
      <w:r w:rsidR="00DB62DE" w:rsidRPr="00DB62DE">
        <w:rPr>
          <w:b/>
          <w:color w:val="FF0000"/>
        </w:rPr>
        <w:t xml:space="preserve"> </w:t>
      </w:r>
      <w:proofErr w:type="spellStart"/>
      <w:r w:rsidR="00DB62DE" w:rsidRPr="00DB62DE">
        <w:rPr>
          <w:b/>
          <w:color w:val="FF0000"/>
        </w:rPr>
        <w:t>parametrilor</w:t>
      </w:r>
      <w:proofErr w:type="spellEnd"/>
      <w:r w:rsidRPr="00C35556">
        <w:t>.</w:t>
      </w:r>
      <w:r w:rsidR="000D23FE">
        <w:t xml:space="preserve"> </w:t>
      </w:r>
      <w:proofErr w:type="spellStart"/>
      <w:r w:rsidR="000D23FE">
        <w:rPr>
          <w:rFonts w:cs="Arial"/>
        </w:rPr>
        <w:t>Î</w:t>
      </w:r>
      <w:r w:rsidR="00E54BAF">
        <w:t>n</w:t>
      </w:r>
      <w:proofErr w:type="spellEnd"/>
      <w:r w:rsidR="00E54BAF">
        <w:t xml:space="preserve"> </w:t>
      </w:r>
      <w:proofErr w:type="spellStart"/>
      <w:r w:rsidR="00E54BAF">
        <w:t>tabel</w:t>
      </w:r>
      <w:r w:rsidR="00FA275D">
        <w:t>ul</w:t>
      </w:r>
      <w:proofErr w:type="spellEnd"/>
      <w:r w:rsidR="00FA275D">
        <w:t xml:space="preserve"> </w:t>
      </w:r>
      <w:r w:rsidR="00FA275D" w:rsidRPr="00954F0A">
        <w:t xml:space="preserve">P2c </w:t>
      </w:r>
      <w:proofErr w:type="spellStart"/>
      <w:r w:rsidR="00FA275D" w:rsidRPr="00954F0A">
        <w:rPr>
          <w:rFonts w:cs="Arial"/>
        </w:rPr>
        <w:t>ș</w:t>
      </w:r>
      <w:r w:rsidR="00FA275D" w:rsidRPr="00954F0A">
        <w:t>i</w:t>
      </w:r>
      <w:proofErr w:type="spellEnd"/>
      <w:r w:rsidR="00FA275D" w:rsidRPr="00954F0A">
        <w:t xml:space="preserve"> P2d</w:t>
      </w:r>
      <w:r w:rsidR="00E54BAF" w:rsidRPr="00954F0A">
        <w:t>,</w:t>
      </w:r>
      <w:r w:rsidRPr="00954F0A">
        <w:t xml:space="preserve"> </w:t>
      </w:r>
      <w:proofErr w:type="spellStart"/>
      <w:r w:rsidRPr="00954F0A">
        <w:t>valoarea</w:t>
      </w:r>
      <w:proofErr w:type="spellEnd"/>
      <w:r w:rsidRPr="00954F0A">
        <w:t xml:space="preserve"> </w:t>
      </w:r>
      <w:proofErr w:type="spellStart"/>
      <w:r w:rsidRPr="00954F0A">
        <w:t>pentru</w:t>
      </w:r>
      <w:proofErr w:type="spellEnd"/>
      <w:r w:rsidRPr="00954F0A">
        <w:t xml:space="preserve"> L </w:t>
      </w:r>
      <w:proofErr w:type="spellStart"/>
      <w:r w:rsidRPr="00954F0A">
        <w:t>este</w:t>
      </w:r>
      <w:proofErr w:type="spellEnd"/>
      <w:r w:rsidRPr="00954F0A">
        <w:t xml:space="preserve"> </w:t>
      </w:r>
      <w:proofErr w:type="spellStart"/>
      <w:r w:rsidRPr="00954F0A">
        <w:t>calculat</w:t>
      </w:r>
      <w:r w:rsidR="000D23FE" w:rsidRPr="00954F0A">
        <w:rPr>
          <w:rFonts w:cs="Arial"/>
        </w:rPr>
        <w:t>ă</w:t>
      </w:r>
      <w:proofErr w:type="spellEnd"/>
      <w:r w:rsidRPr="00954F0A">
        <w:t xml:space="preserve"> </w:t>
      </w:r>
      <w:proofErr w:type="spellStart"/>
      <w:r w:rsidR="000D23FE" w:rsidRPr="00954F0A">
        <w:t>pentru</w:t>
      </w:r>
      <w:proofErr w:type="spellEnd"/>
      <w:r w:rsidR="000D23FE" w:rsidRPr="00954F0A">
        <w:t xml:space="preserve"> </w:t>
      </w:r>
      <w:proofErr w:type="spellStart"/>
      <w:r w:rsidR="000D23FE" w:rsidRPr="00954F0A">
        <w:t>fiecare</w:t>
      </w:r>
      <w:proofErr w:type="spellEnd"/>
      <w:r w:rsidR="000D23FE" w:rsidRPr="00954F0A">
        <w:t xml:space="preserve"> tip de </w:t>
      </w:r>
      <w:proofErr w:type="spellStart"/>
      <w:r w:rsidR="000D23FE" w:rsidRPr="00954F0A">
        <w:t>vehicul</w:t>
      </w:r>
      <w:proofErr w:type="spellEnd"/>
      <w:r w:rsidR="00FA275D" w:rsidRPr="00954F0A">
        <w:t>,</w:t>
      </w:r>
      <w:r w:rsidR="000D23FE" w:rsidRPr="00954F0A">
        <w:t xml:space="preserve"> </w:t>
      </w:r>
      <w:proofErr w:type="spellStart"/>
      <w:r w:rsidR="000D23FE" w:rsidRPr="00954F0A">
        <w:rPr>
          <w:rFonts w:cs="Arial"/>
        </w:rPr>
        <w:t>î</w:t>
      </w:r>
      <w:r w:rsidRPr="00954F0A">
        <w:t>n</w:t>
      </w:r>
      <w:proofErr w:type="spellEnd"/>
      <w:r w:rsidRPr="00954F0A">
        <w:t xml:space="preserve"> </w:t>
      </w:r>
      <w:proofErr w:type="spellStart"/>
      <w:r w:rsidR="00C35556" w:rsidRPr="00954F0A">
        <w:t>litri</w:t>
      </w:r>
      <w:proofErr w:type="spellEnd"/>
      <w:r w:rsidR="00C35556" w:rsidRPr="00954F0A">
        <w:t xml:space="preserve"> </w:t>
      </w:r>
      <w:r w:rsidR="000D23FE" w:rsidRPr="00954F0A">
        <w:t>pe</w:t>
      </w:r>
      <w:r w:rsidR="00C35556" w:rsidRPr="00954F0A">
        <w:t xml:space="preserve"> </w:t>
      </w:r>
      <w:proofErr w:type="spellStart"/>
      <w:r w:rsidR="00954F0A" w:rsidRPr="00954F0A">
        <w:t>kilometri</w:t>
      </w:r>
      <w:proofErr w:type="spellEnd"/>
      <w:r w:rsidR="00954F0A" w:rsidRPr="00954F0A">
        <w:t xml:space="preserve"> (L/km)</w:t>
      </w:r>
      <w:r w:rsidR="00C35556" w:rsidRPr="00954F0A">
        <w:t xml:space="preserve"> </w:t>
      </w:r>
      <w:proofErr w:type="spellStart"/>
      <w:r w:rsidR="000D23FE" w:rsidRPr="00954F0A">
        <w:rPr>
          <w:rFonts w:cs="Arial"/>
        </w:rPr>
        <w:t>ş</w:t>
      </w:r>
      <w:r w:rsidR="00C35556" w:rsidRPr="00954F0A">
        <w:t>i</w:t>
      </w:r>
      <w:proofErr w:type="spellEnd"/>
      <w:r w:rsidR="00C35556" w:rsidRPr="00954F0A">
        <w:t xml:space="preserve"> </w:t>
      </w:r>
      <w:proofErr w:type="spellStart"/>
      <w:r w:rsidR="00C35556" w:rsidRPr="00954F0A">
        <w:t>apoi</w:t>
      </w:r>
      <w:proofErr w:type="spellEnd"/>
      <w:r w:rsidR="002B0CD3" w:rsidRPr="00954F0A">
        <w:t xml:space="preserve"> </w:t>
      </w:r>
      <w:proofErr w:type="spellStart"/>
      <w:r w:rsidR="002B0CD3" w:rsidRPr="00954F0A">
        <w:t>aceast</w:t>
      </w:r>
      <w:r w:rsidR="002B0CD3" w:rsidRPr="00954F0A">
        <w:rPr>
          <w:rFonts w:cs="Arial"/>
        </w:rPr>
        <w:t>ă</w:t>
      </w:r>
      <w:proofErr w:type="spellEnd"/>
      <w:r w:rsidR="002B0CD3" w:rsidRPr="00954F0A">
        <w:t xml:space="preserve"> </w:t>
      </w:r>
      <w:proofErr w:type="spellStart"/>
      <w:r w:rsidR="002B0CD3" w:rsidRPr="00954F0A">
        <w:t>valoare</w:t>
      </w:r>
      <w:proofErr w:type="spellEnd"/>
      <w:r w:rsidR="00C35556" w:rsidRPr="00954F0A">
        <w:t xml:space="preserve"> </w:t>
      </w:r>
      <w:proofErr w:type="spellStart"/>
      <w:r w:rsidR="00C35556" w:rsidRPr="00954F0A">
        <w:t>este</w:t>
      </w:r>
      <w:proofErr w:type="spellEnd"/>
      <w:r w:rsidR="00C35556" w:rsidRPr="00954F0A">
        <w:t xml:space="preserve"> </w:t>
      </w:r>
      <w:proofErr w:type="spellStart"/>
      <w:r w:rsidR="000D23FE" w:rsidRPr="00954F0A">
        <w:t>aplicat</w:t>
      </w:r>
      <w:r w:rsidR="000D23FE" w:rsidRPr="00954F0A">
        <w:rPr>
          <w:rFonts w:cs="Arial"/>
        </w:rPr>
        <w:t>ă</w:t>
      </w:r>
      <w:proofErr w:type="spellEnd"/>
      <w:r w:rsidR="000D23FE" w:rsidRPr="00954F0A">
        <w:t xml:space="preserve"> </w:t>
      </w:r>
      <w:proofErr w:type="spellStart"/>
      <w:r w:rsidR="000D23FE" w:rsidRPr="00954F0A">
        <w:t>num</w:t>
      </w:r>
      <w:r w:rsidR="000D23FE" w:rsidRPr="00954F0A">
        <w:rPr>
          <w:rFonts w:cs="Arial"/>
        </w:rPr>
        <w:t>ă</w:t>
      </w:r>
      <w:r w:rsidR="000D23FE" w:rsidRPr="00954F0A">
        <w:t>rului</w:t>
      </w:r>
      <w:proofErr w:type="spellEnd"/>
      <w:r w:rsidR="000D23FE" w:rsidRPr="00954F0A">
        <w:t xml:space="preserve"> total de </w:t>
      </w:r>
      <w:proofErr w:type="spellStart"/>
      <w:r w:rsidR="000D23FE" w:rsidRPr="00954F0A">
        <w:t>kilometri</w:t>
      </w:r>
      <w:proofErr w:type="spellEnd"/>
      <w:r w:rsidR="000D23FE" w:rsidRPr="00954F0A">
        <w:t xml:space="preserve"> </w:t>
      </w:r>
      <w:proofErr w:type="spellStart"/>
      <w:r w:rsidR="000D23FE" w:rsidRPr="00954F0A">
        <w:t>parcur</w:t>
      </w:r>
      <w:r w:rsidR="000D23FE" w:rsidRPr="00954F0A">
        <w:rPr>
          <w:rFonts w:cs="Arial"/>
        </w:rPr>
        <w:t>ş</w:t>
      </w:r>
      <w:r w:rsidR="000D23FE" w:rsidRPr="00954F0A">
        <w:t>i</w:t>
      </w:r>
      <w:proofErr w:type="spellEnd"/>
      <w:r w:rsidR="000D23FE" w:rsidRPr="00954F0A">
        <w:t xml:space="preserve"> </w:t>
      </w:r>
      <w:proofErr w:type="spellStart"/>
      <w:r w:rsidR="000D23FE" w:rsidRPr="00954F0A">
        <w:t>pentru</w:t>
      </w:r>
      <w:proofErr w:type="spellEnd"/>
      <w:r w:rsidR="000D23FE" w:rsidRPr="00954F0A">
        <w:t xml:space="preserve"> </w:t>
      </w:r>
      <w:proofErr w:type="spellStart"/>
      <w:r w:rsidR="000D23FE" w:rsidRPr="00954F0A">
        <w:t>acea</w:t>
      </w:r>
      <w:proofErr w:type="spellEnd"/>
      <w:r w:rsidR="000D23FE" w:rsidRPr="00954F0A">
        <w:t xml:space="preserve"> </w:t>
      </w:r>
      <w:proofErr w:type="spellStart"/>
      <w:r w:rsidR="000D23FE" w:rsidRPr="00954F0A">
        <w:t>clas</w:t>
      </w:r>
      <w:r w:rsidR="000D23FE" w:rsidRPr="00954F0A">
        <w:rPr>
          <w:rFonts w:cs="Arial"/>
        </w:rPr>
        <w:t>ă</w:t>
      </w:r>
      <w:proofErr w:type="spellEnd"/>
      <w:r w:rsidR="00C35556" w:rsidRPr="00954F0A">
        <w:t xml:space="preserve"> de </w:t>
      </w:r>
      <w:proofErr w:type="spellStart"/>
      <w:r w:rsidR="00C35556" w:rsidRPr="00954F0A">
        <w:t>vehicule</w:t>
      </w:r>
      <w:proofErr w:type="spellEnd"/>
      <w:r w:rsidR="00C35556" w:rsidRPr="00954F0A">
        <w:t>.</w:t>
      </w:r>
      <w:r w:rsidR="00E61B50" w:rsidRPr="00954F0A">
        <w:t xml:space="preserve"> </w:t>
      </w:r>
      <w:proofErr w:type="spellStart"/>
      <w:r w:rsidR="00B14630" w:rsidRPr="00954F0A">
        <w:rPr>
          <w:rFonts w:cs="Arial"/>
        </w:rPr>
        <w:t>Î</w:t>
      </w:r>
      <w:r w:rsidR="00E61B50" w:rsidRPr="00954F0A">
        <w:t>n</w:t>
      </w:r>
      <w:proofErr w:type="spellEnd"/>
      <w:r w:rsidR="00E61B50" w:rsidRPr="00954F0A">
        <w:t xml:space="preserve"> </w:t>
      </w:r>
      <w:proofErr w:type="spellStart"/>
      <w:r w:rsidR="00E61B50" w:rsidRPr="00954F0A">
        <w:t>continuare</w:t>
      </w:r>
      <w:proofErr w:type="spellEnd"/>
      <w:r w:rsidR="00E61B50" w:rsidRPr="00954F0A">
        <w:t xml:space="preserve">, </w:t>
      </w:r>
      <w:proofErr w:type="spellStart"/>
      <w:r w:rsidR="00E61B50" w:rsidRPr="00954F0A">
        <w:t>emisiile</w:t>
      </w:r>
      <w:proofErr w:type="spellEnd"/>
      <w:r w:rsidR="00E61B50" w:rsidRPr="00954F0A">
        <w:t xml:space="preserve"> sunt calculate pe </w:t>
      </w:r>
      <w:proofErr w:type="spellStart"/>
      <w:r w:rsidR="00E61B50" w:rsidRPr="00954F0A">
        <w:t>baz</w:t>
      </w:r>
      <w:r w:rsidR="00B14630" w:rsidRPr="00954F0A">
        <w:t>a</w:t>
      </w:r>
      <w:proofErr w:type="spellEnd"/>
      <w:r w:rsidR="00B14630" w:rsidRPr="00954F0A">
        <w:t xml:space="preserve"> </w:t>
      </w:r>
      <w:proofErr w:type="spellStart"/>
      <w:r w:rsidR="00B14630" w:rsidRPr="00954F0A">
        <w:t>tipului</w:t>
      </w:r>
      <w:proofErr w:type="spellEnd"/>
      <w:r w:rsidR="00B14630" w:rsidRPr="00954F0A">
        <w:t xml:space="preserve"> de </w:t>
      </w:r>
      <w:proofErr w:type="spellStart"/>
      <w:r w:rsidR="00B14630" w:rsidRPr="00954F0A">
        <w:t>combustibil</w:t>
      </w:r>
      <w:proofErr w:type="spellEnd"/>
      <w:r w:rsidR="00B14630" w:rsidRPr="00954F0A">
        <w:t xml:space="preserve"> </w:t>
      </w:r>
      <w:proofErr w:type="spellStart"/>
      <w:r w:rsidR="00B14630" w:rsidRPr="00954F0A">
        <w:t>a</w:t>
      </w:r>
      <w:r w:rsidR="00B14630" w:rsidRPr="00954F0A">
        <w:rPr>
          <w:rFonts w:cs="Arial"/>
        </w:rPr>
        <w:t>ş</w:t>
      </w:r>
      <w:r w:rsidR="00E61B50" w:rsidRPr="00954F0A">
        <w:t>a</w:t>
      </w:r>
      <w:proofErr w:type="spellEnd"/>
      <w:r w:rsidR="00E61B50" w:rsidRPr="00954F0A">
        <w:t xml:space="preserve">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14:paraId="039BB218" w14:textId="77777777" w:rsidR="00770B80" w:rsidRDefault="00770B80" w:rsidP="00B370F9">
      <w:pPr>
        <w:rPr>
          <w:lang w:val="ro-RO"/>
        </w:rPr>
      </w:pPr>
    </w:p>
    <w:p w14:paraId="070BF526" w14:textId="77777777"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14:paraId="70C86FA5" w14:textId="77777777" w:rsidR="00770B80" w:rsidRDefault="00770B80" w:rsidP="00B370F9">
      <w:pPr>
        <w:rPr>
          <w:lang w:val="ro-RO"/>
        </w:rPr>
      </w:pPr>
    </w:p>
    <w:p w14:paraId="546FF9A9" w14:textId="77777777"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14:paraId="66C9B7D0" w14:textId="77777777" w:rsidR="00A34785" w:rsidRPr="00C35556" w:rsidRDefault="00A34785" w:rsidP="00B370F9"/>
    <w:p w14:paraId="639D8439" w14:textId="77777777" w:rsidR="00A34785" w:rsidRPr="00C35556" w:rsidRDefault="00A34785" w:rsidP="00B370F9"/>
    <w:p w14:paraId="2CE65A7F" w14:textId="77777777"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14:paraId="25AA2FF4" w14:textId="77777777" w:rsidTr="0035108D">
        <w:tc>
          <w:tcPr>
            <w:tcW w:w="5000" w:type="pct"/>
            <w:shd w:val="clear" w:color="auto" w:fill="FFFFFF" w:themeFill="background1"/>
            <w:noWrap/>
          </w:tcPr>
          <w:p w14:paraId="1C2A812C" w14:textId="77777777" w:rsidR="00B370F9" w:rsidRPr="00702568" w:rsidRDefault="004338EB" w:rsidP="0053469A">
            <w:pPr>
              <w:pStyle w:val="Caption"/>
            </w:pPr>
            <w:proofErr w:type="spellStart"/>
            <w:r w:rsidRPr="004338EB">
              <w:t>Figura</w:t>
            </w:r>
            <w:proofErr w:type="spellEnd"/>
            <w:r w:rsidRPr="004338EB">
              <w:t xml:space="preserve"> A.1:</w:t>
            </w:r>
            <w:r w:rsidRPr="004338EB">
              <w:tab/>
            </w:r>
            <w:proofErr w:type="spellStart"/>
            <w:r w:rsidRPr="004338EB">
              <w:t>Prezentarea</w:t>
            </w:r>
            <w:proofErr w:type="spellEnd"/>
            <w:r w:rsidRPr="004338EB">
              <w:t xml:space="preserve"> </w:t>
            </w:r>
            <w:proofErr w:type="spellStart"/>
            <w:r w:rsidRPr="004338EB">
              <w:t>Metodei</w:t>
            </w:r>
            <w:proofErr w:type="spellEnd"/>
            <w:r w:rsidRPr="004338EB">
              <w:t xml:space="preserve"> </w:t>
            </w:r>
            <w:proofErr w:type="spellStart"/>
            <w:r w:rsidRPr="004338EB">
              <w:t>agregate</w:t>
            </w:r>
            <w:proofErr w:type="spellEnd"/>
            <w:r w:rsidRPr="004338EB">
              <w:t xml:space="preserve"> de </w:t>
            </w:r>
            <w:proofErr w:type="spellStart"/>
            <w:r w:rsidRPr="004338EB">
              <w:t>calculare</w:t>
            </w:r>
            <w:proofErr w:type="spellEnd"/>
            <w:r w:rsidRPr="004338EB">
              <w:t xml:space="preserve"> a </w:t>
            </w:r>
            <w:proofErr w:type="spellStart"/>
            <w:r w:rsidRPr="004338EB">
              <w:t>emisiilor</w:t>
            </w:r>
            <w:proofErr w:type="spellEnd"/>
            <w:r w:rsidRPr="004338EB">
              <w:t xml:space="preserve"> GES</w:t>
            </w:r>
          </w:p>
        </w:tc>
      </w:tr>
      <w:tr w:rsidR="00B370F9" w:rsidRPr="0020427D" w14:paraId="19D8CC97" w14:textId="77777777" w:rsidTr="0035108D">
        <w:tc>
          <w:tcPr>
            <w:tcW w:w="5000" w:type="pct"/>
            <w:shd w:val="clear" w:color="auto" w:fill="FFFFFF" w:themeFill="background1"/>
            <w:noWrap/>
          </w:tcPr>
          <w:p w14:paraId="0CFE7B9C" w14:textId="77777777" w:rsidR="00B370F9" w:rsidRPr="0020427D" w:rsidRDefault="00B370F9" w:rsidP="00C25800">
            <w:pPr>
              <w:pStyle w:val="GraphicLeft"/>
            </w:pPr>
          </w:p>
        </w:tc>
      </w:tr>
      <w:tr w:rsidR="00B370F9" w:rsidRPr="00702568" w14:paraId="471AF1EF" w14:textId="77777777" w:rsidTr="0035108D">
        <w:tc>
          <w:tcPr>
            <w:tcW w:w="5000" w:type="pct"/>
            <w:shd w:val="clear" w:color="auto" w:fill="FFFFFF" w:themeFill="background1"/>
            <w:noWrap/>
          </w:tcPr>
          <w:p w14:paraId="2D2D8A2F" w14:textId="77777777" w:rsidR="00B370F9" w:rsidRPr="00702568" w:rsidRDefault="00B370F9" w:rsidP="004338EB">
            <w:pPr>
              <w:pStyle w:val="Source"/>
              <w:ind w:left="0" w:firstLine="0"/>
            </w:pPr>
          </w:p>
        </w:tc>
      </w:tr>
      <w:tr w:rsidR="00B370F9" w:rsidRPr="00702568" w14:paraId="65EE6FB9" w14:textId="77777777" w:rsidTr="00C25800">
        <w:tc>
          <w:tcPr>
            <w:tcW w:w="5000" w:type="pct"/>
            <w:shd w:val="clear" w:color="auto" w:fill="FFFFFF" w:themeFill="background1"/>
            <w:noWrap/>
          </w:tcPr>
          <w:p w14:paraId="6FC034E3" w14:textId="77777777" w:rsidR="00B370F9" w:rsidRDefault="00B370F9" w:rsidP="00B370F9">
            <w:pPr>
              <w:spacing w:after="200"/>
            </w:pPr>
            <w:r>
              <w:br w:type="page"/>
            </w:r>
            <w:r w:rsidR="004338EB">
              <w:rPr>
                <w:noProof/>
                <w:lang w:val="ro-RO" w:eastAsia="ro-RO"/>
              </w:rPr>
              <w:drawing>
                <wp:inline distT="0" distB="0" distL="0" distR="0" wp14:anchorId="367F9A24" wp14:editId="5849345D">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14:paraId="3BB9EB37" w14:textId="77777777" w:rsidR="0053469A" w:rsidRDefault="0053469A" w:rsidP="004F7E26">
            <w:pPr>
              <w:pStyle w:val="Caption"/>
            </w:pPr>
          </w:p>
          <w:p w14:paraId="66817578" w14:textId="77777777" w:rsidR="00900100" w:rsidRPr="00900100" w:rsidRDefault="00900100" w:rsidP="00900100"/>
          <w:p w14:paraId="0F846A4B" w14:textId="77777777" w:rsidR="00B370F9" w:rsidRPr="00702568" w:rsidRDefault="00E261F6" w:rsidP="0053469A">
            <w:pPr>
              <w:pStyle w:val="Caption"/>
            </w:pPr>
            <w:proofErr w:type="spellStart"/>
            <w:r>
              <w:t>Figura</w:t>
            </w:r>
            <w:proofErr w:type="spellEnd"/>
            <w:r w:rsidR="00B370F9">
              <w:t xml:space="preserve"> </w:t>
            </w:r>
            <w:r w:rsidR="00B952AA">
              <w:t>A</w:t>
            </w:r>
            <w:r w:rsidR="0053469A">
              <w:t>.2</w:t>
            </w:r>
            <w:r w:rsidR="00B370F9">
              <w:t>:</w:t>
            </w:r>
            <w:r w:rsidR="00B370F9">
              <w:tab/>
            </w:r>
            <w:proofErr w:type="spellStart"/>
            <w:r w:rsidR="0053469A" w:rsidRPr="0053469A">
              <w:t>Prezentarea</w:t>
            </w:r>
            <w:proofErr w:type="spellEnd"/>
            <w:r w:rsidR="0053469A" w:rsidRPr="0053469A">
              <w:t xml:space="preserve"> </w:t>
            </w:r>
            <w:proofErr w:type="spellStart"/>
            <w:r w:rsidR="0053469A" w:rsidRPr="0053469A">
              <w:t>Metodei</w:t>
            </w:r>
            <w:proofErr w:type="spellEnd"/>
            <w:r w:rsidR="0053469A" w:rsidRPr="0053469A">
              <w:t xml:space="preserve"> </w:t>
            </w:r>
            <w:proofErr w:type="spellStart"/>
            <w:r w:rsidR="0053469A">
              <w:t>dez</w:t>
            </w:r>
            <w:r w:rsidR="0053469A" w:rsidRPr="0053469A">
              <w:t>agregate</w:t>
            </w:r>
            <w:proofErr w:type="spellEnd"/>
            <w:r w:rsidR="0053469A" w:rsidRPr="0053469A">
              <w:t xml:space="preserve"> de </w:t>
            </w:r>
            <w:proofErr w:type="spellStart"/>
            <w:r w:rsidR="0053469A" w:rsidRPr="0053469A">
              <w:t>calculare</w:t>
            </w:r>
            <w:proofErr w:type="spellEnd"/>
            <w:r w:rsidR="0053469A" w:rsidRPr="0053469A">
              <w:t xml:space="preserve"> a </w:t>
            </w:r>
            <w:proofErr w:type="spellStart"/>
            <w:r w:rsidR="0053469A" w:rsidRPr="0053469A">
              <w:t>emisiilor</w:t>
            </w:r>
            <w:proofErr w:type="spellEnd"/>
            <w:r w:rsidR="0053469A" w:rsidRPr="0053469A">
              <w:t xml:space="preserve"> GES</w:t>
            </w:r>
          </w:p>
        </w:tc>
      </w:tr>
      <w:tr w:rsidR="00B370F9" w:rsidRPr="0020427D" w14:paraId="62C5A980" w14:textId="77777777" w:rsidTr="00C25800">
        <w:tc>
          <w:tcPr>
            <w:tcW w:w="5000" w:type="pct"/>
            <w:shd w:val="clear" w:color="auto" w:fill="FFFFFF" w:themeFill="background1"/>
            <w:noWrap/>
          </w:tcPr>
          <w:p w14:paraId="0740FA0E" w14:textId="77777777" w:rsidR="00B370F9" w:rsidRPr="0020427D" w:rsidRDefault="00B370F9" w:rsidP="00C25800">
            <w:pPr>
              <w:pStyle w:val="GraphicLeft"/>
            </w:pPr>
          </w:p>
        </w:tc>
      </w:tr>
      <w:tr w:rsidR="00B370F9" w:rsidRPr="00702568" w14:paraId="4AA6BFF9" w14:textId="77777777" w:rsidTr="00C25800">
        <w:tc>
          <w:tcPr>
            <w:tcW w:w="5000" w:type="pct"/>
            <w:shd w:val="clear" w:color="auto" w:fill="FFFFFF" w:themeFill="background1"/>
            <w:noWrap/>
          </w:tcPr>
          <w:p w14:paraId="5404791A" w14:textId="77777777" w:rsidR="00B370F9" w:rsidRPr="00702568" w:rsidRDefault="00B370F9" w:rsidP="00C25800">
            <w:pPr>
              <w:pStyle w:val="Source"/>
            </w:pPr>
          </w:p>
        </w:tc>
      </w:tr>
    </w:tbl>
    <w:p w14:paraId="7A1F9203" w14:textId="77777777" w:rsidR="00B370F9" w:rsidRDefault="004338EB" w:rsidP="00C25800">
      <w:r>
        <w:rPr>
          <w:noProof/>
          <w:lang w:val="ro-RO" w:eastAsia="ro-RO"/>
        </w:rPr>
        <w:drawing>
          <wp:inline distT="0" distB="0" distL="0" distR="0" wp14:anchorId="0B6AB319" wp14:editId="17657B5C">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14:paraId="28318623" w14:textId="77777777" w:rsidR="00B370F9" w:rsidRDefault="00B370F9">
          <w:pPr>
            <w:rPr>
              <w:rFonts w:cs="Arial"/>
              <w:bCs/>
              <w:i/>
              <w:kern w:val="32"/>
              <w:szCs w:val="21"/>
              <w:lang w:val="en-US"/>
            </w:rPr>
          </w:pPr>
          <w:r>
            <w:t xml:space="preserve"> </w:t>
          </w:r>
        </w:p>
      </w:sdtContent>
    </w:sdt>
    <w:p w14:paraId="0EF3A8BC" w14:textId="77777777" w:rsidR="00B370F9" w:rsidRDefault="00B370F9" w:rsidP="00B370F9">
      <w:pPr>
        <w:pStyle w:val="JAGLevel2"/>
        <w:keepNext w:val="0"/>
        <w:numPr>
          <w:ilvl w:val="0"/>
          <w:numId w:val="0"/>
        </w:numPr>
        <w:rPr>
          <w:lang w:val="en-US"/>
        </w:rPr>
        <w:sectPr w:rsidR="00B370F9" w:rsidSect="00B370F9">
          <w:headerReference w:type="default" r:id="rId34"/>
          <w:endnotePr>
            <w:numFmt w:val="decimal"/>
          </w:endnotePr>
          <w:pgSz w:w="16838" w:h="11906" w:orient="landscape" w:code="9"/>
          <w:pgMar w:top="1418" w:right="1440" w:bottom="1418" w:left="1418" w:header="720" w:footer="851" w:gutter="0"/>
          <w:cols w:space="720"/>
          <w:docGrid w:linePitch="286"/>
        </w:sectPr>
      </w:pPr>
    </w:p>
    <w:p w14:paraId="349CFABB" w14:textId="77777777" w:rsidR="00B370F9" w:rsidRPr="00CD0D76" w:rsidRDefault="00B370F9" w:rsidP="00CD0D76">
      <w:pPr>
        <w:rPr>
          <w:i/>
        </w:rPr>
      </w:pPr>
      <w:bookmarkStart w:id="5327" w:name="_Toc452994243"/>
      <w:bookmarkStart w:id="5328" w:name="_Toc453159069"/>
      <w:r w:rsidRPr="00CD0D76">
        <w:rPr>
          <w:i/>
          <w:lang w:val="en-US"/>
        </w:rPr>
        <w:t>A.3</w:t>
      </w:r>
      <w:r>
        <w:rPr>
          <w:lang w:val="en-US"/>
        </w:rPr>
        <w:tab/>
      </w:r>
      <w:r w:rsidRPr="00CD0D76">
        <w:rPr>
          <w:i/>
        </w:rPr>
        <w:t>Val</w:t>
      </w:r>
      <w:bookmarkEnd w:id="5327"/>
      <w:bookmarkEnd w:id="5328"/>
      <w:r w:rsidR="005A6F00" w:rsidRPr="00CD0D76">
        <w:rPr>
          <w:i/>
        </w:rPr>
        <w:t xml:space="preserve">ori </w:t>
      </w:r>
      <w:proofErr w:type="spellStart"/>
      <w:r w:rsidR="005A6F00" w:rsidRPr="00CD0D76">
        <w:rPr>
          <w:i/>
        </w:rPr>
        <w:t>pentru</w:t>
      </w:r>
      <w:proofErr w:type="spellEnd"/>
      <w:r w:rsidR="005A6F00" w:rsidRPr="00CD0D76">
        <w:rPr>
          <w:i/>
        </w:rPr>
        <w:t xml:space="preserve"> </w:t>
      </w:r>
      <w:proofErr w:type="spellStart"/>
      <w:r w:rsidR="005A6F00" w:rsidRPr="00CD0D76">
        <w:rPr>
          <w:i/>
        </w:rPr>
        <w:t>vehicule</w:t>
      </w:r>
      <w:r w:rsidR="00DB5AF9">
        <w:rPr>
          <w:i/>
        </w:rPr>
        <w:t>le</w:t>
      </w:r>
      <w:proofErr w:type="spellEnd"/>
      <w:r w:rsidR="005A6F00" w:rsidRPr="00CD0D76">
        <w:rPr>
          <w:i/>
        </w:rPr>
        <w:t xml:space="preserve"> </w:t>
      </w:r>
      <w:proofErr w:type="spellStart"/>
      <w:r w:rsidR="005A6F00" w:rsidRPr="00CD0D76">
        <w:rPr>
          <w:i/>
        </w:rPr>
        <w:t>electrice</w:t>
      </w:r>
      <w:proofErr w:type="spellEnd"/>
      <w:r w:rsidR="005A6F00" w:rsidRPr="00CD0D76">
        <w:rPr>
          <w:i/>
        </w:rPr>
        <w:t xml:space="preserve"> </w:t>
      </w:r>
    </w:p>
    <w:p w14:paraId="054BA7E3" w14:textId="77777777" w:rsidR="00B370F9" w:rsidRPr="00CD0D76" w:rsidRDefault="00B370F9" w:rsidP="00CD0D76">
      <w:pPr>
        <w:rPr>
          <w:i/>
        </w:rPr>
      </w:pPr>
    </w:p>
    <w:p w14:paraId="42745BAC" w14:textId="77777777" w:rsidR="005A6F00" w:rsidRDefault="005A6F00" w:rsidP="00B370F9">
      <w:proofErr w:type="spellStart"/>
      <w:r>
        <w:t>Valori</w:t>
      </w:r>
      <w:r w:rsidR="00226207">
        <w:t>le</w:t>
      </w:r>
      <w:proofErr w:type="spellEnd"/>
      <w:r>
        <w:t xml:space="preserve"> </w:t>
      </w:r>
      <w:proofErr w:type="spellStart"/>
      <w:r>
        <w:t>predefinite</w:t>
      </w:r>
      <w:proofErr w:type="spellEnd"/>
      <w:r>
        <w:t xml:space="preserve"> au </w:t>
      </w:r>
      <w:proofErr w:type="spellStart"/>
      <w:r>
        <w:t>fost</w:t>
      </w:r>
      <w:proofErr w:type="spellEnd"/>
      <w:r>
        <w:t xml:space="preserve"> </w:t>
      </w:r>
      <w:proofErr w:type="spellStart"/>
      <w:r>
        <w:t>stabilite</w:t>
      </w:r>
      <w:proofErr w:type="spellEnd"/>
      <w:r>
        <w:t xml:space="preserve"> </w:t>
      </w:r>
      <w:proofErr w:type="spellStart"/>
      <w:r>
        <w:t>pentru</w:t>
      </w:r>
      <w:proofErr w:type="spellEnd"/>
      <w:r>
        <w:t xml:space="preserve"> </w:t>
      </w:r>
      <w:proofErr w:type="spellStart"/>
      <w:r>
        <w:t>vehicule</w:t>
      </w:r>
      <w:r w:rsidR="00F86FD2">
        <w:t>le</w:t>
      </w:r>
      <w:proofErr w:type="spellEnd"/>
      <w:r>
        <w:t xml:space="preserve"> </w:t>
      </w:r>
      <w:proofErr w:type="spellStart"/>
      <w:r>
        <w:t>electrice</w:t>
      </w:r>
      <w:proofErr w:type="spellEnd"/>
      <w:r w:rsidR="00F86FD2">
        <w:t>,</w:t>
      </w:r>
      <w:r>
        <w:t xml:space="preserve"> pe </w:t>
      </w:r>
      <w:proofErr w:type="spellStart"/>
      <w:r>
        <w:t>baza</w:t>
      </w:r>
      <w:proofErr w:type="spellEnd"/>
      <w:r>
        <w:t xml:space="preserve"> </w:t>
      </w:r>
      <w:proofErr w:type="spellStart"/>
      <w:r>
        <w:t>datelor</w:t>
      </w:r>
      <w:proofErr w:type="spellEnd"/>
      <w:r>
        <w:t xml:space="preserve"> </w:t>
      </w:r>
      <w:proofErr w:type="spellStart"/>
      <w:r w:rsidR="00DB5AF9">
        <w:t>publice</w:t>
      </w:r>
      <w:proofErr w:type="spellEnd"/>
      <w:r w:rsidR="00DB5AF9">
        <w:t xml:space="preserve"> </w:t>
      </w:r>
      <w:proofErr w:type="spellStart"/>
      <w:r>
        <w:t>disponibile</w:t>
      </w:r>
      <w:proofErr w:type="spellEnd"/>
      <w:r>
        <w:t xml:space="preserve"> </w:t>
      </w:r>
      <w:proofErr w:type="spellStart"/>
      <w:r>
        <w:t>pentru</w:t>
      </w:r>
      <w:proofErr w:type="spellEnd"/>
      <w:r>
        <w:t xml:space="preserve"> </w:t>
      </w:r>
      <w:proofErr w:type="spellStart"/>
      <w:r>
        <w:t>sistemele</w:t>
      </w:r>
      <w:proofErr w:type="spellEnd"/>
      <w:r>
        <w:t xml:space="preserve"> </w:t>
      </w:r>
      <w:proofErr w:type="spellStart"/>
      <w:r>
        <w:t>existente</w:t>
      </w:r>
      <w:proofErr w:type="spellEnd"/>
      <w:r>
        <w:t>.</w:t>
      </w:r>
      <w:r w:rsidR="00226207">
        <w:t xml:space="preserve"> </w:t>
      </w:r>
      <w:proofErr w:type="spellStart"/>
      <w:r w:rsidR="00226207">
        <w:rPr>
          <w:rFonts w:cs="Arial"/>
        </w:rPr>
        <w:t>Î</w:t>
      </w:r>
      <w:r w:rsidR="00FC2CA8">
        <w:t>n</w:t>
      </w:r>
      <w:proofErr w:type="spellEnd"/>
      <w:r w:rsidR="00FC2CA8">
        <w:t xml:space="preserve"> </w:t>
      </w:r>
      <w:proofErr w:type="spellStart"/>
      <w:r w:rsidR="00FC2CA8">
        <w:t>principiu</w:t>
      </w:r>
      <w:proofErr w:type="spellEnd"/>
      <w:r w:rsidR="00FC2CA8">
        <w:t xml:space="preserve">, se </w:t>
      </w:r>
      <w:proofErr w:type="spellStart"/>
      <w:r w:rsidR="00FC2CA8">
        <w:rPr>
          <w:rFonts w:cs="Arial"/>
        </w:rPr>
        <w:t>î</w:t>
      </w:r>
      <w:r>
        <w:t>nregistreaz</w:t>
      </w:r>
      <w:r w:rsidR="00FC2CA8">
        <w:rPr>
          <w:rFonts w:cs="Arial"/>
        </w:rPr>
        <w:t>ă</w:t>
      </w:r>
      <w:proofErr w:type="spellEnd"/>
      <w:r w:rsidR="00467A84">
        <w:t xml:space="preserve"> </w:t>
      </w:r>
      <w:r w:rsidR="00FC2CA8">
        <w:t xml:space="preserve">o </w:t>
      </w:r>
      <w:proofErr w:type="spellStart"/>
      <w:r w:rsidR="00FC2CA8">
        <w:t>marj</w:t>
      </w:r>
      <w:r w:rsidR="00FC2CA8">
        <w:rPr>
          <w:rFonts w:cs="Arial"/>
        </w:rPr>
        <w:t>ă</w:t>
      </w:r>
      <w:proofErr w:type="spellEnd"/>
      <w:r w:rsidR="00FC2CA8">
        <w:t xml:space="preserve"> </w:t>
      </w:r>
      <w:proofErr w:type="spellStart"/>
      <w:r w:rsidR="00FC2CA8">
        <w:t>ridicat</w:t>
      </w:r>
      <w:r w:rsidR="00FC2CA8">
        <w:rPr>
          <w:rFonts w:cs="Arial"/>
        </w:rPr>
        <w:t>ă</w:t>
      </w:r>
      <w:proofErr w:type="spellEnd"/>
      <w:r w:rsidR="00FC2CA8">
        <w:t xml:space="preserve"> </w:t>
      </w:r>
      <w:proofErr w:type="spellStart"/>
      <w:r w:rsidR="00FC2CA8">
        <w:t>pentru</w:t>
      </w:r>
      <w:proofErr w:type="spellEnd"/>
      <w:r w:rsidR="00FC2CA8">
        <w:t xml:space="preserve"> </w:t>
      </w:r>
      <w:proofErr w:type="spellStart"/>
      <w:r w:rsidR="00FC2CA8">
        <w:t>varia</w:t>
      </w:r>
      <w:r w:rsidR="00FC2CA8">
        <w:rPr>
          <w:rFonts w:cs="Arial"/>
        </w:rPr>
        <w:t>ţ</w:t>
      </w:r>
      <w:r>
        <w:t>ii</w:t>
      </w:r>
      <w:proofErr w:type="spellEnd"/>
      <w:r>
        <w:t xml:space="preserve"> </w:t>
      </w:r>
      <w:proofErr w:type="spellStart"/>
      <w:r w:rsidR="00FC2CA8">
        <w:rPr>
          <w:rFonts w:cs="Arial"/>
        </w:rPr>
        <w:t>î</w:t>
      </w:r>
      <w:r w:rsidR="00FC2CA8">
        <w:t>n</w:t>
      </w:r>
      <w:proofErr w:type="spellEnd"/>
      <w:r w:rsidR="00FC2CA8">
        <w:t xml:space="preserve"> </w:t>
      </w:r>
      <w:proofErr w:type="spellStart"/>
      <w:r w:rsidR="00FC2CA8">
        <w:t>cantitatea</w:t>
      </w:r>
      <w:proofErr w:type="spellEnd"/>
      <w:r w:rsidR="00FC2CA8">
        <w:t xml:space="preserve"> de </w:t>
      </w:r>
      <w:proofErr w:type="spellStart"/>
      <w:r w:rsidR="00FC2CA8">
        <w:t>energie</w:t>
      </w:r>
      <w:proofErr w:type="spellEnd"/>
      <w:r w:rsidR="00FC2CA8">
        <w:t xml:space="preserve"> </w:t>
      </w:r>
      <w:proofErr w:type="spellStart"/>
      <w:r w:rsidR="00FC2CA8">
        <w:t>necesar</w:t>
      </w:r>
      <w:r w:rsidR="00FC2CA8">
        <w:rPr>
          <w:rFonts w:cs="Arial"/>
        </w:rPr>
        <w:t>ă</w:t>
      </w:r>
      <w:proofErr w:type="spellEnd"/>
      <w:r w:rsidR="00226207" w:rsidRPr="00226207">
        <w:t>/</w:t>
      </w:r>
      <w:proofErr w:type="spellStart"/>
      <w:r w:rsidR="00F86FD2">
        <w:t>kilometru</w:t>
      </w:r>
      <w:proofErr w:type="spellEnd"/>
      <w:r w:rsidR="00467A84">
        <w:t>,</w:t>
      </w:r>
      <w:r w:rsidR="00FC2CA8">
        <w:t xml:space="preserve"> </w:t>
      </w:r>
      <w:proofErr w:type="spellStart"/>
      <w:r w:rsidR="00FC2CA8">
        <w:rPr>
          <w:rFonts w:cs="Arial"/>
        </w:rPr>
        <w:t>î</w:t>
      </w:r>
      <w:r w:rsidR="00467A84">
        <w:t>n</w:t>
      </w:r>
      <w:proofErr w:type="spellEnd"/>
      <w:r w:rsidR="00467A84">
        <w:t xml:space="preserve"> special </w:t>
      </w:r>
      <w:proofErr w:type="spellStart"/>
      <w:r w:rsidR="00467A84">
        <w:t>pentru</w:t>
      </w:r>
      <w:proofErr w:type="spellEnd"/>
      <w:r w:rsidR="00467A84">
        <w:t xml:space="preserve"> </w:t>
      </w:r>
      <w:proofErr w:type="spellStart"/>
      <w:r w:rsidR="00467A84">
        <w:t>transportul</w:t>
      </w:r>
      <w:proofErr w:type="spellEnd"/>
      <w:r w:rsidR="00467A84">
        <w:t xml:space="preserve"> public </w:t>
      </w:r>
      <w:proofErr w:type="spellStart"/>
      <w:r w:rsidR="00467A84">
        <w:t>deoarece</w:t>
      </w:r>
      <w:proofErr w:type="spellEnd"/>
      <w:r w:rsidR="00467A84">
        <w:t xml:space="preserve"> </w:t>
      </w:r>
      <w:proofErr w:type="spellStart"/>
      <w:r w:rsidR="00467A84">
        <w:t>acesta</w:t>
      </w:r>
      <w:proofErr w:type="spellEnd"/>
      <w:r w:rsidR="00467A84">
        <w:t xml:space="preserve"> </w:t>
      </w:r>
      <w:proofErr w:type="spellStart"/>
      <w:r w:rsidR="00467A84">
        <w:t>este</w:t>
      </w:r>
      <w:proofErr w:type="spellEnd"/>
      <w:r w:rsidR="00467A84">
        <w:t xml:space="preserve"> </w:t>
      </w:r>
      <w:proofErr w:type="spellStart"/>
      <w:r w:rsidR="00467A84">
        <w:t>foarte</w:t>
      </w:r>
      <w:proofErr w:type="spellEnd"/>
      <w:r w:rsidR="00467A84">
        <w:t xml:space="preserve"> dependent de </w:t>
      </w:r>
      <w:proofErr w:type="spellStart"/>
      <w:r w:rsidR="00467A84">
        <w:t>profilul</w:t>
      </w:r>
      <w:proofErr w:type="spellEnd"/>
      <w:r w:rsidR="00467A84">
        <w:t xml:space="preserve"> </w:t>
      </w:r>
      <w:proofErr w:type="spellStart"/>
      <w:r w:rsidR="00467A84">
        <w:t>traseului</w:t>
      </w:r>
      <w:proofErr w:type="spellEnd"/>
      <w:r w:rsidR="00467A84">
        <w:t xml:space="preserve"> (de </w:t>
      </w:r>
      <w:proofErr w:type="spellStart"/>
      <w:r w:rsidR="00467A84">
        <w:t>exemplu</w:t>
      </w:r>
      <w:proofErr w:type="spellEnd"/>
      <w:r w:rsidR="00467A84">
        <w:t xml:space="preserve">, </w:t>
      </w:r>
      <w:proofErr w:type="spellStart"/>
      <w:r w:rsidR="00FC2CA8">
        <w:rPr>
          <w:rFonts w:cs="Arial"/>
        </w:rPr>
        <w:t>î</w:t>
      </w:r>
      <w:r w:rsidR="00467A84">
        <w:t>nclinarea</w:t>
      </w:r>
      <w:proofErr w:type="spellEnd"/>
      <w:r w:rsidR="00DB5AF9">
        <w:t xml:space="preserve"> </w:t>
      </w:r>
      <w:proofErr w:type="spellStart"/>
      <w:r w:rsidR="00DB5AF9">
        <w:t>traseului</w:t>
      </w:r>
      <w:proofErr w:type="spellEnd"/>
      <w:r w:rsidR="00467A84">
        <w:t>)</w:t>
      </w:r>
      <w:r w:rsidR="00FC2CA8">
        <w:t xml:space="preserve">, </w:t>
      </w:r>
      <w:proofErr w:type="spellStart"/>
      <w:r w:rsidR="00FC2CA8">
        <w:t>num</w:t>
      </w:r>
      <w:r w:rsidR="00FC2CA8">
        <w:rPr>
          <w:rFonts w:cs="Arial"/>
        </w:rPr>
        <w:t>ă</w:t>
      </w:r>
      <w:r w:rsidR="00FC2CA8">
        <w:t>rul</w:t>
      </w:r>
      <w:proofErr w:type="spellEnd"/>
      <w:r w:rsidR="00FC2CA8">
        <w:t xml:space="preserve"> </w:t>
      </w:r>
      <w:proofErr w:type="spellStart"/>
      <w:r w:rsidR="00FC2CA8">
        <w:t>pasagerilor</w:t>
      </w:r>
      <w:proofErr w:type="spellEnd"/>
      <w:r w:rsidR="00FC2CA8">
        <w:t xml:space="preserve">, </w:t>
      </w:r>
      <w:proofErr w:type="spellStart"/>
      <w:r w:rsidR="00FC2CA8">
        <w:t>num</w:t>
      </w:r>
      <w:r w:rsidR="00FC2CA8">
        <w:rPr>
          <w:rFonts w:cs="Arial"/>
        </w:rPr>
        <w:t>ă</w:t>
      </w:r>
      <w:r w:rsidR="00FC2CA8">
        <w:t>rul</w:t>
      </w:r>
      <w:proofErr w:type="spellEnd"/>
      <w:r w:rsidR="00FC2CA8">
        <w:t xml:space="preserve"> de </w:t>
      </w:r>
      <w:proofErr w:type="spellStart"/>
      <w:r w:rsidR="00FC2CA8">
        <w:t>opriri</w:t>
      </w:r>
      <w:proofErr w:type="spellEnd"/>
      <w:r w:rsidR="00FC2CA8">
        <w:t xml:space="preserve"> (</w:t>
      </w:r>
      <w:proofErr w:type="spellStart"/>
      <w:r w:rsidR="00FC2CA8">
        <w:t>sta</w:t>
      </w:r>
      <w:r w:rsidR="00FC2CA8">
        <w:rPr>
          <w:rFonts w:cs="Arial"/>
        </w:rPr>
        <w:t>ţ</w:t>
      </w:r>
      <w:r w:rsidR="00FC2CA8">
        <w:t>ii</w:t>
      </w:r>
      <w:proofErr w:type="spellEnd"/>
      <w:r w:rsidR="00FC2CA8">
        <w:t xml:space="preserve">) </w:t>
      </w:r>
      <w:proofErr w:type="spellStart"/>
      <w:r w:rsidR="00FC2CA8">
        <w:rPr>
          <w:rFonts w:cs="Arial"/>
        </w:rPr>
        <w:t>ş</w:t>
      </w:r>
      <w:r w:rsidR="00FC2CA8">
        <w:t>i</w:t>
      </w:r>
      <w:proofErr w:type="spellEnd"/>
      <w:r w:rsidR="00FC2CA8">
        <w:t xml:space="preserve"> </w:t>
      </w:r>
      <w:proofErr w:type="spellStart"/>
      <w:r w:rsidR="00FC2CA8">
        <w:t>cerin</w:t>
      </w:r>
      <w:r w:rsidR="00FC2CA8">
        <w:rPr>
          <w:rFonts w:cs="Arial"/>
        </w:rPr>
        <w:t>ţ</w:t>
      </w:r>
      <w:r w:rsidR="00467A84">
        <w:t>ele</w:t>
      </w:r>
      <w:proofErr w:type="spellEnd"/>
      <w:r w:rsidR="00467A84">
        <w:t xml:space="preserve"> </w:t>
      </w:r>
      <w:proofErr w:type="spellStart"/>
      <w:r w:rsidR="00467A84">
        <w:t>privind</w:t>
      </w:r>
      <w:proofErr w:type="spellEnd"/>
      <w:r w:rsidR="00467A84">
        <w:t xml:space="preserve"> </w:t>
      </w:r>
      <w:proofErr w:type="spellStart"/>
      <w:r w:rsidR="00467A84">
        <w:t>introducerea</w:t>
      </w:r>
      <w:proofErr w:type="spellEnd"/>
      <w:r w:rsidR="00467A84">
        <w:t xml:space="preserve"> </w:t>
      </w:r>
      <w:proofErr w:type="spellStart"/>
      <w:r w:rsidR="00467A84">
        <w:t>sistemelor</w:t>
      </w:r>
      <w:proofErr w:type="spellEnd"/>
      <w:r w:rsidR="00467A84">
        <w:t xml:space="preserve"> de </w:t>
      </w:r>
      <w:proofErr w:type="spellStart"/>
      <w:r w:rsidR="00467A84">
        <w:t>climatizare</w:t>
      </w:r>
      <w:proofErr w:type="spellEnd"/>
      <w:r w:rsidR="00467A84">
        <w:t xml:space="preserve"> la </w:t>
      </w:r>
      <w:proofErr w:type="spellStart"/>
      <w:r w:rsidR="00467A84">
        <w:t>bordul</w:t>
      </w:r>
      <w:proofErr w:type="spellEnd"/>
      <w:r w:rsidR="00467A84">
        <w:t xml:space="preserve"> </w:t>
      </w:r>
      <w:proofErr w:type="spellStart"/>
      <w:r w:rsidR="00467A84">
        <w:t>vehicule</w:t>
      </w:r>
      <w:r w:rsidR="00FC2CA8">
        <w:t>lor</w:t>
      </w:r>
      <w:proofErr w:type="spellEnd"/>
      <w:r w:rsidR="00FC2CA8">
        <w:t xml:space="preserve">. </w:t>
      </w:r>
      <w:proofErr w:type="spellStart"/>
      <w:r w:rsidR="00FC2CA8">
        <w:t>Utilizatorii</w:t>
      </w:r>
      <w:proofErr w:type="spellEnd"/>
      <w:r w:rsidR="00FC2CA8">
        <w:t xml:space="preserve"> sunt </w:t>
      </w:r>
      <w:proofErr w:type="spellStart"/>
      <w:r w:rsidR="00FC2CA8">
        <w:rPr>
          <w:rFonts w:cs="Arial"/>
        </w:rPr>
        <w:t>î</w:t>
      </w:r>
      <w:r w:rsidR="00FC2CA8">
        <w:t>ncuraja</w:t>
      </w:r>
      <w:r w:rsidR="00FC2CA8">
        <w:rPr>
          <w:rFonts w:cs="Arial"/>
        </w:rPr>
        <w:t>ţ</w:t>
      </w:r>
      <w:r w:rsidR="00FC2CA8">
        <w:t>i</w:t>
      </w:r>
      <w:proofErr w:type="spellEnd"/>
      <w:r w:rsidR="00FC2CA8">
        <w:t xml:space="preserve"> </w:t>
      </w:r>
      <w:proofErr w:type="spellStart"/>
      <w:r w:rsidR="00FC2CA8">
        <w:t>s</w:t>
      </w:r>
      <w:r w:rsidR="00FC2CA8">
        <w:rPr>
          <w:rFonts w:cs="Arial"/>
        </w:rPr>
        <w:t>ă</w:t>
      </w:r>
      <w:proofErr w:type="spellEnd"/>
      <w:r w:rsidR="00FC2CA8">
        <w:t xml:space="preserve"> </w:t>
      </w:r>
      <w:proofErr w:type="spellStart"/>
      <w:r w:rsidR="00FC2CA8">
        <w:t>introduc</w:t>
      </w:r>
      <w:r w:rsidR="00FC2CA8">
        <w:rPr>
          <w:rFonts w:cs="Arial"/>
        </w:rPr>
        <w:t>ă</w:t>
      </w:r>
      <w:proofErr w:type="spellEnd"/>
      <w:r w:rsidR="00467A84">
        <w:t xml:space="preserve"> rate </w:t>
      </w:r>
      <w:proofErr w:type="spellStart"/>
      <w:r w:rsidR="00467A84">
        <w:t>relevante</w:t>
      </w:r>
      <w:proofErr w:type="spellEnd"/>
      <w:r w:rsidR="00226207">
        <w:t xml:space="preserve">, </w:t>
      </w:r>
      <w:proofErr w:type="spellStart"/>
      <w:r w:rsidR="00226207">
        <w:rPr>
          <w:rFonts w:cs="Arial"/>
        </w:rPr>
        <w:t>î</w:t>
      </w:r>
      <w:r w:rsidR="00226207">
        <w:t>n</w:t>
      </w:r>
      <w:proofErr w:type="spellEnd"/>
      <w:r w:rsidR="00226207">
        <w:t xml:space="preserve"> </w:t>
      </w:r>
      <w:proofErr w:type="spellStart"/>
      <w:r w:rsidR="00226207">
        <w:t>situa</w:t>
      </w:r>
      <w:r w:rsidR="00226207">
        <w:rPr>
          <w:rFonts w:cs="Arial"/>
        </w:rPr>
        <w:t>ţ</w:t>
      </w:r>
      <w:r w:rsidR="00226207">
        <w:t>ia</w:t>
      </w:r>
      <w:proofErr w:type="spellEnd"/>
      <w:r w:rsidR="00226207">
        <w:t xml:space="preserve"> </w:t>
      </w:r>
      <w:proofErr w:type="spellStart"/>
      <w:r w:rsidR="00226207">
        <w:rPr>
          <w:rFonts w:cs="Arial"/>
        </w:rPr>
        <w:t>î</w:t>
      </w:r>
      <w:r w:rsidR="00D47037">
        <w:t>n</w:t>
      </w:r>
      <w:proofErr w:type="spellEnd"/>
      <w:r w:rsidR="00D47037">
        <w:t xml:space="preserve"> care</w:t>
      </w:r>
      <w:r w:rsidR="00467A84">
        <w:t xml:space="preserve"> </w:t>
      </w:r>
      <w:proofErr w:type="spellStart"/>
      <w:r w:rsidR="00467A84">
        <w:t>aceste</w:t>
      </w:r>
      <w:r w:rsidR="00D47037">
        <w:t>a</w:t>
      </w:r>
      <w:proofErr w:type="spellEnd"/>
      <w:r w:rsidR="00D47037">
        <w:t xml:space="preserve"> sunt </w:t>
      </w:r>
      <w:proofErr w:type="spellStart"/>
      <w:r w:rsidR="00D47037">
        <w:t>recunoscute</w:t>
      </w:r>
      <w:proofErr w:type="spellEnd"/>
      <w:r w:rsidR="00D47037">
        <w:t xml:space="preserve"> </w:t>
      </w:r>
      <w:proofErr w:type="spellStart"/>
      <w:r w:rsidR="00D47037">
        <w:t>c</w:t>
      </w:r>
      <w:r w:rsidR="00D47037">
        <w:rPr>
          <w:rFonts w:cs="Arial"/>
        </w:rPr>
        <w:t>ă</w:t>
      </w:r>
      <w:proofErr w:type="spellEnd"/>
      <w:r w:rsidR="00AE31B8">
        <w:t xml:space="preserve"> </w:t>
      </w:r>
      <w:proofErr w:type="spellStart"/>
      <w:r w:rsidR="00D47037">
        <w:rPr>
          <w:rFonts w:cs="Arial"/>
        </w:rPr>
        <w:t>î</w:t>
      </w:r>
      <w:r w:rsidR="00D47037">
        <w:t>mbun</w:t>
      </w:r>
      <w:r w:rsidR="00D47037">
        <w:rPr>
          <w:rFonts w:cs="Arial"/>
        </w:rPr>
        <w:t>ă</w:t>
      </w:r>
      <w:r w:rsidR="00D47037">
        <w:t>t</w:t>
      </w:r>
      <w:r w:rsidR="00D47037">
        <w:rPr>
          <w:rFonts w:cs="Arial"/>
        </w:rPr>
        <w:t>ăţ</w:t>
      </w:r>
      <w:r w:rsidR="00D47037">
        <w:t>esc</w:t>
      </w:r>
      <w:proofErr w:type="spellEnd"/>
      <w:r w:rsidR="00D47037">
        <w:t xml:space="preserve"> </w:t>
      </w:r>
      <w:proofErr w:type="spellStart"/>
      <w:r w:rsidR="00226207">
        <w:t>semnificativ</w:t>
      </w:r>
      <w:proofErr w:type="spellEnd"/>
      <w:r w:rsidR="00226207">
        <w:t xml:space="preserve"> </w:t>
      </w:r>
      <w:proofErr w:type="spellStart"/>
      <w:r w:rsidR="00D47037">
        <w:t>acurate</w:t>
      </w:r>
      <w:r w:rsidR="00D47037">
        <w:rPr>
          <w:rFonts w:cs="Arial"/>
        </w:rPr>
        <w:t>ţ</w:t>
      </w:r>
      <w:r w:rsidR="00467A84">
        <w:t>ea</w:t>
      </w:r>
      <w:proofErr w:type="spellEnd"/>
      <w:r w:rsidR="00467A84">
        <w:t xml:space="preserve"> </w:t>
      </w:r>
      <w:proofErr w:type="spellStart"/>
      <w:r w:rsidR="00467A84">
        <w:t>calculelor</w:t>
      </w:r>
      <w:proofErr w:type="spellEnd"/>
      <w:r w:rsidR="00467A84">
        <w:t>.</w:t>
      </w:r>
    </w:p>
    <w:p w14:paraId="04EDB5C5" w14:textId="77777777" w:rsidR="00226207" w:rsidRDefault="00226207" w:rsidP="00B370F9"/>
    <w:p w14:paraId="2E6309B4" w14:textId="77777777" w:rsidR="00467A84" w:rsidRDefault="00467A84" w:rsidP="00B370F9">
      <w:proofErr w:type="spellStart"/>
      <w:r>
        <w:t>Unde</w:t>
      </w:r>
      <w:proofErr w:type="spellEnd"/>
      <w:r>
        <w:t xml:space="preserve"> a </w:t>
      </w:r>
      <w:proofErr w:type="spellStart"/>
      <w:r>
        <w:t>fost</w:t>
      </w:r>
      <w:proofErr w:type="spellEnd"/>
      <w:r>
        <w:t xml:space="preserve"> </w:t>
      </w:r>
      <w:proofErr w:type="spellStart"/>
      <w:r>
        <w:t>posibil</w:t>
      </w:r>
      <w:proofErr w:type="spellEnd"/>
      <w:r>
        <w:t xml:space="preserve">, au </w:t>
      </w:r>
      <w:proofErr w:type="spellStart"/>
      <w:r>
        <w:t>fost</w:t>
      </w:r>
      <w:proofErr w:type="spellEnd"/>
      <w:r>
        <w:t xml:space="preserve"> </w:t>
      </w:r>
      <w:proofErr w:type="spellStart"/>
      <w:r>
        <w:t>folosite</w:t>
      </w:r>
      <w:proofErr w:type="spellEnd"/>
      <w:r>
        <w:t xml:space="preserve"> </w:t>
      </w:r>
      <w:proofErr w:type="spellStart"/>
      <w:r w:rsidR="00D47037">
        <w:t>v</w:t>
      </w:r>
      <w:r>
        <w:t>alor</w:t>
      </w:r>
      <w:r w:rsidR="00D47037">
        <w:t>i</w:t>
      </w:r>
      <w:proofErr w:type="spellEnd"/>
      <w:r w:rsidR="00D47037">
        <w:t xml:space="preserve"> </w:t>
      </w:r>
      <w:proofErr w:type="spellStart"/>
      <w:r w:rsidR="00D47037">
        <w:t>predefinite</w:t>
      </w:r>
      <w:proofErr w:type="spellEnd"/>
      <w:r w:rsidR="00D47037">
        <w:t xml:space="preserve"> </w:t>
      </w:r>
      <w:proofErr w:type="spellStart"/>
      <w:r w:rsidR="00D47037">
        <w:t>pentru</w:t>
      </w:r>
      <w:proofErr w:type="spellEnd"/>
      <w:r w:rsidR="00D47037">
        <w:t xml:space="preserve"> </w:t>
      </w:r>
      <w:proofErr w:type="spellStart"/>
      <w:r w:rsidR="00D47037">
        <w:t>Rom</w:t>
      </w:r>
      <w:r w:rsidR="00D47037">
        <w:rPr>
          <w:rFonts w:cs="Arial"/>
        </w:rPr>
        <w:t>â</w:t>
      </w:r>
      <w:r>
        <w:t>nia</w:t>
      </w:r>
      <w:proofErr w:type="spellEnd"/>
      <w:r w:rsidR="00D47037">
        <w:t xml:space="preserve">, </w:t>
      </w:r>
      <w:proofErr w:type="spellStart"/>
      <w:r w:rsidR="00D47037">
        <w:t>dar</w:t>
      </w:r>
      <w:proofErr w:type="spellEnd"/>
      <w:r>
        <w:t xml:space="preserve"> </w:t>
      </w:r>
      <w:r w:rsidR="00D47037">
        <w:t xml:space="preserve">o </w:t>
      </w:r>
      <w:proofErr w:type="spellStart"/>
      <w:r w:rsidR="00D47037">
        <w:t>varietate</w:t>
      </w:r>
      <w:proofErr w:type="spellEnd"/>
      <w:r>
        <w:t xml:space="preserve"> de</w:t>
      </w:r>
      <w:r w:rsidR="00D47037">
        <w:t xml:space="preserve"> </w:t>
      </w:r>
      <w:proofErr w:type="spellStart"/>
      <w:r w:rsidR="00D47037">
        <w:t>alte</w:t>
      </w:r>
      <w:proofErr w:type="spellEnd"/>
      <w:r>
        <w:t xml:space="preserve"> </w:t>
      </w:r>
      <w:proofErr w:type="gramStart"/>
      <w:r>
        <w:t>rate  au</w:t>
      </w:r>
      <w:proofErr w:type="gramEnd"/>
      <w:r>
        <w:t xml:space="preserve"> </w:t>
      </w:r>
      <w:proofErr w:type="spellStart"/>
      <w:r>
        <w:t>fost</w:t>
      </w:r>
      <w:proofErr w:type="spellEnd"/>
      <w:r>
        <w:t xml:space="preserve"> </w:t>
      </w:r>
      <w:proofErr w:type="spellStart"/>
      <w:r>
        <w:t>prez</w:t>
      </w:r>
      <w:r w:rsidR="00D47037">
        <w:t>entate</w:t>
      </w:r>
      <w:proofErr w:type="spellEnd"/>
      <w:r w:rsidR="00D47037">
        <w:t xml:space="preserve"> </w:t>
      </w:r>
      <w:proofErr w:type="spellStart"/>
      <w:r w:rsidR="00D47037">
        <w:rPr>
          <w:rFonts w:cs="Arial"/>
        </w:rPr>
        <w:t>î</w:t>
      </w:r>
      <w:r>
        <w:t>n</w:t>
      </w:r>
      <w:proofErr w:type="spellEnd"/>
      <w:r>
        <w:t xml:space="preserve"> </w:t>
      </w:r>
      <w:proofErr w:type="spellStart"/>
      <w:r>
        <w:t>cadrul</w:t>
      </w:r>
      <w:proofErr w:type="spellEnd"/>
      <w:r>
        <w:t xml:space="preserve"> </w:t>
      </w:r>
      <w:proofErr w:type="spellStart"/>
      <w:r>
        <w:t>instrumentului</w:t>
      </w:r>
      <w:proofErr w:type="spellEnd"/>
      <w:r>
        <w:t xml:space="preserve"> de </w:t>
      </w:r>
      <w:proofErr w:type="spellStart"/>
      <w:r>
        <w:t>analiza</w:t>
      </w:r>
      <w:proofErr w:type="spellEnd"/>
      <w:r w:rsidR="00D47037">
        <w:t xml:space="preserve">. De </w:t>
      </w:r>
      <w:proofErr w:type="spellStart"/>
      <w:r w:rsidR="00D47037">
        <w:t>exemplu</w:t>
      </w:r>
      <w:proofErr w:type="spellEnd"/>
      <w:r w:rsidR="00D47037">
        <w:t xml:space="preserve">, </w:t>
      </w:r>
      <w:proofErr w:type="spellStart"/>
      <w:r w:rsidR="00D47037">
        <w:t>pentru</w:t>
      </w:r>
      <w:proofErr w:type="spellEnd"/>
      <w:r w:rsidR="00D47037">
        <w:t xml:space="preserve"> </w:t>
      </w:r>
      <w:proofErr w:type="spellStart"/>
      <w:r w:rsidR="00D47037">
        <w:t>vehiculele</w:t>
      </w:r>
      <w:proofErr w:type="spellEnd"/>
      <w:r>
        <w:t xml:space="preserve"> </w:t>
      </w:r>
      <w:proofErr w:type="spellStart"/>
      <w:r>
        <w:t>electrice</w:t>
      </w:r>
      <w:proofErr w:type="spellEnd"/>
      <w:r>
        <w:t xml:space="preserve">, </w:t>
      </w:r>
      <w:proofErr w:type="spellStart"/>
      <w:r>
        <w:t>valoarea</w:t>
      </w:r>
      <w:proofErr w:type="spellEnd"/>
      <w:r>
        <w:t xml:space="preserve"> </w:t>
      </w:r>
      <w:proofErr w:type="spellStart"/>
      <w:r>
        <w:t>pentru</w:t>
      </w:r>
      <w:proofErr w:type="spellEnd"/>
      <w:r>
        <w:t xml:space="preserve"> </w:t>
      </w:r>
      <w:r w:rsidRPr="00467A84">
        <w:t>kWh/km</w:t>
      </w:r>
      <w:r>
        <w:t xml:space="preserve"> a </w:t>
      </w:r>
      <w:proofErr w:type="spellStart"/>
      <w:r>
        <w:t>fost</w:t>
      </w:r>
      <w:proofErr w:type="spellEnd"/>
      <w:r>
        <w:t xml:space="preserve"> </w:t>
      </w:r>
      <w:proofErr w:type="spellStart"/>
      <w:r>
        <w:t>prelua</w:t>
      </w:r>
      <w:r w:rsidR="00D47037">
        <w:t>t</w:t>
      </w:r>
      <w:r w:rsidR="00D47037">
        <w:rPr>
          <w:rFonts w:cs="Arial"/>
        </w:rPr>
        <w:t>ă</w:t>
      </w:r>
      <w:proofErr w:type="spellEnd"/>
      <w:r>
        <w:t xml:space="preserve"> din </w:t>
      </w:r>
      <w:proofErr w:type="spellStart"/>
      <w:r>
        <w:t>baza</w:t>
      </w:r>
      <w:proofErr w:type="spellEnd"/>
      <w:r>
        <w:t xml:space="preserve"> de date </w:t>
      </w:r>
      <w:proofErr w:type="spellStart"/>
      <w:r w:rsidRPr="00467A84">
        <w:t>WebTAG</w:t>
      </w:r>
      <w:proofErr w:type="spellEnd"/>
      <w:r w:rsidR="00226207">
        <w:t xml:space="preserve"> (Marea Britanie)</w:t>
      </w:r>
      <w:r>
        <w:t>.</w:t>
      </w:r>
    </w:p>
    <w:p w14:paraId="28780EA4" w14:textId="77777777" w:rsidR="005A6F00" w:rsidRDefault="005A6F00" w:rsidP="00B370F9"/>
    <w:p w14:paraId="20D671A9" w14:textId="77777777" w:rsidR="00B370F9" w:rsidRDefault="00B370F9" w:rsidP="00B370F9"/>
    <w:p w14:paraId="5DD33031" w14:textId="77777777" w:rsidR="00B370F9" w:rsidRPr="00B370F9" w:rsidRDefault="00D47037" w:rsidP="00B370F9">
      <w:pPr>
        <w:pStyle w:val="Caption"/>
        <w:spacing w:before="0"/>
        <w:rPr>
          <w:b w:val="0"/>
          <w:i/>
        </w:rPr>
      </w:pPr>
      <w:r>
        <w:rPr>
          <w:b w:val="0"/>
          <w:i/>
        </w:rPr>
        <w:t>Tabel:</w:t>
      </w:r>
      <w:r>
        <w:rPr>
          <w:b w:val="0"/>
          <w:i/>
        </w:rPr>
        <w:tab/>
        <w:t xml:space="preserve">Lista de </w:t>
      </w:r>
      <w:proofErr w:type="spellStart"/>
      <w:r>
        <w:rPr>
          <w:b w:val="0"/>
          <w:i/>
        </w:rPr>
        <w:t>referin</w:t>
      </w:r>
      <w:r>
        <w:rPr>
          <w:rFonts w:cs="Arial"/>
          <w:b w:val="0"/>
          <w:i/>
        </w:rPr>
        <w:t>ţ</w:t>
      </w:r>
      <w:r>
        <w:rPr>
          <w:b w:val="0"/>
          <w:i/>
        </w:rPr>
        <w:t>e</w:t>
      </w:r>
      <w:proofErr w:type="spellEnd"/>
      <w:r>
        <w:rPr>
          <w:b w:val="0"/>
          <w:i/>
        </w:rPr>
        <w:t xml:space="preserve"> </w:t>
      </w:r>
      <w:proofErr w:type="spellStart"/>
      <w:r>
        <w:rPr>
          <w:b w:val="0"/>
          <w:i/>
        </w:rPr>
        <w:t>pentru</w:t>
      </w:r>
      <w:proofErr w:type="spellEnd"/>
      <w:r>
        <w:rPr>
          <w:b w:val="0"/>
          <w:i/>
        </w:rPr>
        <w:t xml:space="preserve"> </w:t>
      </w:r>
      <w:proofErr w:type="spellStart"/>
      <w:r>
        <w:rPr>
          <w:b w:val="0"/>
          <w:i/>
        </w:rPr>
        <w:t>Vehicule</w:t>
      </w:r>
      <w:proofErr w:type="spellEnd"/>
      <w:r>
        <w:rPr>
          <w:b w:val="0"/>
          <w:i/>
        </w:rPr>
        <w:t xml:space="preserve"> </w:t>
      </w:r>
      <w:proofErr w:type="spellStart"/>
      <w:r>
        <w:rPr>
          <w:b w:val="0"/>
          <w:i/>
        </w:rPr>
        <w:t>electrice</w:t>
      </w:r>
      <w:proofErr w:type="spellEnd"/>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14:paraId="4384423D" w14:textId="77777777"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14:paraId="09ECB2CD" w14:textId="77777777" w:rsidR="00B370F9" w:rsidRPr="00B370F9" w:rsidRDefault="00D47037" w:rsidP="00C25800">
            <w:pPr>
              <w:pStyle w:val="TableHeadingLeft"/>
              <w:rPr>
                <w:rFonts w:ascii="Arial" w:hAnsi="Arial"/>
                <w:sz w:val="21"/>
                <w:szCs w:val="21"/>
              </w:rPr>
            </w:pPr>
            <w:proofErr w:type="spellStart"/>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roofErr w:type="spellEnd"/>
          </w:p>
        </w:tc>
        <w:tc>
          <w:tcPr>
            <w:tcW w:w="824" w:type="pct"/>
            <w:tcBorders>
              <w:top w:val="single" w:sz="4" w:space="0" w:color="80A1B6"/>
              <w:left w:val="nil"/>
              <w:bottom w:val="single" w:sz="4" w:space="0" w:color="80A1B6"/>
              <w:right w:val="nil"/>
            </w:tcBorders>
            <w:shd w:val="clear" w:color="auto" w:fill="80A1B6"/>
            <w:vAlign w:val="bottom"/>
          </w:tcPr>
          <w:p w14:paraId="589424A2" w14:textId="77777777" w:rsidR="00B370F9" w:rsidRPr="00B370F9" w:rsidRDefault="00D47037" w:rsidP="00C25800">
            <w:pPr>
              <w:pStyle w:val="TableHeadingRight"/>
              <w:jc w:val="left"/>
              <w:rPr>
                <w:rFonts w:ascii="Arial" w:hAnsi="Arial"/>
                <w:sz w:val="21"/>
                <w:szCs w:val="21"/>
              </w:rPr>
            </w:pPr>
            <w:proofErr w:type="spellStart"/>
            <w:r>
              <w:rPr>
                <w:rFonts w:ascii="Arial" w:hAnsi="Arial"/>
                <w:sz w:val="21"/>
                <w:szCs w:val="21"/>
              </w:rPr>
              <w:t>Valoarea</w:t>
            </w:r>
            <w:proofErr w:type="spellEnd"/>
            <w:r>
              <w:rPr>
                <w:rFonts w:ascii="Arial" w:hAnsi="Arial"/>
                <w:sz w:val="21"/>
                <w:szCs w:val="21"/>
              </w:rPr>
              <w:t xml:space="preserve">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14:paraId="464E439A" w14:textId="77777777" w:rsidR="00B370F9" w:rsidRPr="00B370F9" w:rsidRDefault="00D47037" w:rsidP="00C25800">
            <w:pPr>
              <w:pStyle w:val="TableHeadingRight"/>
              <w:jc w:val="left"/>
              <w:rPr>
                <w:rFonts w:ascii="Arial" w:hAnsi="Arial"/>
                <w:sz w:val="21"/>
                <w:szCs w:val="21"/>
              </w:rPr>
            </w:pPr>
            <w:proofErr w:type="spellStart"/>
            <w:r>
              <w:rPr>
                <w:rFonts w:ascii="Arial" w:hAnsi="Arial"/>
                <w:sz w:val="21"/>
                <w:szCs w:val="21"/>
              </w:rPr>
              <w:t>Referin</w:t>
            </w:r>
            <w:r>
              <w:rPr>
                <w:rFonts w:ascii="Arial" w:hAnsi="Arial" w:cs="Arial"/>
                <w:sz w:val="21"/>
                <w:szCs w:val="21"/>
              </w:rPr>
              <w:t>ţ</w:t>
            </w:r>
            <w:r>
              <w:rPr>
                <w:rFonts w:ascii="Arial" w:hAnsi="Arial"/>
                <w:sz w:val="21"/>
                <w:szCs w:val="21"/>
              </w:rPr>
              <w:t>e</w:t>
            </w:r>
            <w:proofErr w:type="spellEnd"/>
          </w:p>
        </w:tc>
      </w:tr>
      <w:tr w:rsidR="00B370F9" w:rsidRPr="00B370F9" w14:paraId="6B40BB3F" w14:textId="77777777" w:rsidTr="00C25800">
        <w:tc>
          <w:tcPr>
            <w:tcW w:w="1349" w:type="pct"/>
          </w:tcPr>
          <w:p w14:paraId="43EDE917" w14:textId="77777777" w:rsidR="00B370F9" w:rsidRPr="00B370F9" w:rsidRDefault="00D47037" w:rsidP="00C25800">
            <w:pPr>
              <w:pStyle w:val="TableTextLeft"/>
              <w:rPr>
                <w:rFonts w:ascii="Arial" w:hAnsi="Arial"/>
                <w:b/>
                <w:sz w:val="21"/>
                <w:szCs w:val="21"/>
              </w:rPr>
            </w:pPr>
            <w:proofErr w:type="spellStart"/>
            <w:r>
              <w:rPr>
                <w:rFonts w:ascii="Arial" w:hAnsi="Arial"/>
                <w:b/>
                <w:sz w:val="21"/>
                <w:szCs w:val="21"/>
              </w:rPr>
              <w:t>Troleibuz</w:t>
            </w:r>
            <w:proofErr w:type="spellEnd"/>
          </w:p>
        </w:tc>
        <w:tc>
          <w:tcPr>
            <w:tcW w:w="824" w:type="pct"/>
          </w:tcPr>
          <w:p w14:paraId="1913E369" w14:textId="77777777" w:rsidR="00B370F9" w:rsidRPr="00B370F9" w:rsidRDefault="00B370F9" w:rsidP="00C25800">
            <w:pPr>
              <w:pStyle w:val="TableTextRight"/>
              <w:jc w:val="left"/>
              <w:rPr>
                <w:rFonts w:ascii="Arial" w:hAnsi="Arial"/>
                <w:sz w:val="21"/>
                <w:szCs w:val="21"/>
              </w:rPr>
            </w:pPr>
          </w:p>
        </w:tc>
        <w:tc>
          <w:tcPr>
            <w:tcW w:w="2827" w:type="pct"/>
          </w:tcPr>
          <w:p w14:paraId="2B07F4A2" w14:textId="77777777" w:rsidR="00B370F9" w:rsidRPr="00B370F9" w:rsidRDefault="00B370F9" w:rsidP="00C25800">
            <w:pPr>
              <w:pStyle w:val="TableTextRight"/>
              <w:jc w:val="left"/>
              <w:rPr>
                <w:rFonts w:ascii="Arial" w:hAnsi="Arial"/>
                <w:sz w:val="21"/>
                <w:szCs w:val="21"/>
              </w:rPr>
            </w:pPr>
          </w:p>
        </w:tc>
      </w:tr>
      <w:tr w:rsidR="00B370F9" w:rsidRPr="00B370F9" w14:paraId="02CE19B6" w14:textId="77777777" w:rsidTr="00C25800">
        <w:tc>
          <w:tcPr>
            <w:tcW w:w="1349" w:type="pct"/>
          </w:tcPr>
          <w:p w14:paraId="2D5C5C45" w14:textId="77777777" w:rsidR="00B370F9" w:rsidRPr="00B370F9" w:rsidRDefault="00D47037" w:rsidP="00C25800">
            <w:pPr>
              <w:pStyle w:val="TableTextLeft"/>
              <w:rPr>
                <w:rFonts w:ascii="Arial" w:hAnsi="Arial"/>
                <w:sz w:val="21"/>
                <w:szCs w:val="21"/>
              </w:rPr>
            </w:pPr>
            <w:proofErr w:type="spellStart"/>
            <w:r>
              <w:rPr>
                <w:rFonts w:ascii="Arial" w:hAnsi="Arial"/>
                <w:sz w:val="21"/>
                <w:szCs w:val="21"/>
              </w:rPr>
              <w:t>Bucure</w:t>
            </w:r>
            <w:r>
              <w:rPr>
                <w:rFonts w:ascii="Arial" w:hAnsi="Arial" w:cs="Arial"/>
                <w:sz w:val="21"/>
                <w:szCs w:val="21"/>
              </w:rPr>
              <w:t>ş</w:t>
            </w:r>
            <w:r>
              <w:rPr>
                <w:rFonts w:ascii="Arial" w:hAnsi="Arial"/>
                <w:sz w:val="21"/>
                <w:szCs w:val="21"/>
              </w:rPr>
              <w:t>ti</w:t>
            </w:r>
            <w:proofErr w:type="spellEnd"/>
          </w:p>
        </w:tc>
        <w:tc>
          <w:tcPr>
            <w:tcW w:w="824" w:type="pct"/>
          </w:tcPr>
          <w:p w14:paraId="4B4C8A9F"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526EE18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14:paraId="5DFE2D96" w14:textId="77777777" w:rsidTr="00C25800">
        <w:tc>
          <w:tcPr>
            <w:tcW w:w="1349" w:type="pct"/>
          </w:tcPr>
          <w:p w14:paraId="37BD1AA8" w14:textId="77777777" w:rsidR="00B370F9" w:rsidRPr="00B370F9" w:rsidRDefault="00B370F9" w:rsidP="00C25800">
            <w:pPr>
              <w:pStyle w:val="TableTextLeft"/>
              <w:rPr>
                <w:rFonts w:ascii="Arial" w:hAnsi="Arial"/>
                <w:sz w:val="21"/>
                <w:szCs w:val="21"/>
              </w:rPr>
            </w:pPr>
            <w:proofErr w:type="spellStart"/>
            <w:r w:rsidRPr="00B370F9">
              <w:rPr>
                <w:rFonts w:ascii="Arial" w:hAnsi="Arial"/>
                <w:sz w:val="21"/>
                <w:szCs w:val="21"/>
              </w:rPr>
              <w:t>Landskrona</w:t>
            </w:r>
            <w:proofErr w:type="spellEnd"/>
          </w:p>
        </w:tc>
        <w:tc>
          <w:tcPr>
            <w:tcW w:w="824" w:type="pct"/>
          </w:tcPr>
          <w:p w14:paraId="6CB47A1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62BBE99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14:paraId="7614FC02" w14:textId="77777777" w:rsidTr="00C25800">
        <w:tc>
          <w:tcPr>
            <w:tcW w:w="1349" w:type="pct"/>
          </w:tcPr>
          <w:p w14:paraId="7B27AF80" w14:textId="77777777"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14:paraId="3C84C3CD"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4C586484"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14:paraId="31A1E3F2" w14:textId="77777777" w:rsidTr="00C25800">
        <w:tc>
          <w:tcPr>
            <w:tcW w:w="1349" w:type="pct"/>
          </w:tcPr>
          <w:p w14:paraId="1E14D3B0" w14:textId="77777777" w:rsidR="00B370F9" w:rsidRPr="00B370F9" w:rsidRDefault="00D47037" w:rsidP="00C25800">
            <w:pPr>
              <w:pStyle w:val="TableTextLeft"/>
              <w:rPr>
                <w:rFonts w:ascii="Arial" w:hAnsi="Arial"/>
                <w:sz w:val="21"/>
                <w:szCs w:val="21"/>
              </w:rPr>
            </w:pPr>
            <w:proofErr w:type="spellStart"/>
            <w:r>
              <w:rPr>
                <w:rFonts w:ascii="Arial" w:hAnsi="Arial"/>
                <w:sz w:val="21"/>
                <w:szCs w:val="21"/>
              </w:rPr>
              <w:t>Sisteme</w:t>
            </w:r>
            <w:proofErr w:type="spellEnd"/>
            <w:r>
              <w:rPr>
                <w:rFonts w:ascii="Arial" w:hAnsi="Arial"/>
                <w:sz w:val="21"/>
                <w:szCs w:val="21"/>
              </w:rPr>
              <w:t xml:space="preserve"> </w:t>
            </w:r>
            <w:proofErr w:type="spellStart"/>
            <w:r>
              <w:rPr>
                <w:rFonts w:ascii="Arial" w:hAnsi="Arial"/>
                <w:sz w:val="21"/>
                <w:szCs w:val="21"/>
              </w:rPr>
              <w:t>modelate</w:t>
            </w:r>
            <w:proofErr w:type="spellEnd"/>
          </w:p>
        </w:tc>
        <w:tc>
          <w:tcPr>
            <w:tcW w:w="824" w:type="pct"/>
          </w:tcPr>
          <w:p w14:paraId="2009BD43"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14:paraId="30AE8144"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14:paraId="4A62E277" w14:textId="77777777" w:rsidTr="00C25800">
        <w:tc>
          <w:tcPr>
            <w:tcW w:w="1349" w:type="pct"/>
          </w:tcPr>
          <w:p w14:paraId="2AB29761" w14:textId="77777777" w:rsidR="00B370F9" w:rsidRPr="00B370F9" w:rsidRDefault="00D47037" w:rsidP="00C25800">
            <w:pPr>
              <w:pStyle w:val="TableTextLeft"/>
              <w:rPr>
                <w:rFonts w:ascii="Arial" w:hAnsi="Arial"/>
                <w:sz w:val="21"/>
                <w:szCs w:val="21"/>
              </w:rPr>
            </w:pPr>
            <w:proofErr w:type="spellStart"/>
            <w:r>
              <w:rPr>
                <w:rFonts w:ascii="Arial" w:hAnsi="Arial"/>
                <w:b/>
                <w:sz w:val="21"/>
                <w:szCs w:val="21"/>
              </w:rPr>
              <w:t>Autobuze</w:t>
            </w:r>
            <w:proofErr w:type="spellEnd"/>
            <w:r>
              <w:rPr>
                <w:rFonts w:ascii="Arial" w:hAnsi="Arial"/>
                <w:b/>
                <w:sz w:val="21"/>
                <w:szCs w:val="21"/>
              </w:rPr>
              <w:t xml:space="preserve"> </w:t>
            </w:r>
            <w:proofErr w:type="spellStart"/>
            <w:r>
              <w:rPr>
                <w:rFonts w:ascii="Arial" w:hAnsi="Arial"/>
                <w:b/>
                <w:sz w:val="21"/>
                <w:szCs w:val="21"/>
              </w:rPr>
              <w:t>electrice</w:t>
            </w:r>
            <w:proofErr w:type="spellEnd"/>
          </w:p>
        </w:tc>
        <w:tc>
          <w:tcPr>
            <w:tcW w:w="824" w:type="pct"/>
          </w:tcPr>
          <w:p w14:paraId="20661D43" w14:textId="77777777" w:rsidR="00B370F9" w:rsidRPr="00B370F9" w:rsidRDefault="00B370F9" w:rsidP="00C25800">
            <w:pPr>
              <w:pStyle w:val="TableTextRight"/>
              <w:jc w:val="left"/>
              <w:rPr>
                <w:rFonts w:ascii="Arial" w:hAnsi="Arial"/>
                <w:sz w:val="21"/>
                <w:szCs w:val="21"/>
              </w:rPr>
            </w:pPr>
          </w:p>
        </w:tc>
        <w:tc>
          <w:tcPr>
            <w:tcW w:w="2827" w:type="pct"/>
          </w:tcPr>
          <w:p w14:paraId="087D4F96" w14:textId="77777777" w:rsidR="00B370F9" w:rsidRPr="00B370F9" w:rsidRDefault="00B370F9" w:rsidP="00C25800">
            <w:pPr>
              <w:pStyle w:val="TableTextRight"/>
              <w:jc w:val="left"/>
              <w:rPr>
                <w:rFonts w:ascii="Arial" w:hAnsi="Arial"/>
                <w:sz w:val="21"/>
                <w:szCs w:val="21"/>
              </w:rPr>
            </w:pPr>
          </w:p>
        </w:tc>
      </w:tr>
      <w:tr w:rsidR="00B370F9" w:rsidRPr="00B370F9" w14:paraId="0322948D" w14:textId="77777777" w:rsidTr="00C25800">
        <w:tc>
          <w:tcPr>
            <w:tcW w:w="1349" w:type="pct"/>
          </w:tcPr>
          <w:p w14:paraId="4E96D92E" w14:textId="77777777"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14:paraId="0C168D69"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14:paraId="583BA480"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14:paraId="4CF7ECA5" w14:textId="77777777" w:rsidTr="00C25800">
        <w:tc>
          <w:tcPr>
            <w:tcW w:w="1349" w:type="pct"/>
          </w:tcPr>
          <w:p w14:paraId="60A994BA" w14:textId="77777777"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14:paraId="64BB838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14:paraId="08B2C338"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14:paraId="6ADC6071" w14:textId="77777777" w:rsidTr="00C25800">
        <w:tc>
          <w:tcPr>
            <w:tcW w:w="1349" w:type="pct"/>
          </w:tcPr>
          <w:p w14:paraId="5E3E63B6" w14:textId="77777777"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14:paraId="1A841AE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14:paraId="5909DFD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14:paraId="283B8840" w14:textId="77777777" w:rsidTr="00C25800">
        <w:tc>
          <w:tcPr>
            <w:tcW w:w="1349" w:type="pct"/>
          </w:tcPr>
          <w:p w14:paraId="236CB122" w14:textId="77777777"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14:paraId="1BD4365A" w14:textId="77777777"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proofErr w:type="spellStart"/>
            <w:r w:rsidR="00D47037">
              <w:rPr>
                <w:rFonts w:ascii="Arial" w:hAnsi="Arial"/>
                <w:sz w:val="21"/>
                <w:szCs w:val="21"/>
              </w:rPr>
              <w:t>numai</w:t>
            </w:r>
            <w:proofErr w:type="spellEnd"/>
            <w:r w:rsidR="00D47037">
              <w:rPr>
                <w:rFonts w:ascii="Arial" w:hAnsi="Arial"/>
                <w:sz w:val="21"/>
                <w:szCs w:val="21"/>
              </w:rPr>
              <w:t xml:space="preserve"> </w:t>
            </w:r>
            <w:proofErr w:type="spellStart"/>
            <w:r w:rsidR="00D47037">
              <w:rPr>
                <w:rFonts w:ascii="Arial" w:hAnsi="Arial"/>
                <w:sz w:val="21"/>
                <w:szCs w:val="21"/>
              </w:rPr>
              <w:t>trac</w:t>
            </w:r>
            <w:r w:rsidR="00D47037">
              <w:rPr>
                <w:rFonts w:ascii="Arial" w:hAnsi="Arial" w:cs="Arial"/>
                <w:sz w:val="21"/>
                <w:szCs w:val="21"/>
              </w:rPr>
              <w:t>ţ</w:t>
            </w:r>
            <w:r w:rsidR="00D47037">
              <w:rPr>
                <w:rFonts w:ascii="Arial" w:hAnsi="Arial"/>
                <w:sz w:val="21"/>
                <w:szCs w:val="21"/>
              </w:rPr>
              <w:t>iune</w:t>
            </w:r>
            <w:proofErr w:type="spellEnd"/>
            <w:r w:rsidRPr="00B370F9">
              <w:rPr>
                <w:rFonts w:ascii="Arial" w:hAnsi="Arial"/>
                <w:sz w:val="21"/>
                <w:szCs w:val="21"/>
              </w:rPr>
              <w:t>)</w:t>
            </w:r>
          </w:p>
        </w:tc>
        <w:tc>
          <w:tcPr>
            <w:tcW w:w="2827" w:type="pct"/>
          </w:tcPr>
          <w:p w14:paraId="3735DBBC" w14:textId="77777777" w:rsidR="00B370F9" w:rsidRPr="00B370F9" w:rsidRDefault="00B370F9" w:rsidP="00C25800">
            <w:pPr>
              <w:pStyle w:val="TableTextRight"/>
              <w:jc w:val="left"/>
              <w:rPr>
                <w:rFonts w:ascii="Arial" w:hAnsi="Arial"/>
                <w:sz w:val="21"/>
                <w:szCs w:val="21"/>
              </w:rPr>
            </w:pPr>
          </w:p>
        </w:tc>
      </w:tr>
      <w:tr w:rsidR="00B370F9" w:rsidRPr="00B370F9" w14:paraId="7BC971CD" w14:textId="77777777" w:rsidTr="00C25800">
        <w:tc>
          <w:tcPr>
            <w:tcW w:w="1349" w:type="pct"/>
          </w:tcPr>
          <w:p w14:paraId="0EE6C7A2" w14:textId="77777777" w:rsidR="00B370F9" w:rsidRPr="00B370F9" w:rsidRDefault="00B370F9" w:rsidP="00C25800">
            <w:pPr>
              <w:pStyle w:val="TableTextLeft"/>
              <w:rPr>
                <w:rFonts w:ascii="Arial" w:hAnsi="Arial"/>
                <w:b/>
                <w:sz w:val="21"/>
                <w:szCs w:val="21"/>
              </w:rPr>
            </w:pPr>
            <w:proofErr w:type="spellStart"/>
            <w:r w:rsidRPr="00B370F9">
              <w:rPr>
                <w:rFonts w:ascii="Arial" w:hAnsi="Arial"/>
                <w:b/>
                <w:sz w:val="21"/>
                <w:szCs w:val="21"/>
              </w:rPr>
              <w:t>Tram</w:t>
            </w:r>
            <w:r w:rsidR="00D47037">
              <w:rPr>
                <w:rFonts w:ascii="Arial" w:hAnsi="Arial"/>
                <w:b/>
                <w:sz w:val="21"/>
                <w:szCs w:val="21"/>
              </w:rPr>
              <w:t>vai</w:t>
            </w:r>
            <w:proofErr w:type="spellEnd"/>
          </w:p>
        </w:tc>
        <w:tc>
          <w:tcPr>
            <w:tcW w:w="824" w:type="pct"/>
          </w:tcPr>
          <w:p w14:paraId="46855729" w14:textId="77777777" w:rsidR="00B370F9" w:rsidRPr="00B370F9" w:rsidRDefault="00B370F9" w:rsidP="00C25800">
            <w:pPr>
              <w:pStyle w:val="TableTextRight"/>
              <w:jc w:val="left"/>
              <w:rPr>
                <w:rFonts w:ascii="Arial" w:hAnsi="Arial"/>
                <w:sz w:val="21"/>
                <w:szCs w:val="21"/>
              </w:rPr>
            </w:pPr>
          </w:p>
        </w:tc>
        <w:tc>
          <w:tcPr>
            <w:tcW w:w="2827" w:type="pct"/>
          </w:tcPr>
          <w:p w14:paraId="046D9A69" w14:textId="77777777" w:rsidR="00B370F9" w:rsidRPr="00B370F9" w:rsidRDefault="00B370F9" w:rsidP="00C25800">
            <w:pPr>
              <w:pStyle w:val="TableTextRight"/>
              <w:jc w:val="left"/>
              <w:rPr>
                <w:rFonts w:ascii="Arial" w:hAnsi="Arial"/>
                <w:sz w:val="21"/>
                <w:szCs w:val="21"/>
              </w:rPr>
            </w:pPr>
          </w:p>
        </w:tc>
      </w:tr>
      <w:tr w:rsidR="00B370F9" w:rsidRPr="00B370F9" w14:paraId="15A965DD" w14:textId="77777777" w:rsidTr="00C25800">
        <w:tc>
          <w:tcPr>
            <w:tcW w:w="1349" w:type="pct"/>
          </w:tcPr>
          <w:p w14:paraId="7A1FC67F" w14:textId="77777777"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14:paraId="300EEE40"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14:paraId="47D6C75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14:paraId="1EB5974B" w14:textId="77777777" w:rsidR="00B370F9" w:rsidRDefault="00B370F9" w:rsidP="00B370F9">
      <w:pPr>
        <w:pStyle w:val="JAGLevel2"/>
        <w:keepNext w:val="0"/>
        <w:numPr>
          <w:ilvl w:val="0"/>
          <w:numId w:val="0"/>
        </w:numPr>
        <w:rPr>
          <w:lang w:val="en-US"/>
        </w:rPr>
      </w:pPr>
      <w:bookmarkStart w:id="5329" w:name="_Toc452994244"/>
    </w:p>
    <w:p w14:paraId="3779E114" w14:textId="77777777" w:rsidR="00BF3B54" w:rsidRDefault="00BF3B54" w:rsidP="00B370F9">
      <w:pPr>
        <w:pStyle w:val="JAGLevel2"/>
        <w:keepNext w:val="0"/>
        <w:numPr>
          <w:ilvl w:val="0"/>
          <w:numId w:val="0"/>
        </w:numPr>
        <w:rPr>
          <w:lang w:val="en-US"/>
        </w:rPr>
      </w:pPr>
    </w:p>
    <w:p w14:paraId="59BC8505" w14:textId="77777777" w:rsidR="00BF3B54" w:rsidRDefault="00BF3B54" w:rsidP="00B370F9">
      <w:pPr>
        <w:pStyle w:val="JAGLevel2"/>
        <w:keepNext w:val="0"/>
        <w:numPr>
          <w:ilvl w:val="0"/>
          <w:numId w:val="0"/>
        </w:numPr>
        <w:rPr>
          <w:lang w:val="en-US"/>
        </w:rPr>
      </w:pPr>
    </w:p>
    <w:p w14:paraId="3047F8F8" w14:textId="77777777" w:rsidR="00BF3B54" w:rsidRDefault="00BF3B54" w:rsidP="00B370F9">
      <w:pPr>
        <w:pStyle w:val="JAGLevel2"/>
        <w:keepNext w:val="0"/>
        <w:numPr>
          <w:ilvl w:val="0"/>
          <w:numId w:val="0"/>
        </w:numPr>
        <w:rPr>
          <w:lang w:val="en-US"/>
        </w:rPr>
      </w:pPr>
    </w:p>
    <w:p w14:paraId="54270800" w14:textId="77777777" w:rsidR="00BF3B54" w:rsidRDefault="00BF3B54" w:rsidP="00B370F9">
      <w:pPr>
        <w:pStyle w:val="JAGLevel2"/>
        <w:keepNext w:val="0"/>
        <w:numPr>
          <w:ilvl w:val="0"/>
          <w:numId w:val="0"/>
        </w:numPr>
        <w:rPr>
          <w:lang w:val="en-US"/>
        </w:rPr>
      </w:pPr>
    </w:p>
    <w:p w14:paraId="786AD3E5" w14:textId="77777777" w:rsidR="00BF3B54" w:rsidRDefault="00BF3B54" w:rsidP="00B370F9">
      <w:pPr>
        <w:pStyle w:val="JAGLevel2"/>
        <w:keepNext w:val="0"/>
        <w:numPr>
          <w:ilvl w:val="0"/>
          <w:numId w:val="0"/>
        </w:numPr>
        <w:rPr>
          <w:lang w:val="en-US"/>
        </w:rPr>
      </w:pPr>
    </w:p>
    <w:p w14:paraId="354FE79C" w14:textId="77777777" w:rsidR="00B370F9" w:rsidRDefault="00B370F9" w:rsidP="00E11BF9">
      <w:pPr>
        <w:rPr>
          <w:lang w:val="en-US"/>
        </w:rPr>
      </w:pPr>
      <w:bookmarkStart w:id="5330" w:name="_Toc453159070"/>
      <w:r>
        <w:rPr>
          <w:lang w:val="en-US"/>
        </w:rPr>
        <w:t>A.4</w:t>
      </w:r>
      <w:r>
        <w:rPr>
          <w:lang w:val="en-US"/>
        </w:rPr>
        <w:tab/>
      </w:r>
      <w:r w:rsidR="00E11BF9">
        <w:rPr>
          <w:i/>
          <w:lang w:val="en-US"/>
        </w:rPr>
        <w:t xml:space="preserve">Rata </w:t>
      </w:r>
      <w:proofErr w:type="spellStart"/>
      <w:r w:rsidR="00E11BF9">
        <w:rPr>
          <w:i/>
          <w:lang w:val="en-US"/>
        </w:rPr>
        <w:t>emisiilor</w:t>
      </w:r>
      <w:proofErr w:type="spellEnd"/>
      <w:r w:rsidR="00E11BF9">
        <w:rPr>
          <w:i/>
          <w:lang w:val="en-US"/>
        </w:rPr>
        <w:t xml:space="preserve"> pe </w:t>
      </w:r>
      <w:proofErr w:type="spellStart"/>
      <w:r w:rsidR="00E11BF9">
        <w:rPr>
          <w:i/>
          <w:lang w:val="en-US"/>
        </w:rPr>
        <w:t>unitatea</w:t>
      </w:r>
      <w:proofErr w:type="spellEnd"/>
      <w:r w:rsidR="00E11BF9">
        <w:rPr>
          <w:i/>
          <w:lang w:val="en-US"/>
        </w:rPr>
        <w:t xml:space="preserve"> de </w:t>
      </w:r>
      <w:proofErr w:type="spellStart"/>
      <w:r w:rsidR="00E11BF9">
        <w:rPr>
          <w:i/>
          <w:lang w:val="en-US"/>
        </w:rPr>
        <w:t>energie</w:t>
      </w:r>
      <w:proofErr w:type="spellEnd"/>
      <w:r w:rsidR="00E11BF9">
        <w:rPr>
          <w:i/>
          <w:lang w:val="en-US"/>
        </w:rPr>
        <w:t xml:space="preserve"> </w:t>
      </w:r>
      <w:proofErr w:type="spellStart"/>
      <w:r w:rsidR="00E11BF9">
        <w:rPr>
          <w:i/>
          <w:lang w:val="en-US"/>
        </w:rPr>
        <w:t>electric</w:t>
      </w:r>
      <w:r w:rsidR="00E11BF9">
        <w:rPr>
          <w:rFonts w:cs="Arial"/>
          <w:i/>
          <w:lang w:val="en-US"/>
        </w:rPr>
        <w:t>ă</w:t>
      </w:r>
      <w:proofErr w:type="spellEnd"/>
      <w:r w:rsidR="00E11BF9">
        <w:rPr>
          <w:rFonts w:cs="Arial"/>
          <w:i/>
          <w:lang w:val="en-US"/>
        </w:rPr>
        <w:t xml:space="preserve"> </w:t>
      </w:r>
      <w:proofErr w:type="spellStart"/>
      <w:r w:rsidR="00E11BF9">
        <w:rPr>
          <w:rFonts w:cs="Arial"/>
          <w:i/>
          <w:lang w:val="en-US"/>
        </w:rPr>
        <w:t>consumată</w:t>
      </w:r>
      <w:proofErr w:type="spellEnd"/>
      <w:r w:rsidR="00E11BF9">
        <w:rPr>
          <w:i/>
          <w:lang w:val="en-US"/>
        </w:rPr>
        <w:t xml:space="preserve"> din </w:t>
      </w:r>
      <w:proofErr w:type="spellStart"/>
      <w:r w:rsidR="00E11BF9">
        <w:rPr>
          <w:i/>
          <w:lang w:val="en-US"/>
        </w:rPr>
        <w:t>re</w:t>
      </w:r>
      <w:r w:rsidR="00E11BF9">
        <w:rPr>
          <w:rFonts w:cs="Arial"/>
          <w:i/>
          <w:lang w:val="en-US"/>
        </w:rPr>
        <w:t>ţ</w:t>
      </w:r>
      <w:r w:rsidR="00E11BF9">
        <w:rPr>
          <w:i/>
          <w:lang w:val="en-US"/>
        </w:rPr>
        <w:t>eaua</w:t>
      </w:r>
      <w:proofErr w:type="spellEnd"/>
      <w:r w:rsidR="00E11BF9">
        <w:rPr>
          <w:i/>
          <w:lang w:val="en-US"/>
        </w:rPr>
        <w:t xml:space="preserve"> </w:t>
      </w:r>
      <w:proofErr w:type="spellStart"/>
      <w:r w:rsidR="00E11BF9">
        <w:rPr>
          <w:i/>
          <w:lang w:val="en-US"/>
        </w:rPr>
        <w:t>na</w:t>
      </w:r>
      <w:r w:rsidR="00E11BF9">
        <w:rPr>
          <w:rFonts w:cs="Arial"/>
          <w:i/>
          <w:lang w:val="en-US"/>
        </w:rPr>
        <w:t>ţ</w:t>
      </w:r>
      <w:r w:rsidR="005C1435" w:rsidRPr="00E11BF9">
        <w:rPr>
          <w:i/>
          <w:lang w:val="en-US"/>
        </w:rPr>
        <w:t>ional</w:t>
      </w:r>
      <w:r w:rsidR="00E11BF9">
        <w:rPr>
          <w:rFonts w:cs="Arial"/>
          <w:i/>
          <w:lang w:val="en-US"/>
        </w:rPr>
        <w:t>ă</w:t>
      </w:r>
      <w:proofErr w:type="spellEnd"/>
      <w:r w:rsidR="005C1435">
        <w:rPr>
          <w:lang w:val="en-US"/>
        </w:rPr>
        <w:t xml:space="preserve"> </w:t>
      </w:r>
      <w:bookmarkEnd w:id="5329"/>
      <w:bookmarkEnd w:id="5330"/>
    </w:p>
    <w:p w14:paraId="55752968" w14:textId="77777777" w:rsidR="00C8212C" w:rsidRPr="00B370F9" w:rsidRDefault="00C8212C" w:rsidP="00E11BF9">
      <w:pPr>
        <w:rPr>
          <w:lang w:val="en-US"/>
        </w:rPr>
      </w:pPr>
    </w:p>
    <w:p w14:paraId="0AC25D8A" w14:textId="77777777" w:rsidR="006E4317" w:rsidRDefault="00BA53C7" w:rsidP="00B370F9">
      <w:r>
        <w:t xml:space="preserve">Rata de </w:t>
      </w:r>
      <w:proofErr w:type="spellStart"/>
      <w:r>
        <w:t>emisii</w:t>
      </w:r>
      <w:proofErr w:type="spellEnd"/>
      <w:r>
        <w:t xml:space="preserve"> </w:t>
      </w:r>
      <w:proofErr w:type="spellStart"/>
      <w:r>
        <w:t>aferent</w:t>
      </w:r>
      <w:r>
        <w:rPr>
          <w:rFonts w:cs="Arial"/>
        </w:rPr>
        <w:t>ă</w:t>
      </w:r>
      <w:proofErr w:type="spellEnd"/>
      <w:r>
        <w:t xml:space="preserve"> </w:t>
      </w:r>
      <w:proofErr w:type="spellStart"/>
      <w:r>
        <w:t>utiliz</w:t>
      </w:r>
      <w:r>
        <w:rPr>
          <w:rFonts w:cs="Arial"/>
        </w:rPr>
        <w:t>ă</w:t>
      </w:r>
      <w:r>
        <w:t>rii</w:t>
      </w:r>
      <w:proofErr w:type="spellEnd"/>
      <w:r w:rsidR="00597A80">
        <w:t xml:space="preserve"> </w:t>
      </w:r>
      <w:proofErr w:type="spellStart"/>
      <w:r w:rsidR="00597A80">
        <w:t>energiei</w:t>
      </w:r>
      <w:proofErr w:type="spellEnd"/>
      <w:r w:rsidR="00597A80">
        <w:t xml:space="preserve"> </w:t>
      </w:r>
      <w:proofErr w:type="spellStart"/>
      <w:r w:rsidR="00597A80">
        <w:t>provenite</w:t>
      </w:r>
      <w:proofErr w:type="spellEnd"/>
      <w:r w:rsidR="00597A80">
        <w:t xml:space="preserve"> din </w:t>
      </w:r>
      <w:proofErr w:type="spellStart"/>
      <w:r w:rsidR="00597A80">
        <w:t>re</w:t>
      </w:r>
      <w:r w:rsidR="00597A80">
        <w:rPr>
          <w:rFonts w:cs="Arial"/>
        </w:rPr>
        <w:t>ţ</w:t>
      </w:r>
      <w:r w:rsidR="005E6973">
        <w:t>eaua</w:t>
      </w:r>
      <w:proofErr w:type="spellEnd"/>
      <w:r w:rsidR="005E6973">
        <w:t xml:space="preserve"> de </w:t>
      </w:r>
      <w:proofErr w:type="spellStart"/>
      <w:r w:rsidR="005E6973">
        <w:t>energie</w:t>
      </w:r>
      <w:proofErr w:type="spellEnd"/>
      <w:r w:rsidR="005E6973">
        <w:t xml:space="preserve"> </w:t>
      </w:r>
      <w:proofErr w:type="spellStart"/>
      <w:r w:rsidR="00597A80">
        <w:t>electric</w:t>
      </w:r>
      <w:r w:rsidR="00597A80">
        <w:rPr>
          <w:rFonts w:cs="Arial"/>
        </w:rPr>
        <w:t>ă</w:t>
      </w:r>
      <w:proofErr w:type="spellEnd"/>
      <w:r w:rsidR="003752D8">
        <w:rPr>
          <w:rFonts w:cs="Arial"/>
        </w:rPr>
        <w:t xml:space="preserve"> </w:t>
      </w:r>
      <w:proofErr w:type="spellStart"/>
      <w:r w:rsidR="003752D8">
        <w:rPr>
          <w:rFonts w:cs="Arial"/>
        </w:rPr>
        <w:t>naţională</w:t>
      </w:r>
      <w:proofErr w:type="spellEnd"/>
      <w:r w:rsidR="00597A80">
        <w:t xml:space="preserve"> </w:t>
      </w:r>
      <w:proofErr w:type="spellStart"/>
      <w:r w:rsidR="00597A80">
        <w:t>este</w:t>
      </w:r>
      <w:proofErr w:type="spellEnd"/>
      <w:r w:rsidR="00597A80">
        <w:t xml:space="preserve"> </w:t>
      </w:r>
      <w:proofErr w:type="spellStart"/>
      <w:r w:rsidR="00597A80">
        <w:t>inclus</w:t>
      </w:r>
      <w:r w:rsidR="00597A80">
        <w:rPr>
          <w:rFonts w:cs="Arial"/>
        </w:rPr>
        <w:t>ă</w:t>
      </w:r>
      <w:proofErr w:type="spellEnd"/>
      <w:r w:rsidR="00597A80">
        <w:t xml:space="preserve"> </w:t>
      </w:r>
      <w:proofErr w:type="spellStart"/>
      <w:r w:rsidR="00597A80">
        <w:rPr>
          <w:rFonts w:cs="Arial"/>
        </w:rPr>
        <w:t>î</w:t>
      </w:r>
      <w:r w:rsidR="005E6973">
        <w:t>n</w:t>
      </w:r>
      <w:proofErr w:type="spellEnd"/>
      <w:r w:rsidR="005E6973">
        <w:t xml:space="preserve"> </w:t>
      </w:r>
      <w:proofErr w:type="spellStart"/>
      <w:r w:rsidR="00597A80">
        <w:t>acest</w:t>
      </w:r>
      <w:proofErr w:type="spellEnd"/>
      <w:r w:rsidR="00597A80">
        <w:t xml:space="preserve"> </w:t>
      </w:r>
      <w:r w:rsidR="005E6973">
        <w:t>instrument</w:t>
      </w:r>
      <w:r w:rsidR="003752D8">
        <w:t xml:space="preserve"> de </w:t>
      </w:r>
      <w:proofErr w:type="spellStart"/>
      <w:r w:rsidR="003752D8">
        <w:t>analiz</w:t>
      </w:r>
      <w:r w:rsidR="003752D8">
        <w:rPr>
          <w:rFonts w:cs="Arial"/>
        </w:rPr>
        <w:t>ă</w:t>
      </w:r>
      <w:proofErr w:type="spellEnd"/>
      <w:r w:rsidR="005E6973">
        <w:t xml:space="preserve">. </w:t>
      </w:r>
      <w:proofErr w:type="spellStart"/>
      <w:r w:rsidR="003752D8">
        <w:t>Aceast</w:t>
      </w:r>
      <w:r w:rsidR="003752D8">
        <w:rPr>
          <w:rFonts w:cs="Arial"/>
        </w:rPr>
        <w:t>ă</w:t>
      </w:r>
      <w:proofErr w:type="spellEnd"/>
      <w:r w:rsidR="003752D8">
        <w:t xml:space="preserve"> </w:t>
      </w:r>
      <w:proofErr w:type="spellStart"/>
      <w:r w:rsidR="003752D8">
        <w:t>valoare</w:t>
      </w:r>
      <w:proofErr w:type="spellEnd"/>
      <w:r w:rsidR="003752D8">
        <w:t xml:space="preserve"> </w:t>
      </w:r>
      <w:proofErr w:type="spellStart"/>
      <w:r w:rsidR="003752D8">
        <w:t>reprezint</w:t>
      </w:r>
      <w:r w:rsidR="003752D8">
        <w:rPr>
          <w:rFonts w:cs="Arial"/>
        </w:rPr>
        <w:t>ă</w:t>
      </w:r>
      <w:proofErr w:type="spellEnd"/>
      <w:r w:rsidR="00966404">
        <w:t xml:space="preserve"> </w:t>
      </w:r>
      <w:proofErr w:type="spellStart"/>
      <w:r w:rsidR="00966404">
        <w:t>cantitatea</w:t>
      </w:r>
      <w:proofErr w:type="spellEnd"/>
      <w:r w:rsidR="00966404">
        <w:t xml:space="preserve"> de </w:t>
      </w:r>
      <w:proofErr w:type="spellStart"/>
      <w:r w:rsidR="00966404">
        <w:t>emisii</w:t>
      </w:r>
      <w:proofErr w:type="spellEnd"/>
      <w:r w:rsidR="00966404">
        <w:t xml:space="preserve"> GES pe </w:t>
      </w:r>
      <w:proofErr w:type="spellStart"/>
      <w:r w:rsidR="00966404">
        <w:t>unitate</w:t>
      </w:r>
      <w:r w:rsidR="00AE31B8">
        <w:t>a</w:t>
      </w:r>
      <w:proofErr w:type="spellEnd"/>
      <w:r w:rsidR="00966404">
        <w:t xml:space="preserve"> </w:t>
      </w:r>
      <w:r w:rsidR="00966404" w:rsidRPr="00966404">
        <w:t xml:space="preserve">(kWh) </w:t>
      </w:r>
      <w:r w:rsidR="003752D8">
        <w:t xml:space="preserve">de </w:t>
      </w:r>
      <w:proofErr w:type="spellStart"/>
      <w:r w:rsidR="003752D8">
        <w:t>electricitate</w:t>
      </w:r>
      <w:proofErr w:type="spellEnd"/>
      <w:r w:rsidR="003752D8">
        <w:t xml:space="preserve"> </w:t>
      </w:r>
      <w:proofErr w:type="spellStart"/>
      <w:r w:rsidR="003752D8">
        <w:t>consumat</w:t>
      </w:r>
      <w:r w:rsidR="003752D8">
        <w:rPr>
          <w:rFonts w:cs="Arial"/>
        </w:rPr>
        <w:t>ă</w:t>
      </w:r>
      <w:proofErr w:type="spellEnd"/>
      <w:r w:rsidR="00966404">
        <w:t xml:space="preserve"> din </w:t>
      </w:r>
      <w:proofErr w:type="spellStart"/>
      <w:r w:rsidR="003752D8">
        <w:t>re</w:t>
      </w:r>
      <w:r w:rsidR="003752D8">
        <w:rPr>
          <w:rFonts w:cs="Arial"/>
        </w:rPr>
        <w:t>ţ</w:t>
      </w:r>
      <w:r w:rsidR="00966404">
        <w:t>eaua</w:t>
      </w:r>
      <w:proofErr w:type="spellEnd"/>
      <w:r w:rsidR="00966404">
        <w:t xml:space="preserve"> de </w:t>
      </w:r>
      <w:proofErr w:type="spellStart"/>
      <w:r w:rsidR="00966404">
        <w:t>electricitate</w:t>
      </w:r>
      <w:proofErr w:type="spellEnd"/>
      <w:r w:rsidR="00966404">
        <w:t xml:space="preserve">. </w:t>
      </w:r>
    </w:p>
    <w:p w14:paraId="5D8B3A0B" w14:textId="77777777" w:rsidR="00EE3D2B" w:rsidRPr="00EE3D2B" w:rsidRDefault="00BB4151" w:rsidP="00EE3D2B">
      <w:proofErr w:type="spellStart"/>
      <w:r w:rsidRPr="00CE0EB9">
        <w:t>Valoarea</w:t>
      </w:r>
      <w:proofErr w:type="spellEnd"/>
      <w:r w:rsidRPr="00CE0EB9">
        <w:t xml:space="preserve"> </w:t>
      </w:r>
      <w:proofErr w:type="spellStart"/>
      <w:r w:rsidRPr="00CE0EB9">
        <w:t>inclus</w:t>
      </w:r>
      <w:r w:rsidRPr="00CE0EB9">
        <w:rPr>
          <w:rFonts w:cs="Arial"/>
        </w:rPr>
        <w:t>ă</w:t>
      </w:r>
      <w:proofErr w:type="spellEnd"/>
      <w:r w:rsidRPr="00CE0EB9">
        <w:t xml:space="preserve"> </w:t>
      </w:r>
      <w:proofErr w:type="spellStart"/>
      <w:r w:rsidRPr="00CE0EB9">
        <w:rPr>
          <w:rFonts w:cs="Arial"/>
        </w:rPr>
        <w:t>î</w:t>
      </w:r>
      <w:r w:rsidR="00966404" w:rsidRPr="00CE0EB9">
        <w:t>n</w:t>
      </w:r>
      <w:proofErr w:type="spellEnd"/>
      <w:r w:rsidR="00966404" w:rsidRPr="00CE0EB9">
        <w:t xml:space="preserve"> instrument a </w:t>
      </w:r>
      <w:proofErr w:type="spellStart"/>
      <w:r w:rsidR="00966404" w:rsidRPr="00CE0EB9">
        <w:t>fost</w:t>
      </w:r>
      <w:proofErr w:type="spellEnd"/>
      <w:r w:rsidR="00966404" w:rsidRPr="00CE0EB9">
        <w:t xml:space="preserve"> </w:t>
      </w:r>
      <w:proofErr w:type="spellStart"/>
      <w:r w:rsidRPr="00CE0EB9">
        <w:t>derivat</w:t>
      </w:r>
      <w:r w:rsidRPr="00CE0EB9">
        <w:rPr>
          <w:rFonts w:cs="Arial"/>
        </w:rPr>
        <w:t>ă</w:t>
      </w:r>
      <w:proofErr w:type="spellEnd"/>
      <w:r w:rsidR="006E4317" w:rsidRPr="00CE0EB9">
        <w:t xml:space="preserve"> </w:t>
      </w:r>
      <w:proofErr w:type="spellStart"/>
      <w:r w:rsidR="006E4317" w:rsidRPr="00CE0EB9">
        <w:t>pentru</w:t>
      </w:r>
      <w:proofErr w:type="spellEnd"/>
      <w:r w:rsidR="006E4317" w:rsidRPr="00CE0EB9">
        <w:t xml:space="preserve"> </w:t>
      </w:r>
      <w:proofErr w:type="spellStart"/>
      <w:r w:rsidR="006E4317" w:rsidRPr="00CE0EB9">
        <w:t>anul</w:t>
      </w:r>
      <w:proofErr w:type="spellEnd"/>
      <w:r w:rsidR="006E4317" w:rsidRPr="00CE0EB9">
        <w:t xml:space="preserve"> 2013, </w:t>
      </w:r>
      <w:proofErr w:type="spellStart"/>
      <w:r w:rsidR="006E4317" w:rsidRPr="00CE0EB9">
        <w:t>ultimul</w:t>
      </w:r>
      <w:proofErr w:type="spellEnd"/>
      <w:r w:rsidR="006E4317" w:rsidRPr="00CE0EB9">
        <w:t xml:space="preserve"> an </w:t>
      </w:r>
      <w:proofErr w:type="spellStart"/>
      <w:r w:rsidR="006E4317" w:rsidRPr="00CE0EB9">
        <w:t>pen</w:t>
      </w:r>
      <w:r w:rsidR="00BB26DF" w:rsidRPr="00CE0EB9">
        <w:t>tru</w:t>
      </w:r>
      <w:proofErr w:type="spellEnd"/>
      <w:r w:rsidR="00BB26DF" w:rsidRPr="00CE0EB9">
        <w:t xml:space="preserve"> care sunt </w:t>
      </w:r>
      <w:proofErr w:type="spellStart"/>
      <w:r w:rsidR="00BB26DF" w:rsidRPr="00CE0EB9">
        <w:t>disponibile</w:t>
      </w:r>
      <w:proofErr w:type="spellEnd"/>
      <w:r w:rsidR="00BB26DF" w:rsidRPr="00CE0EB9">
        <w:t xml:space="preserve"> date</w:t>
      </w:r>
      <w:r w:rsidR="00EE3D2B" w:rsidRPr="00CE0EB9">
        <w:t xml:space="preserve"> </w:t>
      </w:r>
      <w:proofErr w:type="spellStart"/>
      <w:r w:rsidR="00EE3D2B" w:rsidRPr="00CE0EB9">
        <w:t>relevante</w:t>
      </w:r>
      <w:proofErr w:type="spellEnd"/>
      <w:r w:rsidR="006E4317" w:rsidRPr="00CE0EB9">
        <w:t xml:space="preserve">. </w:t>
      </w:r>
      <w:proofErr w:type="spellStart"/>
      <w:r w:rsidRPr="00CE0EB9">
        <w:t>Aceste</w:t>
      </w:r>
      <w:proofErr w:type="spellEnd"/>
      <w:r w:rsidRPr="00CE0EB9">
        <w:t xml:space="preserve"> date sunt </w:t>
      </w:r>
      <w:proofErr w:type="spellStart"/>
      <w:r w:rsidRPr="00CE0EB9">
        <w:t>preluate</w:t>
      </w:r>
      <w:proofErr w:type="spellEnd"/>
      <w:r w:rsidR="006E4317" w:rsidRPr="00CE0EB9">
        <w:t xml:space="preserve"> din </w:t>
      </w:r>
      <w:r w:rsidR="00F50B41" w:rsidRPr="00CE0EB9">
        <w:t>“</w:t>
      </w:r>
      <w:proofErr w:type="spellStart"/>
      <w:r w:rsidR="006E4317" w:rsidRPr="00CE0EB9">
        <w:t>Emisiile</w:t>
      </w:r>
      <w:proofErr w:type="spellEnd"/>
      <w:r w:rsidR="006E4317" w:rsidRPr="00CE0EB9">
        <w:t xml:space="preserve"> de CO2 din </w:t>
      </w:r>
      <w:proofErr w:type="spellStart"/>
      <w:r w:rsidR="006E4317" w:rsidRPr="00CE0EB9">
        <w:t>arderea</w:t>
      </w:r>
      <w:proofErr w:type="spellEnd"/>
      <w:r w:rsidR="006E4317" w:rsidRPr="00CE0EB9">
        <w:t xml:space="preserve"> </w:t>
      </w:r>
      <w:proofErr w:type="spellStart"/>
      <w:r w:rsidR="006E4317" w:rsidRPr="00CE0EB9">
        <w:t>c</w:t>
      </w:r>
      <w:r w:rsidR="00EE3D2B" w:rsidRPr="00CE0EB9">
        <w:t>ombustibililor</w:t>
      </w:r>
      <w:proofErr w:type="spellEnd"/>
      <w:r w:rsidR="00F433B6" w:rsidRPr="00CE0EB9">
        <w:t>, 2015</w:t>
      </w:r>
      <w:r w:rsidR="00F50B41" w:rsidRPr="00CE0EB9">
        <w:t xml:space="preserve">” ale </w:t>
      </w:r>
      <w:proofErr w:type="spellStart"/>
      <w:r w:rsidR="00F50B41" w:rsidRPr="00CE0EB9">
        <w:t>Agenţiei</w:t>
      </w:r>
      <w:proofErr w:type="spellEnd"/>
      <w:r w:rsidR="00F50B41" w:rsidRPr="00CE0EB9">
        <w:t xml:space="preserve"> </w:t>
      </w:r>
      <w:proofErr w:type="spellStart"/>
      <w:r w:rsidR="00F50B41" w:rsidRPr="00CE0EB9">
        <w:t>Internaţionale</w:t>
      </w:r>
      <w:proofErr w:type="spellEnd"/>
      <w:r w:rsidR="006E4317" w:rsidRPr="00CE0EB9">
        <w:t xml:space="preserve"> de </w:t>
      </w:r>
      <w:proofErr w:type="spellStart"/>
      <w:r w:rsidR="006E4317" w:rsidRPr="00CE0EB9">
        <w:t>Energie</w:t>
      </w:r>
      <w:proofErr w:type="spellEnd"/>
      <w:r w:rsidR="00F433B6" w:rsidRPr="00CE0EB9">
        <w:t xml:space="preserve"> </w:t>
      </w:r>
      <w:proofErr w:type="spellStart"/>
      <w:r w:rsidR="00F433B6" w:rsidRPr="00CE0EB9">
        <w:rPr>
          <w:rFonts w:cs="Arial"/>
        </w:rPr>
        <w:t>ş</w:t>
      </w:r>
      <w:r w:rsidR="00EE3D2B" w:rsidRPr="00CE0EB9">
        <w:t>i</w:t>
      </w:r>
      <w:proofErr w:type="spellEnd"/>
      <w:r w:rsidR="00EE3D2B" w:rsidRPr="00CE0EB9">
        <w:t xml:space="preserve"> sunt calculate pe </w:t>
      </w:r>
      <w:proofErr w:type="spellStart"/>
      <w:r w:rsidR="00EE3D2B" w:rsidRPr="00CE0EB9">
        <w:t>baza</w:t>
      </w:r>
      <w:proofErr w:type="spellEnd"/>
      <w:r w:rsidR="000B06B7" w:rsidRPr="00CE0EB9">
        <w:t xml:space="preserve"> </w:t>
      </w:r>
      <w:proofErr w:type="spellStart"/>
      <w:r w:rsidR="000B06B7" w:rsidRPr="00CE0EB9">
        <w:t>cantit</w:t>
      </w:r>
      <w:r w:rsidR="000B06B7" w:rsidRPr="00CE0EB9">
        <w:rPr>
          <w:rFonts w:cs="Arial"/>
        </w:rPr>
        <w:t>ă</w:t>
      </w:r>
      <w:r w:rsidR="00F433B6" w:rsidRPr="00CE0EB9">
        <w:rPr>
          <w:rFonts w:cs="Arial"/>
        </w:rPr>
        <w:t>ţ</w:t>
      </w:r>
      <w:r w:rsidR="00EE3D2B" w:rsidRPr="00CE0EB9">
        <w:t>ii</w:t>
      </w:r>
      <w:proofErr w:type="spellEnd"/>
      <w:r w:rsidR="00EE3D2B" w:rsidRPr="00CE0EB9">
        <w:t xml:space="preserve"> </w:t>
      </w:r>
      <w:proofErr w:type="spellStart"/>
      <w:r w:rsidR="00EE3D2B" w:rsidRPr="00CE0EB9">
        <w:t>totale</w:t>
      </w:r>
      <w:proofErr w:type="spellEnd"/>
      <w:r w:rsidR="00EE3D2B" w:rsidRPr="00CE0EB9">
        <w:t xml:space="preserve"> de TWh</w:t>
      </w:r>
      <w:r w:rsidR="00F433B6" w:rsidRPr="00CE0EB9">
        <w:t xml:space="preserve"> </w:t>
      </w:r>
      <w:proofErr w:type="spellStart"/>
      <w:r w:rsidR="00F433B6" w:rsidRPr="00CE0EB9">
        <w:t>produse</w:t>
      </w:r>
      <w:proofErr w:type="spellEnd"/>
      <w:r w:rsidR="00F433B6" w:rsidRPr="00CE0EB9">
        <w:t xml:space="preserve"> </w:t>
      </w:r>
      <w:proofErr w:type="spellStart"/>
      <w:r w:rsidR="00F433B6" w:rsidRPr="00CE0EB9">
        <w:rPr>
          <w:rFonts w:cs="Arial"/>
        </w:rPr>
        <w:t>î</w:t>
      </w:r>
      <w:r w:rsidR="002415F5" w:rsidRPr="00CE0EB9">
        <w:t>n</w:t>
      </w:r>
      <w:proofErr w:type="spellEnd"/>
      <w:r w:rsidR="002415F5" w:rsidRPr="00CE0EB9">
        <w:t xml:space="preserve"> </w:t>
      </w:r>
      <w:proofErr w:type="spellStart"/>
      <w:r w:rsidR="002415F5" w:rsidRPr="00CE0EB9">
        <w:t>Rom</w:t>
      </w:r>
      <w:r w:rsidR="002415F5" w:rsidRPr="00CE0EB9">
        <w:rPr>
          <w:rFonts w:cs="Arial"/>
        </w:rPr>
        <w:t>â</w:t>
      </w:r>
      <w:r w:rsidR="00EE3D2B" w:rsidRPr="00CE0EB9">
        <w:t>nia</w:t>
      </w:r>
      <w:proofErr w:type="spellEnd"/>
      <w:r w:rsidR="00EE3D2B" w:rsidRPr="00CE0EB9">
        <w:t xml:space="preserve"> (</w:t>
      </w:r>
      <w:proofErr w:type="spellStart"/>
      <w:r w:rsidR="00EE3D2B" w:rsidRPr="00CE0EB9">
        <w:t>tabel</w:t>
      </w:r>
      <w:proofErr w:type="spellEnd"/>
      <w:r w:rsidR="00EE3D2B" w:rsidRPr="00CE0EB9">
        <w:t xml:space="preserve"> </w:t>
      </w:r>
      <w:r w:rsidR="002415F5" w:rsidRPr="00CE0EB9">
        <w:t xml:space="preserve">cu </w:t>
      </w:r>
      <w:proofErr w:type="spellStart"/>
      <w:r w:rsidR="002415F5" w:rsidRPr="00CE0EB9">
        <w:t>Rezultatele</w:t>
      </w:r>
      <w:proofErr w:type="spellEnd"/>
      <w:r w:rsidR="002415F5" w:rsidRPr="00CE0EB9">
        <w:t xml:space="preserve"> </w:t>
      </w:r>
      <w:proofErr w:type="spellStart"/>
      <w:r w:rsidR="002415F5" w:rsidRPr="00CE0EB9">
        <w:t>privind</w:t>
      </w:r>
      <w:proofErr w:type="spellEnd"/>
      <w:r w:rsidR="002415F5" w:rsidRPr="00CE0EB9">
        <w:t xml:space="preserve"> </w:t>
      </w:r>
      <w:proofErr w:type="spellStart"/>
      <w:r w:rsidR="002415F5" w:rsidRPr="00CE0EB9">
        <w:t>electricitatea</w:t>
      </w:r>
      <w:proofErr w:type="spellEnd"/>
      <w:r w:rsidR="009F06CE" w:rsidRPr="00CE0EB9">
        <w:t xml:space="preserve">) </w:t>
      </w:r>
      <w:proofErr w:type="spellStart"/>
      <w:r w:rsidR="009F06CE" w:rsidRPr="00CE0EB9">
        <w:rPr>
          <w:rFonts w:cs="Arial"/>
        </w:rPr>
        <w:t>ş</w:t>
      </w:r>
      <w:r w:rsidR="009F06CE" w:rsidRPr="00CE0EB9">
        <w:t>i</w:t>
      </w:r>
      <w:proofErr w:type="spellEnd"/>
      <w:r w:rsidR="009F06CE" w:rsidRPr="00CE0EB9">
        <w:t xml:space="preserve"> </w:t>
      </w:r>
      <w:proofErr w:type="spellStart"/>
      <w:r w:rsidR="009F06CE" w:rsidRPr="00CE0EB9">
        <w:t>cantit</w:t>
      </w:r>
      <w:r w:rsidR="009F06CE" w:rsidRPr="00CE0EB9">
        <w:rPr>
          <w:rFonts w:cs="Arial"/>
        </w:rPr>
        <w:t>ăţ</w:t>
      </w:r>
      <w:r w:rsidR="00EE3D2B" w:rsidRPr="00CE0EB9">
        <w:t>ile</w:t>
      </w:r>
      <w:proofErr w:type="spellEnd"/>
      <w:r w:rsidR="00EE3D2B" w:rsidRPr="00CE0EB9">
        <w:t xml:space="preserve"> </w:t>
      </w:r>
      <w:proofErr w:type="spellStart"/>
      <w:r w:rsidR="009F06CE" w:rsidRPr="00CE0EB9">
        <w:t>totale</w:t>
      </w:r>
      <w:proofErr w:type="spellEnd"/>
      <w:r w:rsidR="009F06CE" w:rsidRPr="00CE0EB9">
        <w:t xml:space="preserve"> de </w:t>
      </w:r>
      <w:proofErr w:type="spellStart"/>
      <w:r w:rsidR="009F06CE" w:rsidRPr="00CE0EB9">
        <w:t>emisii</w:t>
      </w:r>
      <w:proofErr w:type="spellEnd"/>
      <w:r w:rsidR="009F06CE" w:rsidRPr="00CE0EB9">
        <w:t xml:space="preserve"> GES din </w:t>
      </w:r>
      <w:proofErr w:type="spellStart"/>
      <w:r w:rsidR="009F06CE" w:rsidRPr="00CE0EB9">
        <w:t>produc</w:t>
      </w:r>
      <w:r w:rsidR="009F06CE" w:rsidRPr="00CE0EB9">
        <w:rPr>
          <w:rFonts w:cs="Arial"/>
        </w:rPr>
        <w:t>ţ</w:t>
      </w:r>
      <w:r w:rsidR="00EE3D2B" w:rsidRPr="00CE0EB9">
        <w:t>ia</w:t>
      </w:r>
      <w:proofErr w:type="spellEnd"/>
      <w:r w:rsidR="00EE3D2B" w:rsidRPr="00CE0EB9">
        <w:t xml:space="preserve"> de </w:t>
      </w:r>
      <w:proofErr w:type="spellStart"/>
      <w:r w:rsidR="00EE3D2B" w:rsidRPr="00CE0EB9">
        <w:t>energie</w:t>
      </w:r>
      <w:proofErr w:type="spellEnd"/>
      <w:r w:rsidR="00EE3D2B" w:rsidRPr="00CE0EB9">
        <w:t xml:space="preserve"> (</w:t>
      </w:r>
      <w:proofErr w:type="spellStart"/>
      <w:r w:rsidR="00EE3D2B" w:rsidRPr="00CE0EB9">
        <w:t>tabelul</w:t>
      </w:r>
      <w:proofErr w:type="spellEnd"/>
      <w:r w:rsidR="00EE3D2B" w:rsidRPr="00CE0EB9">
        <w:t xml:space="preserve"> </w:t>
      </w:r>
      <w:proofErr w:type="spellStart"/>
      <w:r w:rsidR="00EE3D2B" w:rsidRPr="00CE0EB9">
        <w:t>privind</w:t>
      </w:r>
      <w:proofErr w:type="spellEnd"/>
      <w:r w:rsidR="00EE3D2B" w:rsidRPr="00CE0EB9">
        <w:t xml:space="preserve"> </w:t>
      </w:r>
      <w:proofErr w:type="spellStart"/>
      <w:r w:rsidR="00EE3D2B" w:rsidRPr="00CE0EB9">
        <w:t>Emisiile</w:t>
      </w:r>
      <w:proofErr w:type="spellEnd"/>
      <w:r w:rsidR="00EE3D2B" w:rsidRPr="00CE0EB9">
        <w:t xml:space="preserve"> de </w:t>
      </w:r>
      <w:r w:rsidR="00926C13" w:rsidRPr="00CE0EB9">
        <w:t xml:space="preserve">CO2 </w:t>
      </w:r>
      <w:proofErr w:type="spellStart"/>
      <w:r w:rsidR="00926C13" w:rsidRPr="00CE0EB9">
        <w:rPr>
          <w:rFonts w:cs="Arial"/>
        </w:rPr>
        <w:t>î</w:t>
      </w:r>
      <w:r w:rsidR="009F06CE" w:rsidRPr="00CE0EB9">
        <w:t>n</w:t>
      </w:r>
      <w:proofErr w:type="spellEnd"/>
      <w:r w:rsidR="009F06CE" w:rsidRPr="00CE0EB9">
        <w:t xml:space="preserve"> </w:t>
      </w:r>
      <w:proofErr w:type="spellStart"/>
      <w:r w:rsidR="009F06CE" w:rsidRPr="00CE0EB9">
        <w:t>func</w:t>
      </w:r>
      <w:r w:rsidR="009F06CE" w:rsidRPr="00CE0EB9">
        <w:rPr>
          <w:rFonts w:cs="Arial"/>
        </w:rPr>
        <w:t>ţ</w:t>
      </w:r>
      <w:r w:rsidR="00EE3D2B" w:rsidRPr="00CE0EB9">
        <w:t>ie</w:t>
      </w:r>
      <w:proofErr w:type="spellEnd"/>
      <w:r w:rsidR="00EE3D2B" w:rsidRPr="00CE0EB9">
        <w:t xml:space="preserve"> de </w:t>
      </w:r>
      <w:proofErr w:type="spellStart"/>
      <w:r w:rsidR="00EE3D2B" w:rsidRPr="00CE0EB9">
        <w:t>sectoare</w:t>
      </w:r>
      <w:proofErr w:type="spellEnd"/>
      <w:r w:rsidR="009F06CE" w:rsidRPr="00CE0EB9">
        <w:t xml:space="preserve"> de </w:t>
      </w:r>
      <w:proofErr w:type="spellStart"/>
      <w:r w:rsidR="009F06CE" w:rsidRPr="00CE0EB9">
        <w:t>activitate</w:t>
      </w:r>
      <w:proofErr w:type="spellEnd"/>
      <w:r w:rsidR="00EE3D2B" w:rsidRPr="00CE0EB9">
        <w:t xml:space="preserve">). </w:t>
      </w:r>
      <w:proofErr w:type="spellStart"/>
      <w:r w:rsidR="00EE3D2B" w:rsidRPr="00CE0EB9">
        <w:t>Valoarea</w:t>
      </w:r>
      <w:proofErr w:type="spellEnd"/>
      <w:r w:rsidR="00EE3D2B" w:rsidRPr="00CE0EB9">
        <w:t xml:space="preserve"> </w:t>
      </w:r>
      <w:proofErr w:type="spellStart"/>
      <w:r w:rsidR="006E733D" w:rsidRPr="00CE0EB9">
        <w:t>calculat</w:t>
      </w:r>
      <w:r w:rsidR="006E733D" w:rsidRPr="00CE0EB9">
        <w:rPr>
          <w:rFonts w:cs="Arial"/>
        </w:rPr>
        <w:t>ă</w:t>
      </w:r>
      <w:proofErr w:type="spellEnd"/>
      <w:r w:rsidR="00EE3D2B" w:rsidRPr="00CE0EB9">
        <w:t xml:space="preserve"> </w:t>
      </w:r>
      <w:proofErr w:type="spellStart"/>
      <w:r w:rsidR="009F06CE" w:rsidRPr="00CE0EB9">
        <w:t>pentru</w:t>
      </w:r>
      <w:proofErr w:type="spellEnd"/>
      <w:r w:rsidR="009F06CE" w:rsidRPr="00CE0EB9">
        <w:t xml:space="preserve"> </w:t>
      </w:r>
      <w:proofErr w:type="spellStart"/>
      <w:r w:rsidR="009F06CE" w:rsidRPr="00CE0EB9">
        <w:t>Rom</w:t>
      </w:r>
      <w:r w:rsidR="009F06CE" w:rsidRPr="00CE0EB9">
        <w:rPr>
          <w:rFonts w:cs="Arial"/>
        </w:rPr>
        <w:t>â</w:t>
      </w:r>
      <w:r w:rsidR="009F06CE" w:rsidRPr="00CE0EB9">
        <w:t>nia</w:t>
      </w:r>
      <w:proofErr w:type="spellEnd"/>
      <w:r w:rsidR="009F06CE" w:rsidRPr="00CE0EB9">
        <w:t xml:space="preserve">, </w:t>
      </w:r>
      <w:proofErr w:type="spellStart"/>
      <w:r w:rsidR="009F06CE" w:rsidRPr="00CE0EB9">
        <w:t>aferent</w:t>
      </w:r>
      <w:r w:rsidR="009F06CE" w:rsidRPr="00CE0EB9">
        <w:rPr>
          <w:rFonts w:cs="Arial"/>
        </w:rPr>
        <w:t>ă</w:t>
      </w:r>
      <w:proofErr w:type="spellEnd"/>
      <w:r w:rsidR="00EE3D2B" w:rsidRPr="00CE0EB9">
        <w:t xml:space="preserve"> </w:t>
      </w:r>
      <w:proofErr w:type="spellStart"/>
      <w:r w:rsidR="00EE3D2B" w:rsidRPr="00CE0EB9">
        <w:t>anul</w:t>
      </w:r>
      <w:r w:rsidR="009F06CE" w:rsidRPr="00CE0EB9">
        <w:t>ui</w:t>
      </w:r>
      <w:proofErr w:type="spellEnd"/>
      <w:r w:rsidR="00EE3D2B" w:rsidRPr="00CE0EB9">
        <w:t xml:space="preserve"> 2013</w:t>
      </w:r>
      <w:r w:rsidR="009F06CE" w:rsidRPr="00CE0EB9">
        <w:t>,</w:t>
      </w:r>
      <w:r w:rsidR="00EE3D2B" w:rsidRPr="00CE0EB9">
        <w:t xml:space="preserve"> </w:t>
      </w:r>
      <w:proofErr w:type="spellStart"/>
      <w:r w:rsidR="00EE3D2B" w:rsidRPr="00CE0EB9">
        <w:t>este</w:t>
      </w:r>
      <w:proofErr w:type="spellEnd"/>
      <w:r w:rsidR="00EE3D2B" w:rsidRPr="00CE0EB9">
        <w:t xml:space="preserve"> de 0.479kgCO2e/kWh.</w:t>
      </w:r>
    </w:p>
    <w:p w14:paraId="413E99B4" w14:textId="77777777" w:rsidR="005E6973" w:rsidRDefault="005E6973" w:rsidP="00B370F9"/>
    <w:p w14:paraId="199B62D6" w14:textId="77777777" w:rsidR="005E6973" w:rsidRDefault="005E6973" w:rsidP="00B370F9"/>
    <w:p w14:paraId="792B7A6A" w14:textId="77777777" w:rsidR="00B370F9" w:rsidRPr="00B608B7" w:rsidRDefault="00B370F9" w:rsidP="00CD0D76">
      <w:pPr>
        <w:rPr>
          <w:i/>
        </w:rPr>
      </w:pPr>
      <w:bookmarkStart w:id="5331" w:name="_Toc452994245"/>
      <w:bookmarkStart w:id="5332" w:name="_Toc453159071"/>
      <w:r w:rsidRPr="00B608B7">
        <w:rPr>
          <w:i/>
          <w:lang w:val="en-US"/>
        </w:rPr>
        <w:t>A.5</w:t>
      </w:r>
      <w:r w:rsidRPr="00B608B7">
        <w:rPr>
          <w:i/>
          <w:lang w:val="en-US"/>
        </w:rPr>
        <w:tab/>
      </w:r>
      <w:proofErr w:type="spellStart"/>
      <w:r w:rsidRPr="00B608B7">
        <w:rPr>
          <w:i/>
        </w:rPr>
        <w:t>Ref</w:t>
      </w:r>
      <w:bookmarkEnd w:id="5331"/>
      <w:bookmarkEnd w:id="5332"/>
      <w:r w:rsidR="003625E6" w:rsidRPr="00B608B7">
        <w:rPr>
          <w:i/>
        </w:rPr>
        <w:t>erinţe</w:t>
      </w:r>
      <w:proofErr w:type="spellEnd"/>
    </w:p>
    <w:p w14:paraId="14042A13" w14:textId="77777777" w:rsidR="00B370F9" w:rsidRPr="00B608B7" w:rsidRDefault="00B370F9" w:rsidP="00B370F9">
      <w:pPr>
        <w:pStyle w:val="JAGLevel2"/>
        <w:keepNext w:val="0"/>
        <w:numPr>
          <w:ilvl w:val="0"/>
          <w:numId w:val="0"/>
        </w:numPr>
        <w:rPr>
          <w:lang w:val="en-US"/>
        </w:rPr>
      </w:pPr>
    </w:p>
    <w:p w14:paraId="7ECECE3A" w14:textId="77777777" w:rsidR="003625E6" w:rsidRPr="00B608B7" w:rsidRDefault="000F1495" w:rsidP="00B370F9">
      <w:proofErr w:type="spellStart"/>
      <w:r w:rsidRPr="00B608B7">
        <w:t>Referin</w:t>
      </w:r>
      <w:r w:rsidRPr="00B608B7">
        <w:rPr>
          <w:rFonts w:cs="Arial"/>
        </w:rPr>
        <w:t>ţ</w:t>
      </w:r>
      <w:r w:rsidR="003625E6" w:rsidRPr="00B608B7">
        <w:t>ele</w:t>
      </w:r>
      <w:proofErr w:type="spellEnd"/>
      <w:r w:rsidR="003625E6" w:rsidRPr="00B608B7">
        <w:t xml:space="preserve"> </w:t>
      </w:r>
      <w:proofErr w:type="spellStart"/>
      <w:r w:rsidR="003625E6" w:rsidRPr="00B608B7">
        <w:t>generale</w:t>
      </w:r>
      <w:proofErr w:type="spellEnd"/>
      <w:r w:rsidR="003625E6" w:rsidRPr="00B608B7">
        <w:t xml:space="preserve"> sunt </w:t>
      </w:r>
      <w:proofErr w:type="spellStart"/>
      <w:r w:rsidR="003625E6" w:rsidRPr="00B608B7">
        <w:t>prezentate</w:t>
      </w:r>
      <w:proofErr w:type="spellEnd"/>
      <w:r w:rsidR="003625E6" w:rsidRPr="00B608B7">
        <w:t xml:space="preserve"> </w:t>
      </w:r>
      <w:proofErr w:type="spellStart"/>
      <w:r w:rsidR="003625E6" w:rsidRPr="00B608B7">
        <w:t>mai</w:t>
      </w:r>
      <w:proofErr w:type="spellEnd"/>
      <w:r w:rsidR="003625E6" w:rsidRPr="00B608B7">
        <w:t xml:space="preserve"> </w:t>
      </w:r>
      <w:proofErr w:type="spellStart"/>
      <w:r w:rsidR="003625E6" w:rsidRPr="00B608B7">
        <w:t>jos.</w:t>
      </w:r>
      <w:proofErr w:type="spellEnd"/>
      <w:r w:rsidRPr="00B608B7">
        <w:t xml:space="preserve"> Se </w:t>
      </w:r>
      <w:proofErr w:type="spellStart"/>
      <w:r w:rsidRPr="00B608B7">
        <w:t>va</w:t>
      </w:r>
      <w:proofErr w:type="spellEnd"/>
      <w:r w:rsidRPr="00B608B7">
        <w:t xml:space="preserve"> </w:t>
      </w:r>
      <w:proofErr w:type="spellStart"/>
      <w:r w:rsidRPr="00B608B7">
        <w:t>avea</w:t>
      </w:r>
      <w:proofErr w:type="spellEnd"/>
      <w:r w:rsidRPr="00B608B7">
        <w:t xml:space="preserve"> </w:t>
      </w:r>
      <w:proofErr w:type="spellStart"/>
      <w:r w:rsidRPr="00B608B7">
        <w:rPr>
          <w:rFonts w:cs="Arial"/>
        </w:rPr>
        <w:t>î</w:t>
      </w:r>
      <w:r w:rsidRPr="00B608B7">
        <w:t>n</w:t>
      </w:r>
      <w:proofErr w:type="spellEnd"/>
      <w:r w:rsidRPr="00B608B7">
        <w:t xml:space="preserve"> </w:t>
      </w:r>
      <w:proofErr w:type="spellStart"/>
      <w:r w:rsidRPr="00B608B7">
        <w:t>vedere</w:t>
      </w:r>
      <w:proofErr w:type="spellEnd"/>
      <w:r w:rsidRPr="00B608B7">
        <w:t xml:space="preserve"> </w:t>
      </w:r>
      <w:proofErr w:type="spellStart"/>
      <w:r w:rsidRPr="00B608B7">
        <w:t>c</w:t>
      </w:r>
      <w:r w:rsidRPr="00B608B7">
        <w:rPr>
          <w:rFonts w:cs="Arial"/>
        </w:rPr>
        <w:t>ă</w:t>
      </w:r>
      <w:proofErr w:type="spellEnd"/>
      <w:r w:rsidRPr="00B608B7">
        <w:t xml:space="preserve"> </w:t>
      </w:r>
      <w:proofErr w:type="spellStart"/>
      <w:r w:rsidR="00614751" w:rsidRPr="00B608B7">
        <w:t>sursele</w:t>
      </w:r>
      <w:proofErr w:type="spellEnd"/>
      <w:r w:rsidR="00614751" w:rsidRPr="00B608B7">
        <w:t xml:space="preserve"> </w:t>
      </w:r>
      <w:proofErr w:type="spellStart"/>
      <w:r w:rsidR="00614751" w:rsidRPr="00B608B7">
        <w:t>pentru</w:t>
      </w:r>
      <w:proofErr w:type="spellEnd"/>
      <w:r w:rsidR="00614751" w:rsidRPr="00B608B7">
        <w:t xml:space="preserve"> </w:t>
      </w:r>
      <w:proofErr w:type="spellStart"/>
      <w:r w:rsidR="00614751" w:rsidRPr="00B608B7">
        <w:t>referin</w:t>
      </w:r>
      <w:r w:rsidR="00614751" w:rsidRPr="00B608B7">
        <w:rPr>
          <w:rFonts w:cs="Arial"/>
        </w:rPr>
        <w:t>ţ</w:t>
      </w:r>
      <w:r w:rsidR="00614751" w:rsidRPr="00B608B7">
        <w:t>e</w:t>
      </w:r>
      <w:proofErr w:type="spellEnd"/>
      <w:r w:rsidR="00614751" w:rsidRPr="00B608B7">
        <w:t xml:space="preserve"> sunt </w:t>
      </w:r>
      <w:proofErr w:type="spellStart"/>
      <w:r w:rsidR="00614751" w:rsidRPr="00B608B7">
        <w:t>prezentate</w:t>
      </w:r>
      <w:proofErr w:type="spellEnd"/>
      <w:r w:rsidR="00614751" w:rsidRPr="00B608B7">
        <w:t xml:space="preserve"> </w:t>
      </w:r>
      <w:proofErr w:type="spellStart"/>
      <w:r w:rsidR="00614751" w:rsidRPr="00B608B7">
        <w:t>inclusiv</w:t>
      </w:r>
      <w:proofErr w:type="spellEnd"/>
      <w:r w:rsidR="00614751" w:rsidRPr="00B608B7">
        <w:t xml:space="preserve"> </w:t>
      </w:r>
      <w:proofErr w:type="spellStart"/>
      <w:r w:rsidR="00614751" w:rsidRPr="00B608B7">
        <w:rPr>
          <w:rFonts w:cs="Arial"/>
        </w:rPr>
        <w:t>î</w:t>
      </w:r>
      <w:r w:rsidRPr="00B608B7">
        <w:t>n</w:t>
      </w:r>
      <w:proofErr w:type="spellEnd"/>
      <w:r w:rsidRPr="00B608B7">
        <w:t xml:space="preserve"> </w:t>
      </w:r>
      <w:proofErr w:type="spellStart"/>
      <w:r w:rsidRPr="00B608B7">
        <w:t>cadrul</w:t>
      </w:r>
      <w:proofErr w:type="spellEnd"/>
      <w:r w:rsidRPr="00B608B7">
        <w:t xml:space="preserve"> </w:t>
      </w:r>
      <w:proofErr w:type="spellStart"/>
      <w:r w:rsidRPr="00B608B7">
        <w:t>paginii</w:t>
      </w:r>
      <w:proofErr w:type="spellEnd"/>
      <w:r w:rsidRPr="00B608B7">
        <w:t xml:space="preserve"> </w:t>
      </w:r>
      <w:proofErr w:type="spellStart"/>
      <w:r w:rsidR="00E11BF9" w:rsidRPr="00B608B7">
        <w:rPr>
          <w:b/>
          <w:color w:val="FF0000"/>
        </w:rPr>
        <w:t>Valorile</w:t>
      </w:r>
      <w:proofErr w:type="spellEnd"/>
      <w:r w:rsidR="00E11BF9" w:rsidRPr="00B608B7">
        <w:rPr>
          <w:b/>
          <w:color w:val="FF0000"/>
        </w:rPr>
        <w:t xml:space="preserve"> </w:t>
      </w:r>
      <w:proofErr w:type="spellStart"/>
      <w:r w:rsidR="00E11BF9" w:rsidRPr="00B608B7">
        <w:rPr>
          <w:b/>
          <w:color w:val="FF0000"/>
        </w:rPr>
        <w:t>parametrilor</w:t>
      </w:r>
      <w:proofErr w:type="spellEnd"/>
      <w:r w:rsidRPr="00B608B7">
        <w:t>.</w:t>
      </w:r>
    </w:p>
    <w:p w14:paraId="5ECA712B" w14:textId="77777777" w:rsidR="00B370F9" w:rsidRPr="00B608B7" w:rsidRDefault="00B370F9" w:rsidP="00B370F9"/>
    <w:p w14:paraId="17646041" w14:textId="77777777" w:rsidR="00B370F9" w:rsidRPr="00B608B7" w:rsidRDefault="00D4431C" w:rsidP="0035108D">
      <w:pPr>
        <w:pStyle w:val="ListParagraph"/>
        <w:numPr>
          <w:ilvl w:val="0"/>
          <w:numId w:val="29"/>
        </w:numPr>
      </w:pPr>
      <w:proofErr w:type="spellStart"/>
      <w:r w:rsidRPr="00B608B7">
        <w:t>Emisiile</w:t>
      </w:r>
      <w:proofErr w:type="spellEnd"/>
      <w:r w:rsidRPr="00B608B7">
        <w:t xml:space="preserve"> de </w:t>
      </w:r>
      <w:r w:rsidR="00B370F9" w:rsidRPr="00B608B7">
        <w:t>CO</w:t>
      </w:r>
      <w:r w:rsidR="00B370F9" w:rsidRPr="00B608B7">
        <w:rPr>
          <w:vertAlign w:val="subscript"/>
        </w:rPr>
        <w:t>2</w:t>
      </w:r>
      <w:r w:rsidR="00B370F9" w:rsidRPr="00B608B7">
        <w:t xml:space="preserve"> </w:t>
      </w:r>
      <w:r w:rsidRPr="00B608B7">
        <w:t xml:space="preserve">din </w:t>
      </w:r>
      <w:proofErr w:type="spellStart"/>
      <w:r w:rsidRPr="00B608B7">
        <w:t>arderea</w:t>
      </w:r>
      <w:proofErr w:type="spellEnd"/>
      <w:r w:rsidRPr="00B608B7">
        <w:t xml:space="preserve"> </w:t>
      </w:r>
      <w:proofErr w:type="spellStart"/>
      <w:r w:rsidRPr="00B608B7">
        <w:t>combustibililor</w:t>
      </w:r>
      <w:proofErr w:type="spellEnd"/>
      <w:r w:rsidRPr="00B608B7">
        <w:t xml:space="preserve">, Valori din </w:t>
      </w:r>
      <w:r w:rsidR="00B370F9" w:rsidRPr="00B608B7">
        <w:t>2015</w:t>
      </w:r>
      <w:r w:rsidR="00614751" w:rsidRPr="00B608B7">
        <w:t xml:space="preserve">, </w:t>
      </w:r>
      <w:proofErr w:type="spellStart"/>
      <w:r w:rsidR="00614751" w:rsidRPr="00B608B7">
        <w:t>Agen</w:t>
      </w:r>
      <w:r w:rsidR="00614751" w:rsidRPr="00B608B7">
        <w:rPr>
          <w:rFonts w:cs="Arial"/>
        </w:rPr>
        <w:t>ţ</w:t>
      </w:r>
      <w:r w:rsidR="00614751" w:rsidRPr="00B608B7">
        <w:t>ia</w:t>
      </w:r>
      <w:proofErr w:type="spellEnd"/>
      <w:r w:rsidR="00614751" w:rsidRPr="00B608B7">
        <w:t xml:space="preserve"> </w:t>
      </w:r>
      <w:proofErr w:type="spellStart"/>
      <w:r w:rsidR="00614751" w:rsidRPr="00B608B7">
        <w:t>Interna</w:t>
      </w:r>
      <w:r w:rsidR="00614751" w:rsidRPr="00B608B7">
        <w:rPr>
          <w:rFonts w:cs="Arial"/>
        </w:rPr>
        <w:t>ţ</w:t>
      </w:r>
      <w:r w:rsidR="00614751" w:rsidRPr="00B608B7">
        <w:t>ional</w:t>
      </w:r>
      <w:r w:rsidR="00614751" w:rsidRPr="00B608B7">
        <w:rPr>
          <w:rFonts w:cs="Arial"/>
        </w:rPr>
        <w:t>ă</w:t>
      </w:r>
      <w:proofErr w:type="spellEnd"/>
      <w:r w:rsidR="00614751" w:rsidRPr="00B608B7">
        <w:t xml:space="preserve"> de </w:t>
      </w:r>
      <w:proofErr w:type="spellStart"/>
      <w:r w:rsidR="00614751" w:rsidRPr="00B608B7">
        <w:t>Energie</w:t>
      </w:r>
      <w:proofErr w:type="spellEnd"/>
    </w:p>
    <w:p w14:paraId="00CD6B18" w14:textId="77777777" w:rsidR="00B370F9" w:rsidRPr="00B608B7" w:rsidRDefault="004432A2" w:rsidP="0035108D">
      <w:pPr>
        <w:pStyle w:val="ListParagraph"/>
        <w:numPr>
          <w:ilvl w:val="0"/>
          <w:numId w:val="29"/>
        </w:numPr>
      </w:pPr>
      <w:r w:rsidRPr="00B608B7">
        <w:t>Eurostat</w:t>
      </w:r>
      <w:r w:rsidR="00B370F9" w:rsidRPr="00B608B7">
        <w:t xml:space="preserve">: </w:t>
      </w:r>
      <w:r w:rsidRPr="00B608B7">
        <w:t xml:space="preserve">Date </w:t>
      </w:r>
      <w:proofErr w:type="spellStart"/>
      <w:r w:rsidRPr="00B608B7">
        <w:t>privind</w:t>
      </w:r>
      <w:proofErr w:type="spellEnd"/>
      <w:r w:rsidRPr="00B608B7">
        <w:t xml:space="preserve"> </w:t>
      </w:r>
      <w:proofErr w:type="spellStart"/>
      <w:r w:rsidR="005A6F00" w:rsidRPr="00B608B7">
        <w:t>mi</w:t>
      </w:r>
      <w:r w:rsidR="005A6F00" w:rsidRPr="00B608B7">
        <w:rPr>
          <w:rFonts w:cs="Arial"/>
        </w:rPr>
        <w:t>ş</w:t>
      </w:r>
      <w:r w:rsidR="005A6F00" w:rsidRPr="00B608B7">
        <w:t>c</w:t>
      </w:r>
      <w:r w:rsidR="005A6F00" w:rsidRPr="00B608B7">
        <w:rPr>
          <w:rFonts w:cs="Arial"/>
        </w:rPr>
        <w:t>ă</w:t>
      </w:r>
      <w:r w:rsidR="005A6F00" w:rsidRPr="00B608B7">
        <w:t>rile</w:t>
      </w:r>
      <w:proofErr w:type="spellEnd"/>
      <w:r w:rsidR="005A6F00" w:rsidRPr="00B608B7">
        <w:t xml:space="preserve"> </w:t>
      </w:r>
      <w:proofErr w:type="spellStart"/>
      <w:r w:rsidR="005A6F00" w:rsidRPr="00B608B7">
        <w:t>vehiculelor</w:t>
      </w:r>
      <w:proofErr w:type="spellEnd"/>
      <w:r w:rsidR="005A6F00" w:rsidRPr="00B608B7">
        <w:t xml:space="preserve"> </w:t>
      </w:r>
      <w:proofErr w:type="spellStart"/>
      <w:r w:rsidR="005A6F00" w:rsidRPr="00B608B7">
        <w:t>mo</w:t>
      </w:r>
      <w:r w:rsidRPr="00B608B7">
        <w:t>torizate</w:t>
      </w:r>
      <w:proofErr w:type="spellEnd"/>
      <w:r w:rsidR="005A6F00" w:rsidRPr="00B608B7">
        <w:t xml:space="preserve"> pe </w:t>
      </w:r>
      <w:proofErr w:type="spellStart"/>
      <w:r w:rsidR="005A6F00" w:rsidRPr="00B608B7">
        <w:t>teritoriul</w:t>
      </w:r>
      <w:proofErr w:type="spellEnd"/>
      <w:r w:rsidR="005A6F00" w:rsidRPr="00B608B7">
        <w:t xml:space="preserve"> </w:t>
      </w:r>
      <w:proofErr w:type="spellStart"/>
      <w:r w:rsidR="005A6F00" w:rsidRPr="00B608B7">
        <w:t>na</w:t>
      </w:r>
      <w:r w:rsidR="005A6F00" w:rsidRPr="00B608B7">
        <w:rPr>
          <w:rFonts w:cs="Arial"/>
        </w:rPr>
        <w:t>ţ</w:t>
      </w:r>
      <w:r w:rsidR="005A6F00" w:rsidRPr="00B608B7">
        <w:t>ional</w:t>
      </w:r>
      <w:proofErr w:type="spellEnd"/>
      <w:r w:rsidR="005A6F00" w:rsidRPr="00B608B7">
        <w:t xml:space="preserve"> </w:t>
      </w:r>
      <w:proofErr w:type="spellStart"/>
      <w:r w:rsidR="005A6F00" w:rsidRPr="00B608B7">
        <w:rPr>
          <w:rFonts w:cs="Arial"/>
        </w:rPr>
        <w:t>ş</w:t>
      </w:r>
      <w:r w:rsidR="005A6F00" w:rsidRPr="00B608B7">
        <w:t>i</w:t>
      </w:r>
      <w:proofErr w:type="spellEnd"/>
      <w:r w:rsidR="005A6F00" w:rsidRPr="00B608B7">
        <w:t xml:space="preserve"> </w:t>
      </w:r>
      <w:proofErr w:type="spellStart"/>
      <w:r w:rsidR="005A6F00" w:rsidRPr="00B608B7">
        <w:t>interna</w:t>
      </w:r>
      <w:r w:rsidR="005A6F00" w:rsidRPr="00B608B7">
        <w:rPr>
          <w:rFonts w:cs="Arial"/>
        </w:rPr>
        <w:t>ţ</w:t>
      </w:r>
      <w:r w:rsidR="005A6F00" w:rsidRPr="00B608B7">
        <w:t>ional</w:t>
      </w:r>
      <w:proofErr w:type="spellEnd"/>
      <w:r w:rsidR="005A6F00" w:rsidRPr="00B608B7">
        <w:t xml:space="preserve"> (</w:t>
      </w:r>
      <w:proofErr w:type="spellStart"/>
      <w:r w:rsidR="005A6F00" w:rsidRPr="00B608B7">
        <w:rPr>
          <w:rFonts w:cs="Arial"/>
        </w:rPr>
        <w:t>î</w:t>
      </w:r>
      <w:r w:rsidR="005A6F00" w:rsidRPr="00B608B7">
        <w:t>nregistrate</w:t>
      </w:r>
      <w:proofErr w:type="spellEnd"/>
      <w:r w:rsidR="005A6F00" w:rsidRPr="00B608B7">
        <w:t xml:space="preserve"> </w:t>
      </w:r>
      <w:proofErr w:type="spellStart"/>
      <w:r w:rsidR="005A6F00" w:rsidRPr="00B608B7">
        <w:rPr>
          <w:rFonts w:cs="Arial"/>
        </w:rPr>
        <w:t>î</w:t>
      </w:r>
      <w:r w:rsidR="005A6F00" w:rsidRPr="00B608B7">
        <w:t>n</w:t>
      </w:r>
      <w:proofErr w:type="spellEnd"/>
      <w:r w:rsidR="005A6F00" w:rsidRPr="00B608B7">
        <w:t xml:space="preserve"> </w:t>
      </w:r>
      <w:proofErr w:type="spellStart"/>
      <w:r w:rsidR="005A6F00" w:rsidRPr="00B608B7">
        <w:rPr>
          <w:rFonts w:cs="Arial"/>
        </w:rPr>
        <w:t>ţ</w:t>
      </w:r>
      <w:r w:rsidR="005A6F00" w:rsidRPr="00B608B7">
        <w:t>ara</w:t>
      </w:r>
      <w:proofErr w:type="spellEnd"/>
      <w:r w:rsidR="005A6F00" w:rsidRPr="00B608B7">
        <w:t xml:space="preserve"> </w:t>
      </w:r>
      <w:proofErr w:type="spellStart"/>
      <w:r w:rsidR="005A6F00" w:rsidRPr="00B608B7">
        <w:t>raportoare</w:t>
      </w:r>
      <w:proofErr w:type="spellEnd"/>
      <w:r w:rsidR="005A6F00" w:rsidRPr="00B608B7">
        <w:t xml:space="preserve">), </w:t>
      </w:r>
      <w:proofErr w:type="spellStart"/>
      <w:r w:rsidR="005A6F00" w:rsidRPr="00B608B7">
        <w:t>Rom</w:t>
      </w:r>
      <w:r w:rsidR="005A6F00" w:rsidRPr="00B608B7">
        <w:rPr>
          <w:rFonts w:cs="Arial"/>
        </w:rPr>
        <w:t>â</w:t>
      </w:r>
      <w:r w:rsidR="005A6F00" w:rsidRPr="00B608B7">
        <w:t>nia</w:t>
      </w:r>
      <w:proofErr w:type="spellEnd"/>
      <w:r w:rsidR="005A6F00" w:rsidRPr="00B608B7">
        <w:t xml:space="preserve">, </w:t>
      </w:r>
      <w:proofErr w:type="spellStart"/>
      <w:r w:rsidR="005A6F00" w:rsidRPr="00B608B7">
        <w:t>accesat</w:t>
      </w:r>
      <w:proofErr w:type="spellEnd"/>
      <w:r w:rsidR="00B370F9" w:rsidRPr="00B608B7">
        <w:t xml:space="preserve"> online</w:t>
      </w:r>
    </w:p>
    <w:p w14:paraId="63922426" w14:textId="77777777" w:rsidR="00B370F9" w:rsidRPr="00B608B7" w:rsidRDefault="005A6F00" w:rsidP="0035108D">
      <w:pPr>
        <w:pStyle w:val="ListParagraph"/>
        <w:numPr>
          <w:ilvl w:val="0"/>
          <w:numId w:val="29"/>
        </w:numPr>
      </w:pPr>
      <w:r w:rsidRPr="00B608B7">
        <w:t xml:space="preserve">Eurostat: Date cu </w:t>
      </w:r>
      <w:proofErr w:type="spellStart"/>
      <w:r w:rsidRPr="00B608B7">
        <w:t>privire</w:t>
      </w:r>
      <w:proofErr w:type="spellEnd"/>
      <w:r w:rsidRPr="00B608B7">
        <w:t xml:space="preserve"> la </w:t>
      </w:r>
      <w:proofErr w:type="spellStart"/>
      <w:r w:rsidRPr="00B608B7">
        <w:t>autoturismele</w:t>
      </w:r>
      <w:proofErr w:type="spellEnd"/>
      <w:r w:rsidRPr="00B608B7">
        <w:t xml:space="preserve"> de </w:t>
      </w:r>
      <w:proofErr w:type="spellStart"/>
      <w:r w:rsidRPr="00B608B7">
        <w:t>pasageri</w:t>
      </w:r>
      <w:proofErr w:type="spellEnd"/>
      <w:r w:rsidR="00B370F9" w:rsidRPr="00B608B7">
        <w:t xml:space="preserve"> [</w:t>
      </w:r>
      <w:proofErr w:type="spellStart"/>
      <w:r w:rsidR="00B370F9" w:rsidRPr="00B608B7">
        <w:t>road_eqs_carmot</w:t>
      </w:r>
      <w:proofErr w:type="spellEnd"/>
      <w:r w:rsidR="00B370F9" w:rsidRPr="00B608B7">
        <w:t>]</w:t>
      </w:r>
      <w:r w:rsidRPr="00B608B7">
        <w:t xml:space="preserve">, </w:t>
      </w:r>
      <w:proofErr w:type="spellStart"/>
      <w:r w:rsidRPr="00B608B7">
        <w:t>Rom</w:t>
      </w:r>
      <w:r w:rsidRPr="00B608B7">
        <w:rPr>
          <w:rFonts w:cs="Arial"/>
        </w:rPr>
        <w:t>â</w:t>
      </w:r>
      <w:r w:rsidRPr="00B608B7">
        <w:t>nia</w:t>
      </w:r>
      <w:proofErr w:type="spellEnd"/>
      <w:r w:rsidRPr="00B608B7">
        <w:t xml:space="preserve">, </w:t>
      </w:r>
      <w:proofErr w:type="spellStart"/>
      <w:r w:rsidRPr="00B608B7">
        <w:t>accesat</w:t>
      </w:r>
      <w:proofErr w:type="spellEnd"/>
      <w:r w:rsidR="00B370F9" w:rsidRPr="00B608B7">
        <w:t xml:space="preserve"> online</w:t>
      </w:r>
    </w:p>
    <w:p w14:paraId="7881BAFE" w14:textId="77777777" w:rsidR="00B370F9" w:rsidRPr="00B608B7" w:rsidRDefault="005A6F00" w:rsidP="0035108D">
      <w:pPr>
        <w:pStyle w:val="ListParagraph"/>
        <w:numPr>
          <w:ilvl w:val="0"/>
          <w:numId w:val="29"/>
        </w:numPr>
      </w:pPr>
      <w:proofErr w:type="spellStart"/>
      <w:r w:rsidRPr="00B608B7">
        <w:t>Preg</w:t>
      </w:r>
      <w:r w:rsidRPr="00B608B7">
        <w:rPr>
          <w:rFonts w:cs="Arial"/>
        </w:rPr>
        <w:t>ă</w:t>
      </w:r>
      <w:r w:rsidRPr="00B608B7">
        <w:t>tirea</w:t>
      </w:r>
      <w:proofErr w:type="spellEnd"/>
      <w:r w:rsidRPr="00B608B7">
        <w:t xml:space="preserve"> </w:t>
      </w:r>
      <w:proofErr w:type="spellStart"/>
      <w:r w:rsidRPr="00B608B7">
        <w:t>Planurilor</w:t>
      </w:r>
      <w:proofErr w:type="spellEnd"/>
      <w:r w:rsidRPr="00B608B7">
        <w:t xml:space="preserve"> de </w:t>
      </w:r>
      <w:proofErr w:type="spellStart"/>
      <w:r w:rsidRPr="00B608B7">
        <w:t>Mobilitate</w:t>
      </w:r>
      <w:proofErr w:type="spellEnd"/>
      <w:r w:rsidRPr="00B608B7">
        <w:t xml:space="preserve"> </w:t>
      </w:r>
      <w:proofErr w:type="spellStart"/>
      <w:r w:rsidRPr="00B608B7">
        <w:t>Urban</w:t>
      </w:r>
      <w:r w:rsidRPr="00B608B7">
        <w:rPr>
          <w:rFonts w:cs="Arial"/>
        </w:rPr>
        <w:t>ă</w:t>
      </w:r>
      <w:proofErr w:type="spellEnd"/>
      <w:r w:rsidRPr="00B608B7">
        <w:t xml:space="preserve"> (</w:t>
      </w:r>
      <w:proofErr w:type="spellStart"/>
      <w:r w:rsidRPr="00B608B7">
        <w:t>Februarie</w:t>
      </w:r>
      <w:proofErr w:type="spellEnd"/>
      <w:r w:rsidR="00B370F9" w:rsidRPr="00B608B7">
        <w:t xml:space="preserve"> 2015), JASPERS</w:t>
      </w:r>
    </w:p>
    <w:p w14:paraId="23EF8AE0" w14:textId="77777777" w:rsidR="00B370F9" w:rsidRPr="00B608B7" w:rsidRDefault="005A6F00" w:rsidP="005A6F00">
      <w:pPr>
        <w:pStyle w:val="ListParagraph"/>
        <w:numPr>
          <w:ilvl w:val="0"/>
          <w:numId w:val="29"/>
        </w:numPr>
      </w:pPr>
      <w:r w:rsidRPr="00B608B7">
        <w:t xml:space="preserve">Ghidul </w:t>
      </w:r>
      <w:proofErr w:type="spellStart"/>
      <w:r w:rsidRPr="00B608B7">
        <w:t>Național</w:t>
      </w:r>
      <w:proofErr w:type="spellEnd"/>
      <w:r w:rsidRPr="00B608B7">
        <w:t xml:space="preserve"> de </w:t>
      </w:r>
      <w:proofErr w:type="spellStart"/>
      <w:r w:rsidRPr="00B608B7">
        <w:t>Evaluare</w:t>
      </w:r>
      <w:proofErr w:type="spellEnd"/>
      <w:r w:rsidRPr="00B608B7">
        <w:t xml:space="preserve"> a </w:t>
      </w:r>
      <w:proofErr w:type="spellStart"/>
      <w:r w:rsidRPr="00B608B7">
        <w:t>Proiectelor</w:t>
      </w:r>
      <w:proofErr w:type="spellEnd"/>
      <w:r w:rsidRPr="00B608B7">
        <w:t xml:space="preserve"> </w:t>
      </w:r>
      <w:proofErr w:type="spellStart"/>
      <w:r w:rsidRPr="00B608B7">
        <w:t>aferent</w:t>
      </w:r>
      <w:proofErr w:type="spellEnd"/>
      <w:r w:rsidRPr="00B608B7">
        <w:t xml:space="preserve"> Master </w:t>
      </w:r>
      <w:proofErr w:type="spellStart"/>
      <w:r w:rsidRPr="00B608B7">
        <w:t>Planului</w:t>
      </w:r>
      <w:proofErr w:type="spellEnd"/>
      <w:r w:rsidRPr="00B608B7">
        <w:t xml:space="preserve"> General de Transport (MPGT) </w:t>
      </w:r>
      <w:proofErr w:type="spellStart"/>
      <w:r w:rsidRPr="00B608B7">
        <w:t>pen</w:t>
      </w:r>
      <w:r w:rsidR="00A64124" w:rsidRPr="00B608B7">
        <w:t>tru</w:t>
      </w:r>
      <w:proofErr w:type="spellEnd"/>
      <w:r w:rsidR="00A64124" w:rsidRPr="00B608B7">
        <w:t xml:space="preserve"> </w:t>
      </w:r>
      <w:proofErr w:type="spellStart"/>
      <w:r w:rsidR="00A64124" w:rsidRPr="00B608B7">
        <w:t>România</w:t>
      </w:r>
      <w:proofErr w:type="spellEnd"/>
      <w:r w:rsidR="00A64124" w:rsidRPr="00B608B7">
        <w:t xml:space="preserve">, </w:t>
      </w:r>
      <w:proofErr w:type="spellStart"/>
      <w:r w:rsidR="00A64124" w:rsidRPr="00B608B7">
        <w:t>Volumul</w:t>
      </w:r>
      <w:proofErr w:type="spellEnd"/>
      <w:r w:rsidR="00A64124" w:rsidRPr="00B608B7">
        <w:t xml:space="preserve"> 2, </w:t>
      </w:r>
      <w:proofErr w:type="spellStart"/>
      <w:r w:rsidR="00A64124" w:rsidRPr="00B608B7">
        <w:t>Partea</w:t>
      </w:r>
      <w:proofErr w:type="spellEnd"/>
      <w:r w:rsidR="00A64124" w:rsidRPr="00B608B7">
        <w:t xml:space="preserve"> C</w:t>
      </w:r>
      <w:r w:rsidRPr="00B608B7">
        <w:t xml:space="preserve">: Ghidul </w:t>
      </w:r>
      <w:proofErr w:type="spellStart"/>
      <w:r w:rsidRPr="00B608B7">
        <w:t>pentru</w:t>
      </w:r>
      <w:proofErr w:type="spellEnd"/>
      <w:r w:rsidRPr="00B608B7">
        <w:t xml:space="preserve"> Analiza Cost-</w:t>
      </w:r>
      <w:proofErr w:type="spellStart"/>
      <w:r w:rsidRPr="00B608B7">
        <w:t>Beneficiu</w:t>
      </w:r>
      <w:proofErr w:type="spellEnd"/>
      <w:r w:rsidRPr="00B608B7">
        <w:t xml:space="preserve"> </w:t>
      </w:r>
      <w:proofErr w:type="spellStart"/>
      <w:r w:rsidRPr="00B608B7">
        <w:t>economică</w:t>
      </w:r>
      <w:proofErr w:type="spellEnd"/>
      <w:r w:rsidRPr="00B608B7">
        <w:t xml:space="preserve"> </w:t>
      </w:r>
      <w:proofErr w:type="spellStart"/>
      <w:r w:rsidRPr="00B608B7">
        <w:t>şi</w:t>
      </w:r>
      <w:proofErr w:type="spellEnd"/>
      <w:r w:rsidRPr="00B608B7">
        <w:t xml:space="preserve"> </w:t>
      </w:r>
      <w:proofErr w:type="spellStart"/>
      <w:r w:rsidRPr="00B608B7">
        <w:t>financiară</w:t>
      </w:r>
      <w:proofErr w:type="spellEnd"/>
      <w:r w:rsidRPr="00B608B7">
        <w:t xml:space="preserve"> </w:t>
      </w:r>
      <w:proofErr w:type="spellStart"/>
      <w:r w:rsidRPr="00B608B7">
        <w:t>şi</w:t>
      </w:r>
      <w:proofErr w:type="spellEnd"/>
      <w:r w:rsidRPr="00B608B7">
        <w:t xml:space="preserve"> </w:t>
      </w:r>
      <w:proofErr w:type="spellStart"/>
      <w:r w:rsidRPr="00B608B7">
        <w:t>analiza</w:t>
      </w:r>
      <w:proofErr w:type="spellEnd"/>
      <w:r w:rsidRPr="00B608B7">
        <w:t xml:space="preserve"> </w:t>
      </w:r>
      <w:proofErr w:type="spellStart"/>
      <w:r w:rsidRPr="00B608B7">
        <w:t>riscului</w:t>
      </w:r>
      <w:proofErr w:type="spellEnd"/>
      <w:r w:rsidRPr="00B608B7">
        <w:t xml:space="preserve">  </w:t>
      </w:r>
    </w:p>
    <w:p w14:paraId="37AF7CBB" w14:textId="77777777" w:rsidR="00B370F9" w:rsidRPr="00B608B7" w:rsidRDefault="005A6F00" w:rsidP="0035108D">
      <w:pPr>
        <w:pStyle w:val="ListParagraph"/>
        <w:numPr>
          <w:ilvl w:val="0"/>
          <w:numId w:val="29"/>
        </w:numPr>
      </w:pPr>
      <w:proofErr w:type="spellStart"/>
      <w:r w:rsidRPr="00B608B7">
        <w:t>Utilizarea</w:t>
      </w:r>
      <w:proofErr w:type="spellEnd"/>
      <w:r w:rsidRPr="00B608B7">
        <w:t xml:space="preserve"> </w:t>
      </w:r>
      <w:proofErr w:type="spellStart"/>
      <w:r w:rsidRPr="00B608B7">
        <w:t>Modelelor</w:t>
      </w:r>
      <w:proofErr w:type="spellEnd"/>
      <w:r w:rsidRPr="00B608B7">
        <w:t xml:space="preserve"> de transport </w:t>
      </w:r>
      <w:proofErr w:type="spellStart"/>
      <w:r w:rsidRPr="00B608B7">
        <w:rPr>
          <w:rFonts w:cs="Arial"/>
        </w:rPr>
        <w:t>î</w:t>
      </w:r>
      <w:r w:rsidRPr="00B608B7">
        <w:t>n</w:t>
      </w:r>
      <w:proofErr w:type="spellEnd"/>
      <w:r w:rsidRPr="00B608B7">
        <w:t xml:space="preserve"> </w:t>
      </w:r>
      <w:proofErr w:type="spellStart"/>
      <w:r w:rsidRPr="00B608B7">
        <w:t>Planificarea</w:t>
      </w:r>
      <w:proofErr w:type="spellEnd"/>
      <w:r w:rsidRPr="00B608B7">
        <w:t xml:space="preserve"> </w:t>
      </w:r>
      <w:proofErr w:type="spellStart"/>
      <w:r w:rsidRPr="00B608B7">
        <w:t>transporturilor</w:t>
      </w:r>
      <w:proofErr w:type="spellEnd"/>
      <w:r w:rsidRPr="00B608B7">
        <w:t xml:space="preserve"> </w:t>
      </w:r>
      <w:proofErr w:type="spellStart"/>
      <w:r w:rsidRPr="00B608B7">
        <w:rPr>
          <w:rFonts w:cs="Arial"/>
        </w:rPr>
        <w:t>ş</w:t>
      </w:r>
      <w:r w:rsidRPr="00B608B7">
        <w:t>i</w:t>
      </w:r>
      <w:proofErr w:type="spellEnd"/>
      <w:r w:rsidRPr="00B608B7">
        <w:t xml:space="preserve"> </w:t>
      </w:r>
      <w:proofErr w:type="spellStart"/>
      <w:r w:rsidRPr="00B608B7">
        <w:t>evaluarea</w:t>
      </w:r>
      <w:proofErr w:type="spellEnd"/>
      <w:r w:rsidRPr="00B608B7">
        <w:t xml:space="preserve"> </w:t>
      </w:r>
      <w:proofErr w:type="spellStart"/>
      <w:r w:rsidRPr="00B608B7">
        <w:t>proiectelor</w:t>
      </w:r>
      <w:proofErr w:type="spellEnd"/>
      <w:r w:rsidRPr="00B608B7">
        <w:t xml:space="preserve"> </w:t>
      </w:r>
      <w:r w:rsidR="00B370F9" w:rsidRPr="00B608B7">
        <w:t>(August 2014), JASPERS</w:t>
      </w:r>
    </w:p>
    <w:p w14:paraId="6250E51A" w14:textId="77777777" w:rsidR="00B370F9" w:rsidRPr="00B608B7" w:rsidRDefault="005B3BF1" w:rsidP="0035108D">
      <w:pPr>
        <w:pStyle w:val="ListParagraph"/>
        <w:numPr>
          <w:ilvl w:val="0"/>
          <w:numId w:val="29"/>
        </w:numPr>
      </w:pPr>
      <w:proofErr w:type="spellStart"/>
      <w:r w:rsidRPr="00B608B7">
        <w:t>WebTAG</w:t>
      </w:r>
      <w:proofErr w:type="spellEnd"/>
      <w:r w:rsidRPr="00B608B7">
        <w:t xml:space="preserve">, </w:t>
      </w:r>
      <w:proofErr w:type="spellStart"/>
      <w:r w:rsidRPr="00B608B7">
        <w:t>baz</w:t>
      </w:r>
      <w:r w:rsidRPr="00B608B7">
        <w:rPr>
          <w:rFonts w:cs="Arial"/>
        </w:rPr>
        <w:t>ă</w:t>
      </w:r>
      <w:proofErr w:type="spellEnd"/>
      <w:r w:rsidRPr="00B608B7">
        <w:t xml:space="preserve"> de date</w:t>
      </w:r>
      <w:r w:rsidR="00B370F9" w:rsidRPr="00B608B7">
        <w:t xml:space="preserve"> v1.4, </w:t>
      </w:r>
      <w:proofErr w:type="spellStart"/>
      <w:r w:rsidR="00B370F9" w:rsidRPr="00B608B7">
        <w:t>Dep</w:t>
      </w:r>
      <w:r w:rsidR="004F0654" w:rsidRPr="00B608B7">
        <w:t>artmentul</w:t>
      </w:r>
      <w:proofErr w:type="spellEnd"/>
      <w:r w:rsidR="004F0654" w:rsidRPr="00B608B7">
        <w:t xml:space="preserve"> </w:t>
      </w:r>
      <w:proofErr w:type="spellStart"/>
      <w:r w:rsidR="004F0654" w:rsidRPr="00B608B7">
        <w:t>pentru</w:t>
      </w:r>
      <w:proofErr w:type="spellEnd"/>
      <w:r w:rsidR="004F0654" w:rsidRPr="00B608B7">
        <w:t xml:space="preserve"> Transport, </w:t>
      </w:r>
      <w:r w:rsidR="005A6F00" w:rsidRPr="00B608B7">
        <w:t>Marea Britanie</w:t>
      </w:r>
    </w:p>
    <w:p w14:paraId="5472081C" w14:textId="77777777" w:rsidR="00974CBC" w:rsidRDefault="00974CBC">
      <w:pPr>
        <w:rPr>
          <w:rFonts w:cs="Arial"/>
          <w:b/>
          <w:bCs/>
          <w:kern w:val="32"/>
          <w:sz w:val="28"/>
          <w:szCs w:val="32"/>
          <w:lang w:val="en-IE"/>
        </w:rPr>
      </w:pPr>
    </w:p>
    <w:p w14:paraId="35AE0911" w14:textId="77777777" w:rsidR="00B370F9" w:rsidRDefault="00B370F9">
      <w:pPr>
        <w:rPr>
          <w:rFonts w:cs="Arial"/>
          <w:b/>
          <w:bCs/>
          <w:kern w:val="32"/>
          <w:sz w:val="28"/>
          <w:szCs w:val="32"/>
          <w:lang w:val="en-IE"/>
        </w:rPr>
      </w:pPr>
      <w:r>
        <w:rPr>
          <w:rFonts w:cs="Arial"/>
          <w:b/>
          <w:bCs/>
          <w:kern w:val="32"/>
          <w:sz w:val="28"/>
          <w:szCs w:val="32"/>
          <w:lang w:val="en-IE"/>
        </w:rPr>
        <w:br w:type="page"/>
      </w:r>
    </w:p>
    <w:p w14:paraId="709EA46B" w14:textId="77777777" w:rsidR="00974CBC" w:rsidRPr="00E11BF9" w:rsidRDefault="006A5270" w:rsidP="00E11BF9">
      <w:pPr>
        <w:pStyle w:val="JAGLevel1"/>
        <w:numPr>
          <w:ilvl w:val="0"/>
          <w:numId w:val="0"/>
        </w:numPr>
      </w:pPr>
      <w:bookmarkStart w:id="5333" w:name="_Toc131407597"/>
      <w:proofErr w:type="spellStart"/>
      <w:r w:rsidRPr="00E11BF9">
        <w:t>Anexa</w:t>
      </w:r>
      <w:proofErr w:type="spellEnd"/>
      <w:r w:rsidR="00313963" w:rsidRPr="00E11BF9">
        <w:t xml:space="preserve"> B</w:t>
      </w:r>
      <w:r w:rsidR="00E11BF9" w:rsidRPr="00E11BF9">
        <w:t xml:space="preserve">- </w:t>
      </w:r>
      <w:proofErr w:type="spellStart"/>
      <w:r w:rsidRPr="00E11BF9">
        <w:t>Instrumentul</w:t>
      </w:r>
      <w:proofErr w:type="spellEnd"/>
      <w:r w:rsidRPr="00E11BF9">
        <w:t xml:space="preserve"> de </w:t>
      </w:r>
      <w:proofErr w:type="spellStart"/>
      <w:r w:rsidRPr="00E11BF9">
        <w:t>analiză</w:t>
      </w:r>
      <w:proofErr w:type="spellEnd"/>
      <w:r w:rsidRPr="00E11BF9">
        <w:t xml:space="preserve"> a </w:t>
      </w:r>
      <w:proofErr w:type="spellStart"/>
      <w:r w:rsidRPr="00E11BF9">
        <w:t>Gazelor</w:t>
      </w:r>
      <w:proofErr w:type="spellEnd"/>
      <w:r w:rsidRPr="00E11BF9">
        <w:t xml:space="preserve"> cu </w:t>
      </w:r>
      <w:proofErr w:type="spellStart"/>
      <w:r w:rsidRPr="00E11BF9">
        <w:t>efect</w:t>
      </w:r>
      <w:proofErr w:type="spellEnd"/>
      <w:r w:rsidRPr="00E11BF9">
        <w:t xml:space="preserve"> de </w:t>
      </w:r>
      <w:proofErr w:type="spellStart"/>
      <w:r w:rsidRPr="00E11BF9">
        <w:t>seră</w:t>
      </w:r>
      <w:bookmarkEnd w:id="5333"/>
      <w:proofErr w:type="spellEnd"/>
      <w:r w:rsidRPr="00E11BF9">
        <w:t xml:space="preserve"> </w:t>
      </w:r>
    </w:p>
    <w:sectPr w:rsidR="00974CBC" w:rsidRPr="00E11BF9" w:rsidSect="007955BA">
      <w:headerReference w:type="default" r:id="rId35"/>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D1AEC" w14:textId="77777777" w:rsidR="00664938" w:rsidRDefault="00664938">
      <w:r>
        <w:separator/>
      </w:r>
    </w:p>
  </w:endnote>
  <w:endnote w:type="continuationSeparator" w:id="0">
    <w:p w14:paraId="1FD96A82" w14:textId="77777777" w:rsidR="00664938" w:rsidRDefault="0066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BA671" w14:textId="77777777" w:rsidR="00B608B7" w:rsidRPr="00BA2DF1" w:rsidRDefault="00B608B7"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401562408"/>
      <w:docPartObj>
        <w:docPartGallery w:val="Page Numbers (Bottom of Page)"/>
        <w:docPartUnique/>
      </w:docPartObj>
    </w:sdtPr>
    <w:sdtEndPr>
      <w:rPr>
        <w:noProof/>
      </w:rPr>
    </w:sdtEndPr>
    <w:sdtContent>
      <w:p w14:paraId="7C7DF06E" w14:textId="77777777" w:rsidR="00B608B7" w:rsidRPr="008A1D72" w:rsidRDefault="00B608B7"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DE7025">
          <w:rPr>
            <w:noProof/>
            <w:sz w:val="18"/>
            <w:szCs w:val="18"/>
          </w:rPr>
          <w:t>18</w:t>
        </w:r>
        <w:r w:rsidRPr="008A1D72">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A7E86" w14:textId="77777777" w:rsidR="00664938" w:rsidRDefault="00664938">
      <w:r>
        <w:separator/>
      </w:r>
    </w:p>
  </w:footnote>
  <w:footnote w:type="continuationSeparator" w:id="0">
    <w:p w14:paraId="0E89464E" w14:textId="77777777" w:rsidR="00664938" w:rsidRDefault="00664938">
      <w:r>
        <w:continuationSeparator/>
      </w:r>
    </w:p>
  </w:footnote>
  <w:footnote w:id="1">
    <w:p w14:paraId="23E8252D" w14:textId="77777777" w:rsidR="00B608B7" w:rsidRPr="00D61B2B" w:rsidRDefault="00B608B7" w:rsidP="00D61B2B">
      <w:pPr>
        <w:tabs>
          <w:tab w:val="left" w:pos="0"/>
        </w:tabs>
        <w:ind w:right="-46"/>
        <w:rPr>
          <w:rFonts w:asciiTheme="minorHAnsi" w:hAnsiTheme="minorHAnsi" w:cs="Arial"/>
          <w:sz w:val="20"/>
          <w:lang w:val="en-IE"/>
        </w:rPr>
      </w:pPr>
      <w:r>
        <w:rPr>
          <w:rStyle w:val="FootnoteReference"/>
        </w:rPr>
        <w:footnoteRef/>
      </w:r>
      <w:r>
        <w:t xml:space="preserve"> </w:t>
      </w:r>
      <w:proofErr w:type="spellStart"/>
      <w:r w:rsidRPr="00D61B2B">
        <w:rPr>
          <w:rFonts w:asciiTheme="minorHAnsi" w:hAnsiTheme="minorHAnsi" w:cs="Arial"/>
          <w:sz w:val="20"/>
          <w:lang w:val="en-IE"/>
        </w:rPr>
        <w:t>Acest</w:t>
      </w:r>
      <w:proofErr w:type="spellEnd"/>
      <w:r w:rsidRPr="00D61B2B">
        <w:rPr>
          <w:rFonts w:asciiTheme="minorHAnsi" w:hAnsiTheme="minorHAnsi" w:cs="Arial"/>
          <w:sz w:val="20"/>
          <w:lang w:val="en-IE"/>
        </w:rPr>
        <w:t xml:space="preserve"> document a </w:t>
      </w:r>
      <w:proofErr w:type="spellStart"/>
      <w:r w:rsidRPr="00D61B2B">
        <w:rPr>
          <w:rFonts w:asciiTheme="minorHAnsi" w:hAnsiTheme="minorHAnsi" w:cs="Arial"/>
          <w:sz w:val="20"/>
          <w:lang w:val="en-IE"/>
        </w:rPr>
        <w:t>fost</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elaborat</w:t>
      </w:r>
      <w:proofErr w:type="spellEnd"/>
      <w:r w:rsidRPr="00D61B2B">
        <w:rPr>
          <w:rFonts w:asciiTheme="minorHAnsi" w:hAnsiTheme="minorHAnsi" w:cs="Arial"/>
          <w:sz w:val="20"/>
          <w:lang w:val="en-IE"/>
        </w:rPr>
        <w:t xml:space="preserve"> de </w:t>
      </w:r>
      <w:proofErr w:type="spellStart"/>
      <w:r w:rsidRPr="00D61B2B">
        <w:rPr>
          <w:rFonts w:asciiTheme="minorHAnsi" w:hAnsiTheme="minorHAnsi" w:cs="Arial"/>
          <w:sz w:val="20"/>
          <w:lang w:val="en-IE"/>
        </w:rPr>
        <w:t>către</w:t>
      </w:r>
      <w:proofErr w:type="spellEnd"/>
      <w:r w:rsidRPr="00D61B2B">
        <w:rPr>
          <w:rFonts w:asciiTheme="minorHAnsi" w:hAnsiTheme="minorHAnsi" w:cs="Arial"/>
          <w:sz w:val="20"/>
          <w:lang w:val="en-IE"/>
        </w:rPr>
        <w:t xml:space="preserve"> JASPERS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numele</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Autorităţii</w:t>
      </w:r>
      <w:proofErr w:type="spellEnd"/>
      <w:r w:rsidRPr="00D61B2B">
        <w:rPr>
          <w:rFonts w:asciiTheme="minorHAnsi" w:hAnsiTheme="minorHAnsi" w:cs="Arial"/>
          <w:sz w:val="20"/>
          <w:lang w:val="en-IE"/>
        </w:rPr>
        <w:t xml:space="preserve"> de Management </w:t>
      </w:r>
      <w:proofErr w:type="spellStart"/>
      <w:r w:rsidRPr="00D61B2B">
        <w:rPr>
          <w:rFonts w:asciiTheme="minorHAnsi" w:hAnsiTheme="minorHAnsi" w:cs="Arial"/>
          <w:sz w:val="20"/>
          <w:lang w:val="en-IE"/>
        </w:rPr>
        <w:t>pentru</w:t>
      </w:r>
      <w:proofErr w:type="spellEnd"/>
      <w:r w:rsidRPr="00D61B2B">
        <w:rPr>
          <w:rFonts w:asciiTheme="minorHAnsi" w:hAnsiTheme="minorHAnsi" w:cs="Arial"/>
          <w:sz w:val="20"/>
          <w:lang w:val="en-IE"/>
        </w:rPr>
        <w:t xml:space="preserve"> POR 2014-2020 (MDRAPFE),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vederea</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sprijinirii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evaluării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planurilor</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şi</w:t>
      </w:r>
      <w:proofErr w:type="spellEnd"/>
      <w:r w:rsidRPr="00D61B2B">
        <w:rPr>
          <w:rFonts w:asciiTheme="minorHAnsi" w:hAnsiTheme="minorHAnsi" w:cs="Arial"/>
          <w:sz w:val="20"/>
          <w:lang w:val="en-IE"/>
        </w:rPr>
        <w:t xml:space="preserve"> a </w:t>
      </w:r>
      <w:proofErr w:type="spellStart"/>
      <w:r w:rsidRPr="00D61B2B">
        <w:rPr>
          <w:rFonts w:asciiTheme="minorHAnsi" w:hAnsiTheme="minorHAnsi" w:cs="Arial"/>
          <w:sz w:val="20"/>
          <w:lang w:val="en-IE"/>
        </w:rPr>
        <w:t>proiectelor</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și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va</w:t>
      </w:r>
      <w:proofErr w:type="spellEnd"/>
      <w:r w:rsidRPr="00D61B2B">
        <w:rPr>
          <w:rFonts w:asciiTheme="minorHAnsi" w:hAnsiTheme="minorHAnsi" w:cs="Arial"/>
          <w:sz w:val="20"/>
          <w:lang w:val="en-IE"/>
        </w:rPr>
        <w:t xml:space="preserve"> fi </w:t>
      </w:r>
      <w:proofErr w:type="spellStart"/>
      <w:r w:rsidRPr="00D61B2B">
        <w:rPr>
          <w:rFonts w:asciiTheme="minorHAnsi" w:hAnsiTheme="minorHAnsi" w:cs="Arial"/>
          <w:sz w:val="20"/>
          <w:lang w:val="en-IE"/>
        </w:rPr>
        <w:t>utilizat</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și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cadrul</w:t>
      </w:r>
      <w:proofErr w:type="spellEnd"/>
      <w:r w:rsidRPr="00D61B2B">
        <w:rPr>
          <w:rFonts w:asciiTheme="minorHAnsi" w:hAnsiTheme="minorHAnsi" w:cs="Arial"/>
          <w:sz w:val="20"/>
          <w:lang w:val="en-IE"/>
        </w:rPr>
        <w:t xml:space="preserve"> PROGRAMUL REGIONAL SUD-VEST OLTENIA 2021-2027</w:t>
      </w:r>
    </w:p>
    <w:p w14:paraId="1BE705D1" w14:textId="77777777" w:rsidR="00B608B7" w:rsidRPr="00D61B2B" w:rsidRDefault="00B608B7">
      <w:pPr>
        <w:pStyle w:val="FootnoteText"/>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B608B7" w:rsidRPr="00B478C0" w14:paraId="3B4CC6BA" w14:textId="77777777" w:rsidTr="00D61B2B">
      <w:tc>
        <w:tcPr>
          <w:tcW w:w="8041" w:type="dxa"/>
          <w:tcBorders>
            <w:bottom w:val="single" w:sz="4" w:space="0" w:color="333333"/>
          </w:tcBorders>
        </w:tcPr>
        <w:p w14:paraId="5A5D3BA3"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Programul</w:t>
          </w:r>
          <w:proofErr w:type="spellEnd"/>
          <w:r w:rsidRPr="00B42988">
            <w:rPr>
              <w:rFonts w:ascii="Trebuchet MS" w:hAnsi="Trebuchet MS" w:cs="Calibri"/>
              <w:b/>
              <w:spacing w:val="-2"/>
              <w:sz w:val="16"/>
              <w:szCs w:val="16"/>
              <w:lang w:eastAsia="ro-RO"/>
            </w:rPr>
            <w:t xml:space="preserve"> Regional Sud-Vest </w:t>
          </w:r>
          <w:proofErr w:type="spellStart"/>
          <w:r w:rsidRPr="00B42988">
            <w:rPr>
              <w:rFonts w:ascii="Trebuchet MS" w:hAnsi="Trebuchet MS" w:cs="Calibri"/>
              <w:b/>
              <w:spacing w:val="-2"/>
              <w:sz w:val="16"/>
              <w:szCs w:val="16"/>
              <w:lang w:eastAsia="ro-RO"/>
            </w:rPr>
            <w:t>Oltenia</w:t>
          </w:r>
          <w:proofErr w:type="spellEnd"/>
          <w:r w:rsidRPr="00B42988">
            <w:rPr>
              <w:rFonts w:ascii="Trebuchet MS" w:hAnsi="Trebuchet MS" w:cs="Calibri"/>
              <w:b/>
              <w:spacing w:val="-2"/>
              <w:sz w:val="16"/>
              <w:szCs w:val="16"/>
              <w:lang w:eastAsia="ro-RO"/>
            </w:rPr>
            <w:t xml:space="preserve"> 2021-2027</w:t>
          </w:r>
        </w:p>
        <w:p w14:paraId="45C5B1B5"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Prioritatea</w:t>
          </w:r>
          <w:proofErr w:type="spellEnd"/>
          <w:r w:rsidRPr="00B42988">
            <w:rPr>
              <w:rFonts w:ascii="Trebuchet MS" w:hAnsi="Trebuchet MS" w:cs="Calibri"/>
              <w:b/>
              <w:spacing w:val="-2"/>
              <w:sz w:val="16"/>
              <w:szCs w:val="16"/>
              <w:lang w:eastAsia="ro-RO"/>
            </w:rPr>
            <w:t xml:space="preserve"> 4: </w:t>
          </w:r>
          <w:proofErr w:type="spellStart"/>
          <w:r w:rsidRPr="00B42988">
            <w:rPr>
              <w:rFonts w:ascii="Trebuchet MS" w:hAnsi="Trebuchet MS" w:cs="Calibri"/>
              <w:b/>
              <w:spacing w:val="-2"/>
              <w:sz w:val="16"/>
              <w:szCs w:val="16"/>
              <w:lang w:eastAsia="ro-RO"/>
            </w:rPr>
            <w:t>Mobilitate</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urbană</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durabilă</w:t>
          </w:r>
          <w:proofErr w:type="spellEnd"/>
        </w:p>
        <w:p w14:paraId="4C3F5042"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Obiectiv</w:t>
          </w:r>
          <w:proofErr w:type="spellEnd"/>
          <w:r w:rsidRPr="00B42988">
            <w:rPr>
              <w:rFonts w:ascii="Trebuchet MS" w:hAnsi="Trebuchet MS" w:cs="Calibri"/>
              <w:b/>
              <w:spacing w:val="-2"/>
              <w:sz w:val="16"/>
              <w:szCs w:val="16"/>
              <w:lang w:eastAsia="ro-RO"/>
            </w:rPr>
            <w:t xml:space="preserve"> specific 2.8 - </w:t>
          </w:r>
          <w:proofErr w:type="spellStart"/>
          <w:r w:rsidRPr="00B42988">
            <w:rPr>
              <w:rFonts w:ascii="Trebuchet MS" w:hAnsi="Trebuchet MS" w:cs="Calibri"/>
              <w:b/>
              <w:spacing w:val="-2"/>
              <w:sz w:val="16"/>
              <w:szCs w:val="16"/>
              <w:lang w:eastAsia="ro-RO"/>
            </w:rPr>
            <w:t>Promovarea</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mobilității</w:t>
          </w:r>
          <w:proofErr w:type="spellEnd"/>
          <w:r w:rsidRPr="00B42988">
            <w:rPr>
              <w:rFonts w:ascii="Trebuchet MS" w:hAnsi="Trebuchet MS" w:cs="Calibri"/>
              <w:b/>
              <w:spacing w:val="-2"/>
              <w:sz w:val="16"/>
              <w:szCs w:val="16"/>
              <w:lang w:eastAsia="ro-RO"/>
            </w:rPr>
            <w:t xml:space="preserve"> urbane </w:t>
          </w:r>
          <w:proofErr w:type="spellStart"/>
          <w:r w:rsidRPr="00B42988">
            <w:rPr>
              <w:rFonts w:ascii="Trebuchet MS" w:hAnsi="Trebuchet MS" w:cs="Calibri"/>
              <w:b/>
              <w:spacing w:val="-2"/>
              <w:sz w:val="16"/>
              <w:szCs w:val="16"/>
              <w:lang w:eastAsia="ro-RO"/>
            </w:rPr>
            <w:t>multimodale</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sustenabile</w:t>
          </w:r>
          <w:proofErr w:type="spellEnd"/>
          <w:r w:rsidRPr="00B42988">
            <w:rPr>
              <w:rFonts w:ascii="Trebuchet MS" w:hAnsi="Trebuchet MS" w:cs="Calibri"/>
              <w:b/>
              <w:spacing w:val="-2"/>
              <w:sz w:val="16"/>
              <w:szCs w:val="16"/>
              <w:lang w:eastAsia="ro-RO"/>
            </w:rPr>
            <w:t xml:space="preserve">, ca </w:t>
          </w:r>
          <w:proofErr w:type="spellStart"/>
          <w:r w:rsidRPr="00B42988">
            <w:rPr>
              <w:rFonts w:ascii="Trebuchet MS" w:hAnsi="Trebuchet MS" w:cs="Calibri"/>
              <w:b/>
              <w:spacing w:val="-2"/>
              <w:sz w:val="16"/>
              <w:szCs w:val="16"/>
              <w:lang w:eastAsia="ro-RO"/>
            </w:rPr>
            <w:t>parte</w:t>
          </w:r>
          <w:proofErr w:type="spellEnd"/>
          <w:r w:rsidRPr="00B42988">
            <w:rPr>
              <w:rFonts w:ascii="Trebuchet MS" w:hAnsi="Trebuchet MS" w:cs="Calibri"/>
              <w:b/>
              <w:spacing w:val="-2"/>
              <w:sz w:val="16"/>
              <w:szCs w:val="16"/>
              <w:lang w:eastAsia="ro-RO"/>
            </w:rPr>
            <w:t xml:space="preserve"> a </w:t>
          </w:r>
          <w:proofErr w:type="spellStart"/>
          <w:r w:rsidRPr="00B42988">
            <w:rPr>
              <w:rFonts w:ascii="Trebuchet MS" w:hAnsi="Trebuchet MS" w:cs="Calibri"/>
              <w:b/>
              <w:spacing w:val="-2"/>
              <w:sz w:val="16"/>
              <w:szCs w:val="16"/>
              <w:lang w:eastAsia="ro-RO"/>
            </w:rPr>
            <w:t>tranziției</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către</w:t>
          </w:r>
          <w:proofErr w:type="spellEnd"/>
          <w:r w:rsidRPr="00B42988">
            <w:rPr>
              <w:rFonts w:ascii="Trebuchet MS" w:hAnsi="Trebuchet MS" w:cs="Calibri"/>
              <w:b/>
              <w:spacing w:val="-2"/>
              <w:sz w:val="16"/>
              <w:szCs w:val="16"/>
              <w:lang w:eastAsia="ro-RO"/>
            </w:rPr>
            <w:t xml:space="preserve"> o </w:t>
          </w:r>
          <w:proofErr w:type="spellStart"/>
          <w:r w:rsidRPr="00B42988">
            <w:rPr>
              <w:rFonts w:ascii="Trebuchet MS" w:hAnsi="Trebuchet MS" w:cs="Calibri"/>
              <w:b/>
              <w:spacing w:val="-2"/>
              <w:sz w:val="16"/>
              <w:szCs w:val="16"/>
              <w:lang w:eastAsia="ro-RO"/>
            </w:rPr>
            <w:t>economie</w:t>
          </w:r>
          <w:proofErr w:type="spellEnd"/>
          <w:r w:rsidRPr="00B42988">
            <w:rPr>
              <w:rFonts w:ascii="Trebuchet MS" w:hAnsi="Trebuchet MS" w:cs="Calibri"/>
              <w:b/>
              <w:spacing w:val="-2"/>
              <w:sz w:val="16"/>
              <w:szCs w:val="16"/>
              <w:lang w:eastAsia="ro-RO"/>
            </w:rPr>
            <w:t xml:space="preserve"> cu zero </w:t>
          </w:r>
          <w:proofErr w:type="spellStart"/>
          <w:r w:rsidRPr="00B42988">
            <w:rPr>
              <w:rFonts w:ascii="Trebuchet MS" w:hAnsi="Trebuchet MS" w:cs="Calibri"/>
              <w:b/>
              <w:spacing w:val="-2"/>
              <w:sz w:val="16"/>
              <w:szCs w:val="16"/>
              <w:lang w:eastAsia="ro-RO"/>
            </w:rPr>
            <w:t>emisii</w:t>
          </w:r>
          <w:proofErr w:type="spellEnd"/>
          <w:r w:rsidRPr="00B42988">
            <w:rPr>
              <w:rFonts w:ascii="Trebuchet MS" w:hAnsi="Trebuchet MS" w:cs="Calibri"/>
              <w:b/>
              <w:spacing w:val="-2"/>
              <w:sz w:val="16"/>
              <w:szCs w:val="16"/>
              <w:lang w:eastAsia="ro-RO"/>
            </w:rPr>
            <w:t xml:space="preserve"> de </w:t>
          </w:r>
          <w:proofErr w:type="spellStart"/>
          <w:r w:rsidRPr="00B42988">
            <w:rPr>
              <w:rFonts w:ascii="Trebuchet MS" w:hAnsi="Trebuchet MS" w:cs="Calibri"/>
              <w:b/>
              <w:spacing w:val="-2"/>
              <w:sz w:val="16"/>
              <w:szCs w:val="16"/>
              <w:lang w:eastAsia="ro-RO"/>
            </w:rPr>
            <w:t>dioxid</w:t>
          </w:r>
          <w:proofErr w:type="spellEnd"/>
          <w:r w:rsidRPr="00B42988">
            <w:rPr>
              <w:rFonts w:ascii="Trebuchet MS" w:hAnsi="Trebuchet MS" w:cs="Calibri"/>
              <w:b/>
              <w:spacing w:val="-2"/>
              <w:sz w:val="16"/>
              <w:szCs w:val="16"/>
              <w:lang w:eastAsia="ro-RO"/>
            </w:rPr>
            <w:t xml:space="preserve"> de carbon</w:t>
          </w:r>
        </w:p>
        <w:p w14:paraId="33F6D635" w14:textId="77777777" w:rsidR="00B608B7" w:rsidRPr="00B478C0"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val="ro-RO" w:eastAsia="ro-RO"/>
            </w:rPr>
          </w:pPr>
          <w:proofErr w:type="spellStart"/>
          <w:r w:rsidRPr="00B42988">
            <w:rPr>
              <w:rFonts w:ascii="Trebuchet MS" w:hAnsi="Trebuchet MS" w:cs="Calibri"/>
              <w:b/>
              <w:spacing w:val="-2"/>
              <w:sz w:val="16"/>
              <w:szCs w:val="16"/>
              <w:lang w:eastAsia="ro-RO"/>
            </w:rPr>
            <w:t>Acţiunea</w:t>
          </w:r>
          <w:proofErr w:type="spellEnd"/>
          <w:r w:rsidRPr="00B42988">
            <w:rPr>
              <w:rFonts w:ascii="Trebuchet MS" w:hAnsi="Trebuchet MS" w:cs="Calibri"/>
              <w:b/>
              <w:spacing w:val="-2"/>
              <w:sz w:val="16"/>
              <w:szCs w:val="16"/>
              <w:lang w:eastAsia="ro-RO"/>
            </w:rPr>
            <w:t xml:space="preserve"> : </w:t>
          </w:r>
          <w:proofErr w:type="spellStart"/>
          <w:r w:rsidRPr="00B42988">
            <w:rPr>
              <w:rFonts w:ascii="Trebuchet MS" w:hAnsi="Trebuchet MS" w:cs="Calibri"/>
              <w:b/>
              <w:spacing w:val="-2"/>
              <w:sz w:val="16"/>
              <w:szCs w:val="16"/>
              <w:lang w:eastAsia="ro-RO"/>
            </w:rPr>
            <w:t>Sprijin</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pentru</w:t>
          </w:r>
          <w:proofErr w:type="spellEnd"/>
          <w:r w:rsidRPr="00B42988">
            <w:rPr>
              <w:rFonts w:ascii="Trebuchet MS" w:hAnsi="Trebuchet MS" w:cs="Calibri"/>
              <w:b/>
              <w:spacing w:val="-2"/>
              <w:sz w:val="16"/>
              <w:szCs w:val="16"/>
              <w:lang w:eastAsia="ro-RO"/>
            </w:rPr>
            <w:t xml:space="preserve"> transport urban </w:t>
          </w:r>
          <w:proofErr w:type="spellStart"/>
          <w:r w:rsidRPr="00B42988">
            <w:rPr>
              <w:rFonts w:ascii="Trebuchet MS" w:hAnsi="Trebuchet MS" w:cs="Calibri"/>
              <w:b/>
              <w:spacing w:val="-2"/>
              <w:sz w:val="16"/>
              <w:szCs w:val="16"/>
              <w:lang w:eastAsia="ro-RO"/>
            </w:rPr>
            <w:t>sustenabil</w:t>
          </w:r>
          <w:proofErr w:type="spellEnd"/>
          <w:r w:rsidRPr="00B42988">
            <w:rPr>
              <w:rFonts w:ascii="Trebuchet MS" w:hAnsi="Trebuchet MS" w:cs="Calibri"/>
              <w:b/>
              <w:spacing w:val="-2"/>
              <w:sz w:val="16"/>
              <w:szCs w:val="16"/>
              <w:lang w:eastAsia="ro-RO"/>
            </w:rPr>
            <w:t xml:space="preserve"> si durabil</w:t>
          </w:r>
        </w:p>
      </w:tc>
      <w:tc>
        <w:tcPr>
          <w:tcW w:w="1156" w:type="dxa"/>
          <w:tcBorders>
            <w:bottom w:val="single" w:sz="4" w:space="0" w:color="333333"/>
          </w:tcBorders>
        </w:tcPr>
        <w:p w14:paraId="1F848E1E" w14:textId="77777777" w:rsidR="00B608B7" w:rsidRPr="00B478C0" w:rsidRDefault="00B608B7" w:rsidP="00D61B2B">
          <w:pPr>
            <w:tabs>
              <w:tab w:val="center" w:pos="4536"/>
              <w:tab w:val="right" w:pos="9072"/>
            </w:tabs>
            <w:spacing w:before="120" w:line="240" w:lineRule="auto"/>
            <w:jc w:val="center"/>
            <w:rPr>
              <w:rFonts w:ascii="Trebuchet MS" w:hAnsi="Trebuchet MS" w:cs="Calibri"/>
              <w:sz w:val="16"/>
              <w:szCs w:val="16"/>
              <w:lang w:val="ro-RO"/>
            </w:rPr>
          </w:pPr>
        </w:p>
      </w:tc>
    </w:tr>
    <w:tr w:rsidR="00B608B7" w:rsidRPr="00B478C0" w14:paraId="7A9FA6A7" w14:textId="77777777" w:rsidTr="00D61B2B">
      <w:trPr>
        <w:cantSplit/>
      </w:trPr>
      <w:tc>
        <w:tcPr>
          <w:tcW w:w="9197" w:type="dxa"/>
          <w:gridSpan w:val="2"/>
          <w:tcBorders>
            <w:top w:val="nil"/>
            <w:bottom w:val="nil"/>
          </w:tcBorders>
        </w:tcPr>
        <w:p w14:paraId="0B709F65" w14:textId="77777777" w:rsidR="00B608B7" w:rsidRPr="00B478C0" w:rsidRDefault="00B608B7" w:rsidP="00D61B2B">
          <w:pPr>
            <w:tabs>
              <w:tab w:val="center" w:pos="4536"/>
              <w:tab w:val="right" w:pos="9072"/>
            </w:tabs>
            <w:spacing w:before="120" w:line="240" w:lineRule="auto"/>
            <w:rPr>
              <w:rFonts w:ascii="Trebuchet MS" w:hAnsi="Trebuchet MS" w:cs="Calibri"/>
              <w:b/>
              <w:bCs/>
              <w:sz w:val="16"/>
              <w:szCs w:val="16"/>
              <w:lang w:val="ro-RO"/>
            </w:rPr>
          </w:pPr>
        </w:p>
      </w:tc>
    </w:tr>
  </w:tbl>
  <w:p w14:paraId="59C94103" w14:textId="4E246D5C" w:rsidR="00B608B7" w:rsidRPr="00B42988" w:rsidRDefault="00B608B7" w:rsidP="0087128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jc w:val="right"/>
      <w:rPr>
        <w:rFonts w:ascii="Trebuchet MS" w:hAnsi="Trebuchet MS" w:cs="Calibri"/>
        <w:b/>
        <w:spacing w:val="-2"/>
        <w:sz w:val="16"/>
        <w:szCs w:val="16"/>
        <w:lang w:val="ro-RO" w:eastAsia="ro-RO"/>
      </w:rPr>
    </w:pPr>
    <w:r w:rsidRPr="00B478C0">
      <w:rPr>
        <w:rFonts w:ascii="Trebuchet MS" w:hAnsi="Trebuchet MS" w:cs="Calibri"/>
        <w:spacing w:val="-2"/>
        <w:sz w:val="16"/>
        <w:szCs w:val="16"/>
        <w:lang w:val="ro-RO" w:eastAsia="ro-RO"/>
      </w:rPr>
      <w:t xml:space="preserve">                  </w:t>
    </w:r>
    <w:r w:rsidRPr="00B42988">
      <w:rPr>
        <w:rFonts w:ascii="Trebuchet MS" w:hAnsi="Trebuchet MS" w:cs="Calibri"/>
        <w:b/>
        <w:spacing w:val="-2"/>
        <w:sz w:val="16"/>
        <w:szCs w:val="16"/>
        <w:lang w:eastAsia="ro-RO"/>
      </w:rPr>
      <w:t xml:space="preserve">Ghidul </w:t>
    </w:r>
    <w:proofErr w:type="spellStart"/>
    <w:r w:rsidRPr="00B42988">
      <w:rPr>
        <w:rFonts w:ascii="Trebuchet MS" w:hAnsi="Trebuchet MS" w:cs="Calibri"/>
        <w:b/>
        <w:spacing w:val="-2"/>
        <w:sz w:val="16"/>
        <w:szCs w:val="16"/>
        <w:lang w:eastAsia="ro-RO"/>
      </w:rPr>
      <w:t>Solicitantului</w:t>
    </w:r>
    <w:proofErr w:type="spellEnd"/>
    <w:r w:rsidRPr="00B42988">
      <w:rPr>
        <w:rFonts w:ascii="Trebuchet MS" w:hAnsi="Trebuchet MS" w:cs="Calibri"/>
        <w:b/>
        <w:spacing w:val="-2"/>
        <w:sz w:val="16"/>
        <w:szCs w:val="16"/>
        <w:lang w:eastAsia="ro-RO"/>
      </w:rPr>
      <w:t xml:space="preserve"> - </w:t>
    </w:r>
    <w:r w:rsidR="00A74666" w:rsidRPr="00A74666">
      <w:rPr>
        <w:rFonts w:ascii="Trebuchet MS" w:hAnsi="Trebuchet MS" w:cs="Calibri"/>
        <w:b/>
        <w:spacing w:val="-2"/>
        <w:sz w:val="16"/>
        <w:szCs w:val="16"/>
        <w:lang w:eastAsia="ro-RO"/>
      </w:rPr>
      <w:t xml:space="preserve">Apel II de </w:t>
    </w:r>
    <w:proofErr w:type="spellStart"/>
    <w:r w:rsidR="00A74666" w:rsidRPr="00A74666">
      <w:rPr>
        <w:rFonts w:ascii="Trebuchet MS" w:hAnsi="Trebuchet MS" w:cs="Calibri"/>
        <w:b/>
        <w:spacing w:val="-2"/>
        <w:sz w:val="16"/>
        <w:szCs w:val="16"/>
        <w:lang w:eastAsia="ro-RO"/>
      </w:rPr>
      <w:t>proiecte</w:t>
    </w:r>
    <w:proofErr w:type="spellEnd"/>
    <w:r w:rsidR="00A74666" w:rsidRPr="00A74666">
      <w:rPr>
        <w:rFonts w:ascii="Trebuchet MS" w:hAnsi="Trebuchet MS" w:cs="Calibri"/>
        <w:b/>
        <w:spacing w:val="-2"/>
        <w:sz w:val="16"/>
        <w:szCs w:val="16"/>
        <w:lang w:eastAsia="ro-RO"/>
      </w:rPr>
      <w:t xml:space="preserve"> nr. </w:t>
    </w:r>
    <w:r w:rsidR="00871287" w:rsidRPr="00871287">
      <w:rPr>
        <w:rFonts w:ascii="Trebuchet MS" w:hAnsi="Trebuchet MS" w:cs="Calibri"/>
        <w:b/>
        <w:spacing w:val="-2"/>
        <w:sz w:val="16"/>
        <w:szCs w:val="16"/>
        <w:lang w:eastAsia="ro-RO"/>
      </w:rPr>
      <w:t>PRSVO/445/PRSVO_P4/OP2/RSO2.8/PRSVO_A22</w:t>
    </w:r>
    <w:r w:rsidR="00A74666" w:rsidRPr="00A74666">
      <w:rPr>
        <w:rFonts w:ascii="Trebuchet MS" w:hAnsi="Trebuchet MS" w:cs="Calibri"/>
        <w:b/>
        <w:spacing w:val="-2"/>
        <w:sz w:val="16"/>
        <w:szCs w:val="16"/>
        <w:lang w:eastAsia="ro-RO"/>
      </w:rPr>
      <w:t xml:space="preserve">- </w:t>
    </w:r>
    <w:proofErr w:type="spellStart"/>
    <w:r w:rsidR="00A74666" w:rsidRPr="00A74666">
      <w:rPr>
        <w:rFonts w:ascii="Trebuchet MS" w:hAnsi="Trebuchet MS" w:cs="Calibri"/>
        <w:b/>
        <w:spacing w:val="-2"/>
        <w:sz w:val="16"/>
        <w:szCs w:val="16"/>
        <w:lang w:eastAsia="ro-RO"/>
      </w:rPr>
      <w:t>dedicat</w:t>
    </w:r>
    <w:proofErr w:type="spellEnd"/>
    <w:r w:rsidR="00A74666" w:rsidRPr="00A74666">
      <w:rPr>
        <w:rFonts w:ascii="Trebuchet MS" w:hAnsi="Trebuchet MS" w:cs="Calibri"/>
        <w:b/>
        <w:spacing w:val="-2"/>
        <w:sz w:val="16"/>
        <w:szCs w:val="16"/>
        <w:lang w:eastAsia="ro-RO"/>
      </w:rPr>
      <w:t xml:space="preserve"> </w:t>
    </w:r>
    <w:proofErr w:type="spellStart"/>
    <w:r w:rsidR="00A74666" w:rsidRPr="00A74666">
      <w:rPr>
        <w:rFonts w:ascii="Trebuchet MS" w:hAnsi="Trebuchet MS" w:cs="Calibri"/>
        <w:b/>
        <w:spacing w:val="-2"/>
        <w:sz w:val="16"/>
        <w:szCs w:val="16"/>
        <w:lang w:eastAsia="ro-RO"/>
      </w:rPr>
      <w:t>orașelor</w:t>
    </w:r>
    <w:proofErr w:type="spellEnd"/>
    <w:r w:rsidRPr="00B42988">
      <w:rPr>
        <w:rFonts w:ascii="Trebuchet MS" w:hAnsi="Trebuchet MS" w:cs="Calibri"/>
        <w:b/>
        <w:spacing w:val="-2"/>
        <w:sz w:val="16"/>
        <w:szCs w:val="16"/>
        <w:lang w:val="pt-BR" w:eastAsia="ro-RO"/>
      </w:rPr>
      <w:t xml:space="preserve">– Anexa </w:t>
    </w:r>
    <w:r w:rsidR="00DE7025">
      <w:rPr>
        <w:rFonts w:ascii="Trebuchet MS" w:hAnsi="Trebuchet MS" w:cs="Calibri"/>
        <w:b/>
        <w:spacing w:val="-2"/>
        <w:sz w:val="16"/>
        <w:szCs w:val="16"/>
        <w:lang w:val="pt-BR" w:eastAsia="ro-RO"/>
      </w:rPr>
      <w:t>XI</w:t>
    </w:r>
    <w:r>
      <w:rPr>
        <w:rFonts w:ascii="Trebuchet MS" w:hAnsi="Trebuchet MS" w:cs="Calibri"/>
        <w:b/>
        <w:spacing w:val="-2"/>
        <w:sz w:val="16"/>
        <w:szCs w:val="16"/>
        <w:lang w:val="pt-BR" w:eastAsia="ro-RO"/>
      </w:rPr>
      <w:t>a</w:t>
    </w:r>
  </w:p>
  <w:p w14:paraId="18D0031C" w14:textId="77777777" w:rsidR="00B608B7" w:rsidRDefault="00B60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4203"/>
      <w:gridCol w:w="4847"/>
    </w:tblGrid>
    <w:tr w:rsidR="00B608B7" w14:paraId="410E97DB" w14:textId="77777777" w:rsidTr="00F80864">
      <w:tc>
        <w:tcPr>
          <w:tcW w:w="4264" w:type="dxa"/>
        </w:tcPr>
        <w:p w14:paraId="3BC4EA01" w14:textId="77777777" w:rsidR="00B608B7" w:rsidRDefault="00B608B7" w:rsidP="00F80864">
          <w:pPr>
            <w:pStyle w:val="Header"/>
            <w:tabs>
              <w:tab w:val="clear" w:pos="4153"/>
              <w:tab w:val="clear" w:pos="8306"/>
              <w:tab w:val="center" w:pos="4536"/>
              <w:tab w:val="right" w:pos="9072"/>
            </w:tabs>
            <w:spacing w:line="240" w:lineRule="auto"/>
            <w:jc w:val="left"/>
          </w:pPr>
        </w:p>
      </w:tc>
      <w:tc>
        <w:tcPr>
          <w:tcW w:w="4916" w:type="dxa"/>
        </w:tcPr>
        <w:p w14:paraId="0C520175" w14:textId="77777777" w:rsidR="00B608B7" w:rsidRDefault="00B608B7" w:rsidP="00F80864">
          <w:pPr>
            <w:pStyle w:val="Header"/>
            <w:tabs>
              <w:tab w:val="clear" w:pos="4153"/>
              <w:tab w:val="clear" w:pos="8306"/>
              <w:tab w:val="center" w:pos="2350"/>
              <w:tab w:val="center" w:pos="4536"/>
              <w:tab w:val="right" w:pos="4700"/>
              <w:tab w:val="right" w:pos="9072"/>
            </w:tabs>
            <w:spacing w:line="240" w:lineRule="auto"/>
            <w:jc w:val="right"/>
          </w:pPr>
          <w:proofErr w:type="spellStart"/>
          <w:r w:rsidRPr="00AF0864">
            <w:rPr>
              <w:sz w:val="16"/>
            </w:rPr>
            <w:t>Iarnród</w:t>
          </w:r>
          <w:proofErr w:type="spellEnd"/>
          <w:r w:rsidRPr="00AF0864">
            <w:rPr>
              <w:sz w:val="16"/>
            </w:rPr>
            <w:t xml:space="preserve"> </w:t>
          </w:r>
          <w:r>
            <w:rPr>
              <w:sz w:val="16"/>
            </w:rPr>
            <w:t>Éireann</w:t>
          </w:r>
          <w:r w:rsidRPr="00AF0864">
            <w:rPr>
              <w:sz w:val="16"/>
            </w:rPr>
            <w:t xml:space="preserve"> Evaluation Handbook</w:t>
          </w:r>
        </w:p>
      </w:tc>
    </w:tr>
    <w:tr w:rsidR="00B608B7" w14:paraId="2C629D76" w14:textId="77777777" w:rsidTr="00F80864">
      <w:tc>
        <w:tcPr>
          <w:tcW w:w="4264" w:type="dxa"/>
          <w:tcBorders>
            <w:bottom w:val="single" w:sz="4" w:space="0" w:color="auto"/>
          </w:tcBorders>
        </w:tcPr>
        <w:p w14:paraId="67E488CB" w14:textId="77777777" w:rsidR="00B608B7" w:rsidRDefault="00B608B7"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14:paraId="4560C497" w14:textId="77777777" w:rsidR="00B608B7" w:rsidRDefault="00B608B7" w:rsidP="00F80864">
          <w:pPr>
            <w:pStyle w:val="Header"/>
            <w:tabs>
              <w:tab w:val="clear" w:pos="4153"/>
              <w:tab w:val="clear" w:pos="8306"/>
              <w:tab w:val="center" w:pos="4536"/>
              <w:tab w:val="right" w:pos="9072"/>
            </w:tabs>
            <w:spacing w:line="240" w:lineRule="auto"/>
            <w:jc w:val="right"/>
          </w:pPr>
          <w:r>
            <w:rPr>
              <w:sz w:val="16"/>
            </w:rPr>
            <w:t>Baseline Data (2010)</w:t>
          </w:r>
        </w:p>
      </w:tc>
    </w:tr>
  </w:tbl>
  <w:p w14:paraId="5E3F9214" w14:textId="77777777" w:rsidR="00B608B7" w:rsidRDefault="00B6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250"/>
      <w:gridCol w:w="8820"/>
    </w:tblGrid>
    <w:tr w:rsidR="00B608B7" w:rsidRPr="00B543D0" w14:paraId="5CDC13B1" w14:textId="77777777" w:rsidTr="00210AA7">
      <w:tc>
        <w:tcPr>
          <w:tcW w:w="250" w:type="dxa"/>
          <w:tcBorders>
            <w:bottom w:val="single" w:sz="4" w:space="0" w:color="auto"/>
          </w:tcBorders>
        </w:tcPr>
        <w:p w14:paraId="501E4B50" w14:textId="77777777" w:rsidR="00B608B7" w:rsidRPr="00B543D0" w:rsidRDefault="00B608B7" w:rsidP="00B543D0">
          <w:pPr>
            <w:pStyle w:val="CoverTitle"/>
            <w:spacing w:line="264" w:lineRule="auto"/>
            <w:rPr>
              <w:sz w:val="16"/>
              <w:szCs w:val="16"/>
            </w:rPr>
          </w:pPr>
        </w:p>
      </w:tc>
      <w:tc>
        <w:tcPr>
          <w:tcW w:w="8930" w:type="dxa"/>
          <w:tcBorders>
            <w:bottom w:val="single" w:sz="4" w:space="0" w:color="auto"/>
          </w:tcBorders>
        </w:tcPr>
        <w:p w14:paraId="353C141B" w14:textId="77777777" w:rsidR="00B608B7" w:rsidRPr="00B543D0" w:rsidRDefault="00B608B7" w:rsidP="00210AA7">
          <w:pPr>
            <w:pStyle w:val="CoverTitle"/>
            <w:spacing w:line="264" w:lineRule="auto"/>
            <w:ind w:left="-284" w:right="-108"/>
            <w:jc w:val="right"/>
            <w:rPr>
              <w:rFonts w:ascii="Arial" w:hAnsi="Arial" w:cs="Arial"/>
              <w:color w:val="7F7F7F" w:themeColor="text1" w:themeTint="80"/>
              <w:sz w:val="16"/>
              <w:szCs w:val="16"/>
              <w:lang w:val="en-IE"/>
            </w:rPr>
          </w:pPr>
        </w:p>
      </w:tc>
    </w:tr>
  </w:tbl>
  <w:p w14:paraId="01EC5CE0" w14:textId="77777777" w:rsidR="00B608B7" w:rsidRDefault="00B608B7" w:rsidP="00951A9E">
    <w:pPr>
      <w:pStyle w:val="Header"/>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795"/>
      <w:gridCol w:w="7255"/>
    </w:tblGrid>
    <w:tr w:rsidR="00B608B7" w:rsidRPr="00B543D0" w14:paraId="4036998B" w14:textId="77777777" w:rsidTr="00B370F9">
      <w:tc>
        <w:tcPr>
          <w:tcW w:w="2802" w:type="dxa"/>
          <w:tcBorders>
            <w:bottom w:val="single" w:sz="4" w:space="0" w:color="auto"/>
          </w:tcBorders>
        </w:tcPr>
        <w:p w14:paraId="1F005079" w14:textId="77777777" w:rsidR="00B608B7" w:rsidRPr="00B543D0" w:rsidRDefault="00B608B7" w:rsidP="00B543D0">
          <w:pPr>
            <w:pStyle w:val="CoverTitle"/>
            <w:spacing w:line="264" w:lineRule="auto"/>
            <w:rPr>
              <w:sz w:val="16"/>
              <w:szCs w:val="16"/>
            </w:rPr>
          </w:pPr>
        </w:p>
      </w:tc>
      <w:tc>
        <w:tcPr>
          <w:tcW w:w="11198" w:type="dxa"/>
          <w:tcBorders>
            <w:bottom w:val="single" w:sz="4" w:space="0" w:color="auto"/>
          </w:tcBorders>
        </w:tcPr>
        <w:p w14:paraId="6A1BE881" w14:textId="77777777" w:rsidR="00B608B7" w:rsidRPr="00B543D0" w:rsidRDefault="00B608B7" w:rsidP="00B543D0">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14:paraId="4BB37FB1" w14:textId="77777777" w:rsidR="00B608B7" w:rsidRPr="00B543D0" w:rsidRDefault="00B608B7" w:rsidP="00B543D0">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bl>
  <w:p w14:paraId="09AD4716" w14:textId="77777777" w:rsidR="00B608B7" w:rsidRDefault="00B608B7" w:rsidP="00951A9E">
    <w:pPr>
      <w:pStyle w:val="Head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2759"/>
      <w:gridCol w:w="6291"/>
    </w:tblGrid>
    <w:tr w:rsidR="00B608B7" w:rsidRPr="00B543D0" w14:paraId="4EA384F1" w14:textId="77777777" w:rsidTr="00E858C9">
      <w:tc>
        <w:tcPr>
          <w:tcW w:w="2802" w:type="dxa"/>
          <w:tcBorders>
            <w:bottom w:val="single" w:sz="4" w:space="0" w:color="auto"/>
          </w:tcBorders>
        </w:tcPr>
        <w:p w14:paraId="4E7F97EE" w14:textId="77777777" w:rsidR="00B608B7" w:rsidRPr="00B543D0" w:rsidRDefault="00B608B7" w:rsidP="00E858C9">
          <w:pPr>
            <w:pStyle w:val="CoverTitle"/>
            <w:spacing w:line="264" w:lineRule="auto"/>
            <w:rPr>
              <w:sz w:val="16"/>
              <w:szCs w:val="16"/>
            </w:rPr>
          </w:pPr>
        </w:p>
      </w:tc>
      <w:tc>
        <w:tcPr>
          <w:tcW w:w="6378" w:type="dxa"/>
          <w:tcBorders>
            <w:bottom w:val="single" w:sz="4" w:space="0" w:color="auto"/>
          </w:tcBorders>
        </w:tcPr>
        <w:p w14:paraId="0FF4666C" w14:textId="77777777" w:rsidR="00B608B7" w:rsidRPr="00B543D0" w:rsidRDefault="00B608B7" w:rsidP="00E858C9">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14:paraId="2E09F25C" w14:textId="77777777" w:rsidR="00B608B7" w:rsidRPr="00B543D0" w:rsidRDefault="00B608B7" w:rsidP="00E858C9">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r w:rsidR="00B608B7" w:rsidRPr="00B543D0" w14:paraId="49DD8F8D" w14:textId="77777777" w:rsidTr="005949C9">
      <w:tc>
        <w:tcPr>
          <w:tcW w:w="2802" w:type="dxa"/>
        </w:tcPr>
        <w:p w14:paraId="7230035D" w14:textId="77777777" w:rsidR="00B608B7" w:rsidRPr="00B543D0" w:rsidRDefault="00B608B7" w:rsidP="00B543D0">
          <w:pPr>
            <w:pStyle w:val="CoverTitle"/>
            <w:spacing w:line="264" w:lineRule="auto"/>
            <w:rPr>
              <w:sz w:val="16"/>
              <w:szCs w:val="16"/>
            </w:rPr>
          </w:pPr>
        </w:p>
      </w:tc>
      <w:tc>
        <w:tcPr>
          <w:tcW w:w="6378" w:type="dxa"/>
        </w:tcPr>
        <w:p w14:paraId="36FE039E" w14:textId="77777777" w:rsidR="00B608B7" w:rsidRPr="00B543D0" w:rsidRDefault="00B608B7" w:rsidP="00B543D0">
          <w:pPr>
            <w:pStyle w:val="CoverTitle"/>
            <w:spacing w:line="264" w:lineRule="auto"/>
            <w:ind w:right="-108"/>
            <w:jc w:val="right"/>
            <w:rPr>
              <w:rFonts w:ascii="Arial" w:hAnsi="Arial" w:cs="Arial"/>
              <w:color w:val="7F7F7F" w:themeColor="text1" w:themeTint="80"/>
              <w:sz w:val="16"/>
              <w:szCs w:val="16"/>
              <w:lang w:val="en-IE"/>
            </w:rPr>
          </w:pPr>
        </w:p>
      </w:tc>
    </w:tr>
  </w:tbl>
  <w:p w14:paraId="53D8F52E" w14:textId="77777777" w:rsidR="00B608B7" w:rsidRDefault="00B608B7" w:rsidP="00951A9E">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15:restartNumberingAfterBreak="0">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15:restartNumberingAfterBreak="0">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15:restartNumberingAfterBreak="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15:restartNumberingAfterBreak="0">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15:restartNumberingAfterBreak="0">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15:restartNumberingAfterBreak="0">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15:restartNumberingAfterBreak="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15:restartNumberingAfterBreak="0">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15:restartNumberingAfterBreak="0">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15:restartNumberingAfterBreak="0">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15:restartNumberingAfterBreak="0">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15:restartNumberingAfterBreak="0">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15:restartNumberingAfterBreak="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15:restartNumberingAfterBreak="0">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15:restartNumberingAfterBreak="0">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15:restartNumberingAfterBreak="0">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409695756">
    <w:abstractNumId w:val="9"/>
  </w:num>
  <w:num w:numId="2" w16cid:durableId="217205928">
    <w:abstractNumId w:val="7"/>
  </w:num>
  <w:num w:numId="3" w16cid:durableId="375199663">
    <w:abstractNumId w:val="6"/>
  </w:num>
  <w:num w:numId="4" w16cid:durableId="1520435730">
    <w:abstractNumId w:val="5"/>
  </w:num>
  <w:num w:numId="5" w16cid:durableId="1457946206">
    <w:abstractNumId w:val="4"/>
  </w:num>
  <w:num w:numId="6" w16cid:durableId="1183859096">
    <w:abstractNumId w:val="8"/>
  </w:num>
  <w:num w:numId="7" w16cid:durableId="689524899">
    <w:abstractNumId w:val="3"/>
  </w:num>
  <w:num w:numId="8" w16cid:durableId="428353058">
    <w:abstractNumId w:val="2"/>
  </w:num>
  <w:num w:numId="9" w16cid:durableId="1035933966">
    <w:abstractNumId w:val="1"/>
  </w:num>
  <w:num w:numId="10" w16cid:durableId="299116456">
    <w:abstractNumId w:val="0"/>
  </w:num>
  <w:num w:numId="11" w16cid:durableId="975524451">
    <w:abstractNumId w:val="44"/>
  </w:num>
  <w:num w:numId="12" w16cid:durableId="909387762">
    <w:abstractNumId w:val="30"/>
  </w:num>
  <w:num w:numId="13" w16cid:durableId="2027250500">
    <w:abstractNumId w:val="38"/>
  </w:num>
  <w:num w:numId="14" w16cid:durableId="334113385">
    <w:abstractNumId w:val="22"/>
  </w:num>
  <w:num w:numId="15" w16cid:durableId="893661030">
    <w:abstractNumId w:val="47"/>
  </w:num>
  <w:num w:numId="16" w16cid:durableId="1714425563">
    <w:abstractNumId w:val="14"/>
  </w:num>
  <w:num w:numId="17" w16cid:durableId="2134325525">
    <w:abstractNumId w:val="23"/>
  </w:num>
  <w:num w:numId="18" w16cid:durableId="1299266490">
    <w:abstractNumId w:val="40"/>
  </w:num>
  <w:num w:numId="19" w16cid:durableId="1880584802">
    <w:abstractNumId w:val="45"/>
  </w:num>
  <w:num w:numId="20" w16cid:durableId="1781609541">
    <w:abstractNumId w:val="48"/>
  </w:num>
  <w:num w:numId="21" w16cid:durableId="644623411">
    <w:abstractNumId w:val="37"/>
  </w:num>
  <w:num w:numId="22" w16cid:durableId="873885176">
    <w:abstractNumId w:val="16"/>
  </w:num>
  <w:num w:numId="23" w16cid:durableId="1136028259">
    <w:abstractNumId w:val="29"/>
  </w:num>
  <w:num w:numId="24" w16cid:durableId="913710559">
    <w:abstractNumId w:val="13"/>
  </w:num>
  <w:num w:numId="25" w16cid:durableId="862283422">
    <w:abstractNumId w:val="35"/>
  </w:num>
  <w:num w:numId="26" w16cid:durableId="933628664">
    <w:abstractNumId w:val="31"/>
  </w:num>
  <w:num w:numId="27" w16cid:durableId="913469094">
    <w:abstractNumId w:val="11"/>
  </w:num>
  <w:num w:numId="28" w16cid:durableId="706027069">
    <w:abstractNumId w:val="41"/>
  </w:num>
  <w:num w:numId="29" w16cid:durableId="703599482">
    <w:abstractNumId w:val="21"/>
  </w:num>
  <w:num w:numId="30" w16cid:durableId="724836525">
    <w:abstractNumId w:val="18"/>
  </w:num>
  <w:num w:numId="31" w16cid:durableId="1113792787">
    <w:abstractNumId w:val="36"/>
  </w:num>
  <w:num w:numId="32" w16cid:durableId="1262684111">
    <w:abstractNumId w:val="42"/>
  </w:num>
  <w:num w:numId="33" w16cid:durableId="1386218453">
    <w:abstractNumId w:val="10"/>
  </w:num>
  <w:num w:numId="34" w16cid:durableId="329068159">
    <w:abstractNumId w:val="19"/>
  </w:num>
  <w:num w:numId="35" w16cid:durableId="1861043486">
    <w:abstractNumId w:val="46"/>
  </w:num>
  <w:num w:numId="36" w16cid:durableId="85351013">
    <w:abstractNumId w:val="43"/>
  </w:num>
  <w:num w:numId="37" w16cid:durableId="149910263">
    <w:abstractNumId w:val="27"/>
  </w:num>
  <w:num w:numId="38" w16cid:durableId="1098987978">
    <w:abstractNumId w:val="24"/>
  </w:num>
  <w:num w:numId="39" w16cid:durableId="1061563840">
    <w:abstractNumId w:val="26"/>
  </w:num>
  <w:num w:numId="40" w16cid:durableId="483395747">
    <w:abstractNumId w:val="12"/>
  </w:num>
  <w:num w:numId="41" w16cid:durableId="2131050124">
    <w:abstractNumId w:val="20"/>
  </w:num>
  <w:num w:numId="42" w16cid:durableId="1477182381">
    <w:abstractNumId w:val="25"/>
  </w:num>
  <w:num w:numId="43" w16cid:durableId="1477992874">
    <w:abstractNumId w:val="17"/>
  </w:num>
  <w:num w:numId="44" w16cid:durableId="2115585822">
    <w:abstractNumId w:val="32"/>
  </w:num>
  <w:num w:numId="45" w16cid:durableId="220749284">
    <w:abstractNumId w:val="33"/>
  </w:num>
  <w:num w:numId="46" w16cid:durableId="324935359">
    <w:abstractNumId w:val="28"/>
  </w:num>
  <w:num w:numId="47" w16cid:durableId="1581326265">
    <w:abstractNumId w:val="49"/>
  </w:num>
  <w:num w:numId="48" w16cid:durableId="468136878">
    <w:abstractNumId w:val="34"/>
  </w:num>
  <w:num w:numId="49" w16cid:durableId="1792818032">
    <w:abstractNumId w:val="39"/>
  </w:num>
  <w:num w:numId="50" w16cid:durableId="2094157487">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I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12289">
      <o:colormru v:ext="edit" colors="#ddd"/>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1DF3"/>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0943"/>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5E9"/>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7E5"/>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497"/>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27F8D"/>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5CE4"/>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4B03"/>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BC9"/>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96"/>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844"/>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7A9"/>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03C"/>
    <w:rsid w:val="0042157E"/>
    <w:rsid w:val="004222B5"/>
    <w:rsid w:val="00422333"/>
    <w:rsid w:val="00422388"/>
    <w:rsid w:val="00422826"/>
    <w:rsid w:val="004228A0"/>
    <w:rsid w:val="004235A0"/>
    <w:rsid w:val="00423B0E"/>
    <w:rsid w:val="004245E6"/>
    <w:rsid w:val="00424781"/>
    <w:rsid w:val="004248F0"/>
    <w:rsid w:val="00424DFC"/>
    <w:rsid w:val="004254B0"/>
    <w:rsid w:val="004257A9"/>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B4A"/>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4D7"/>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93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1D5"/>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61"/>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37301"/>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28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04DE"/>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7D2"/>
    <w:rsid w:val="008F482C"/>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A63"/>
    <w:rsid w:val="00A03F2D"/>
    <w:rsid w:val="00A04035"/>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8BE"/>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5C5"/>
    <w:rsid w:val="00A72946"/>
    <w:rsid w:val="00A72AD4"/>
    <w:rsid w:val="00A72F07"/>
    <w:rsid w:val="00A73CF7"/>
    <w:rsid w:val="00A7441B"/>
    <w:rsid w:val="00A74666"/>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8B7"/>
    <w:rsid w:val="00B60ECD"/>
    <w:rsid w:val="00B616FF"/>
    <w:rsid w:val="00B62C75"/>
    <w:rsid w:val="00B62D57"/>
    <w:rsid w:val="00B63F0E"/>
    <w:rsid w:val="00B643C6"/>
    <w:rsid w:val="00B647B5"/>
    <w:rsid w:val="00B65ACE"/>
    <w:rsid w:val="00B65D86"/>
    <w:rsid w:val="00B666E2"/>
    <w:rsid w:val="00B67DA4"/>
    <w:rsid w:val="00B700AB"/>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69C"/>
    <w:rsid w:val="00BF1C86"/>
    <w:rsid w:val="00BF1C9A"/>
    <w:rsid w:val="00BF1DA2"/>
    <w:rsid w:val="00BF1FD4"/>
    <w:rsid w:val="00BF2A10"/>
    <w:rsid w:val="00BF3303"/>
    <w:rsid w:val="00BF343E"/>
    <w:rsid w:val="00BF369B"/>
    <w:rsid w:val="00BF3A15"/>
    <w:rsid w:val="00BF3B54"/>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4EA0"/>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6C2C"/>
    <w:rsid w:val="00C27A58"/>
    <w:rsid w:val="00C3023C"/>
    <w:rsid w:val="00C30423"/>
    <w:rsid w:val="00C308CB"/>
    <w:rsid w:val="00C30E73"/>
    <w:rsid w:val="00C312BF"/>
    <w:rsid w:val="00C312F6"/>
    <w:rsid w:val="00C313D3"/>
    <w:rsid w:val="00C31420"/>
    <w:rsid w:val="00C32216"/>
    <w:rsid w:val="00C3273B"/>
    <w:rsid w:val="00C33191"/>
    <w:rsid w:val="00C33C93"/>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5679"/>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0EB9"/>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1B2B"/>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24F"/>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B7906"/>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582B"/>
    <w:rsid w:val="00DE60D5"/>
    <w:rsid w:val="00DE7025"/>
    <w:rsid w:val="00DE7102"/>
    <w:rsid w:val="00DE7213"/>
    <w:rsid w:val="00DE7C2B"/>
    <w:rsid w:val="00DF057D"/>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15C1"/>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2F7"/>
    <w:rsid w:val="00E61806"/>
    <w:rsid w:val="00E618F8"/>
    <w:rsid w:val="00E61B50"/>
    <w:rsid w:val="00E621AF"/>
    <w:rsid w:val="00E622F7"/>
    <w:rsid w:val="00E62651"/>
    <w:rsid w:val="00E62D2C"/>
    <w:rsid w:val="00E62E4D"/>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1A32"/>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52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ddd"/>
    </o:shapedefaults>
    <o:shapelayout v:ext="edit">
      <o:idmap v:ext="edit" data="1"/>
    </o:shapelayout>
  </w:shapeDefaults>
  <w:decimalSymbol w:val="."/>
  <w:listSeparator w:val=","/>
  <w14:docId w14:val="1F03D06A"/>
  <w15:docId w15:val="{81FD5DE2-2CCE-4037-84CC-D7664248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Borders>
        <w:top w:val="single" w:sz="4" w:space="0" w:color="4F81BD" w:themeColor="accent1"/>
        <w:bottom w:val="single" w:sz="4" w:space="0" w:color="4F81BD" w:themeColor="accent1"/>
        <w:insideH w:val="single" w:sz="4" w:space="0" w:color="4F81BD" w:themeColor="accent1"/>
      </w:tblBorders>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8012">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image" Target="media/image14.emf"/><Relationship Id="rId21" Type="http://schemas.openxmlformats.org/officeDocument/2006/relationships/image" Target="media/image9.emf"/><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emf"/><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header" Target="header5.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59CD9-6D33-4560-98C9-89118CB0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5777</Words>
  <Characters>35617</Characters>
  <Application>Microsoft Office Word</Application>
  <DocSecurity>0</DocSecurity>
  <Lines>296</Lines>
  <Paragraphs>82</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41312</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Vizitator</cp:lastModifiedBy>
  <cp:revision>6</cp:revision>
  <cp:lastPrinted>2024-07-03T07:41:00Z</cp:lastPrinted>
  <dcterms:created xsi:type="dcterms:W3CDTF">2023-07-27T12:39:00Z</dcterms:created>
  <dcterms:modified xsi:type="dcterms:W3CDTF">2024-07-03T07:41:00Z</dcterms:modified>
</cp:coreProperties>
</file>